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0A1" w:rsidRPr="004F26B2" w:rsidRDefault="00601AD2" w:rsidP="004F26B2">
      <w:pPr>
        <w:spacing w:after="0" w:line="240" w:lineRule="auto"/>
        <w:jc w:val="both"/>
        <w:rPr>
          <w:rFonts w:cstheme="minorHAnsi"/>
          <w:b/>
        </w:rPr>
      </w:pPr>
      <w:bookmarkStart w:id="0" w:name="_GoBack"/>
      <w:bookmarkEnd w:id="0"/>
      <w:r w:rsidRPr="004F26B2">
        <w:rPr>
          <w:rFonts w:cstheme="minorHAnsi"/>
          <w:b/>
        </w:rPr>
        <w:t>Κεφάλαιο 3</w:t>
      </w:r>
      <w:r w:rsidR="00A27135" w:rsidRPr="004F26B2">
        <w:rPr>
          <w:rFonts w:cstheme="minorHAnsi"/>
          <w:b/>
        </w:rPr>
        <w:t xml:space="preserve"> </w:t>
      </w:r>
    </w:p>
    <w:p w:rsidR="00793938" w:rsidRPr="004F26B2" w:rsidRDefault="00793938" w:rsidP="004F26B2">
      <w:pPr>
        <w:spacing w:after="0" w:line="240" w:lineRule="auto"/>
        <w:jc w:val="both"/>
        <w:rPr>
          <w:rFonts w:cstheme="minorHAnsi"/>
        </w:rPr>
      </w:pPr>
      <w:r w:rsidRPr="004F26B2">
        <w:rPr>
          <w:rFonts w:cstheme="minorHAnsi"/>
        </w:rPr>
        <w:t>Οι τύποι δεδομένων προσδιορίζουν τον τρόπο παράστασης των δεδομένων εσωτερικά στον υπολογιστή, καθώς και το είδος της επεξεργασίας τους από αυτόν.</w:t>
      </w:r>
    </w:p>
    <w:p w:rsidR="00601AD2" w:rsidRPr="004F26B2" w:rsidRDefault="00601AD2" w:rsidP="004F26B2">
      <w:pPr>
        <w:spacing w:after="0" w:line="240" w:lineRule="auto"/>
        <w:jc w:val="both"/>
        <w:rPr>
          <w:rFonts w:cstheme="minorHAnsi"/>
        </w:rPr>
      </w:pPr>
      <w:r w:rsidRPr="004F26B2">
        <w:rPr>
          <w:rFonts w:cstheme="minorHAnsi"/>
        </w:rPr>
        <w:t>Διαφορετικά ένας τύπος δεδομένων είναι ένα σύνολο τιμών δεδομένων και λειτουργιών επί αυτών των τιμών.</w:t>
      </w:r>
    </w:p>
    <w:p w:rsidR="00601AD2" w:rsidRPr="004F26B2" w:rsidRDefault="00601AD2" w:rsidP="004F26B2">
      <w:pPr>
        <w:spacing w:after="0" w:line="240" w:lineRule="auto"/>
        <w:jc w:val="both"/>
        <w:rPr>
          <w:rFonts w:cstheme="minorHAnsi"/>
        </w:rPr>
      </w:pPr>
      <w:r w:rsidRPr="004F26B2">
        <w:rPr>
          <w:rFonts w:cstheme="minorHAnsi"/>
        </w:rPr>
        <w:t>Οι τύποι δεδομένων χωρίζονται σε:</w:t>
      </w:r>
    </w:p>
    <w:p w:rsidR="00601AD2" w:rsidRPr="004F26B2" w:rsidRDefault="00601AD2" w:rsidP="004F26B2">
      <w:pPr>
        <w:pStyle w:val="a3"/>
        <w:numPr>
          <w:ilvl w:val="0"/>
          <w:numId w:val="5"/>
        </w:numPr>
        <w:spacing w:after="0" w:line="240" w:lineRule="auto"/>
        <w:jc w:val="both"/>
        <w:rPr>
          <w:rFonts w:cstheme="minorHAnsi"/>
        </w:rPr>
      </w:pPr>
      <w:r w:rsidRPr="004F26B2">
        <w:rPr>
          <w:rFonts w:cstheme="minorHAnsi"/>
        </w:rPr>
        <w:t>Πρωτογενείς (προκαθορισμένοι από τη γλώσσα προγραμματισμού)</w:t>
      </w:r>
    </w:p>
    <w:p w:rsidR="00601AD2" w:rsidRPr="004F26B2" w:rsidRDefault="00601AD2" w:rsidP="004F26B2">
      <w:pPr>
        <w:pStyle w:val="a3"/>
        <w:numPr>
          <w:ilvl w:val="0"/>
          <w:numId w:val="5"/>
        </w:numPr>
        <w:spacing w:after="0" w:line="240" w:lineRule="auto"/>
        <w:jc w:val="both"/>
        <w:rPr>
          <w:rFonts w:cstheme="minorHAnsi"/>
        </w:rPr>
      </w:pPr>
      <w:r w:rsidRPr="004F26B2">
        <w:rPr>
          <w:rFonts w:cstheme="minorHAnsi"/>
        </w:rPr>
        <w:t>Μη πρωτογενείς (δημιουργούνται από τον προγραμματιστή)</w:t>
      </w:r>
    </w:p>
    <w:p w:rsidR="00601AD2" w:rsidRPr="004F26B2" w:rsidRDefault="00601AD2" w:rsidP="004F26B2">
      <w:pPr>
        <w:spacing w:after="0" w:line="240" w:lineRule="auto"/>
        <w:jc w:val="both"/>
        <w:rPr>
          <w:rFonts w:cstheme="minorHAnsi"/>
        </w:rPr>
      </w:pPr>
      <w:r w:rsidRPr="004F26B2">
        <w:rPr>
          <w:rFonts w:cstheme="minorHAnsi"/>
        </w:rPr>
        <w:t>Επίσης χωρίζονται σε:</w:t>
      </w:r>
    </w:p>
    <w:p w:rsidR="00601AD2" w:rsidRPr="004F26B2" w:rsidRDefault="00601AD2" w:rsidP="004F26B2">
      <w:pPr>
        <w:pStyle w:val="a3"/>
        <w:numPr>
          <w:ilvl w:val="0"/>
          <w:numId w:val="6"/>
        </w:numPr>
        <w:spacing w:after="0" w:line="240" w:lineRule="auto"/>
        <w:jc w:val="both"/>
        <w:rPr>
          <w:rFonts w:cstheme="minorHAnsi"/>
        </w:rPr>
      </w:pPr>
      <w:r w:rsidRPr="004F26B2">
        <w:rPr>
          <w:rFonts w:cstheme="minorHAnsi"/>
        </w:rPr>
        <w:t xml:space="preserve">Απλούς (κάθε δεδομένο έχει μία και μοναδική τιμή, μη περαιτέρω </w:t>
      </w:r>
      <w:proofErr w:type="spellStart"/>
      <w:r w:rsidRPr="004F26B2">
        <w:rPr>
          <w:rFonts w:cstheme="minorHAnsi"/>
        </w:rPr>
        <w:t>χωριζόμενα</w:t>
      </w:r>
      <w:proofErr w:type="spellEnd"/>
      <w:r w:rsidRPr="004F26B2">
        <w:rPr>
          <w:rFonts w:cstheme="minorHAnsi"/>
        </w:rPr>
        <w:t xml:space="preserve"> στοιχεία)</w:t>
      </w:r>
      <w:r w:rsidR="00794519" w:rsidRPr="004F26B2">
        <w:rPr>
          <w:rFonts w:cstheme="minorHAnsi"/>
        </w:rPr>
        <w:t xml:space="preserve"> /Ακέραιος, Πραγματικός, Χαρακτήρας, Λογικός, Αλφαριθμητικός</w:t>
      </w:r>
    </w:p>
    <w:p w:rsidR="00601AD2" w:rsidRPr="004F26B2" w:rsidRDefault="00601AD2" w:rsidP="004F26B2">
      <w:pPr>
        <w:pStyle w:val="a3"/>
        <w:numPr>
          <w:ilvl w:val="0"/>
          <w:numId w:val="6"/>
        </w:numPr>
        <w:spacing w:after="0" w:line="240" w:lineRule="auto"/>
        <w:jc w:val="both"/>
        <w:rPr>
          <w:rFonts w:cstheme="minorHAnsi"/>
        </w:rPr>
      </w:pPr>
      <w:r w:rsidRPr="004F26B2">
        <w:rPr>
          <w:rFonts w:cstheme="minorHAnsi"/>
        </w:rPr>
        <w:t>Συνθέτους ή δομές δεδομένων (μια μεταβλητή μπορεί να πάρει ως τιμή μια ενότητα τιμών)</w:t>
      </w:r>
      <w:r w:rsidR="00794519" w:rsidRPr="004F26B2">
        <w:rPr>
          <w:rFonts w:cstheme="minorHAnsi"/>
        </w:rPr>
        <w:t xml:space="preserve"> /Πίνακας, Εγγραφή, Λίστα, Σύνολο, Σωρός, Στοίβα, Ουρά, Δένδρο, Γράφος</w:t>
      </w:r>
    </w:p>
    <w:p w:rsidR="00793938" w:rsidRPr="004F26B2" w:rsidRDefault="00793938" w:rsidP="004F26B2">
      <w:pPr>
        <w:spacing w:after="0" w:line="240" w:lineRule="auto"/>
        <w:jc w:val="both"/>
        <w:rPr>
          <w:rFonts w:cstheme="minorHAnsi"/>
        </w:rPr>
      </w:pPr>
      <w:r w:rsidRPr="004F26B2">
        <w:rPr>
          <w:rFonts w:cstheme="minorHAnsi"/>
        </w:rPr>
        <w:t xml:space="preserve">Χαρακτηριστικοί τύποι δεδομένων στην </w:t>
      </w:r>
      <w:r w:rsidRPr="004F26B2">
        <w:rPr>
          <w:rFonts w:cstheme="minorHAnsi"/>
          <w:lang w:val="en-US"/>
        </w:rPr>
        <w:t>Python</w:t>
      </w:r>
      <w:r w:rsidRPr="004F26B2">
        <w:rPr>
          <w:rFonts w:cstheme="minorHAnsi"/>
        </w:rPr>
        <w:t xml:space="preserve">: </w:t>
      </w:r>
    </w:p>
    <w:p w:rsidR="00793938" w:rsidRPr="004F26B2" w:rsidRDefault="00793938" w:rsidP="004F26B2">
      <w:pPr>
        <w:pStyle w:val="a3"/>
        <w:numPr>
          <w:ilvl w:val="0"/>
          <w:numId w:val="1"/>
        </w:numPr>
        <w:spacing w:after="0" w:line="240" w:lineRule="auto"/>
        <w:jc w:val="both"/>
        <w:rPr>
          <w:rFonts w:cstheme="minorHAnsi"/>
        </w:rPr>
      </w:pPr>
      <w:r w:rsidRPr="004F26B2">
        <w:rPr>
          <w:rFonts w:cstheme="minorHAnsi"/>
        </w:rPr>
        <w:t>Αριθμητικός</w:t>
      </w:r>
    </w:p>
    <w:p w:rsidR="00793938" w:rsidRPr="004F26B2" w:rsidRDefault="00793938" w:rsidP="004F26B2">
      <w:pPr>
        <w:pStyle w:val="a3"/>
        <w:numPr>
          <w:ilvl w:val="1"/>
          <w:numId w:val="1"/>
        </w:numPr>
        <w:spacing w:after="0" w:line="240" w:lineRule="auto"/>
        <w:jc w:val="both"/>
        <w:rPr>
          <w:rFonts w:cstheme="minorHAnsi"/>
        </w:rPr>
      </w:pPr>
      <w:r w:rsidRPr="004F26B2">
        <w:rPr>
          <w:rFonts w:cstheme="minorHAnsi"/>
        </w:rPr>
        <w:t>Ακέραιοι</w:t>
      </w:r>
      <w:r w:rsidRPr="004F26B2">
        <w:rPr>
          <w:rFonts w:cstheme="minorHAnsi"/>
          <w:lang w:val="en-US"/>
        </w:rPr>
        <w:t xml:space="preserve"> (integer) </w:t>
      </w:r>
      <w:r w:rsidRPr="004F26B2">
        <w:rPr>
          <w:rFonts w:cstheme="minorHAnsi"/>
        </w:rPr>
        <w:t xml:space="preserve">π.χ.:24 </w:t>
      </w:r>
    </w:p>
    <w:p w:rsidR="00793938" w:rsidRPr="004F26B2" w:rsidRDefault="00793938" w:rsidP="004F26B2">
      <w:pPr>
        <w:pStyle w:val="a3"/>
        <w:numPr>
          <w:ilvl w:val="1"/>
          <w:numId w:val="1"/>
        </w:numPr>
        <w:spacing w:after="0" w:line="240" w:lineRule="auto"/>
        <w:jc w:val="both"/>
        <w:rPr>
          <w:rFonts w:cstheme="minorHAnsi"/>
        </w:rPr>
      </w:pPr>
      <w:r w:rsidRPr="004F26B2">
        <w:rPr>
          <w:rFonts w:cstheme="minorHAnsi"/>
        </w:rPr>
        <w:t>Αριθμοί κινητής υποδιαστολής (</w:t>
      </w:r>
      <w:r w:rsidRPr="004F26B2">
        <w:rPr>
          <w:rFonts w:cstheme="minorHAnsi"/>
          <w:lang w:val="en-US"/>
        </w:rPr>
        <w:t>floating</w:t>
      </w:r>
      <w:r w:rsidRPr="004F26B2">
        <w:rPr>
          <w:rFonts w:cstheme="minorHAnsi"/>
        </w:rPr>
        <w:t xml:space="preserve"> </w:t>
      </w:r>
      <w:r w:rsidRPr="004F26B2">
        <w:rPr>
          <w:rFonts w:cstheme="minorHAnsi"/>
          <w:lang w:val="en-US"/>
        </w:rPr>
        <w:t>point</w:t>
      </w:r>
      <w:r w:rsidRPr="004F26B2">
        <w:rPr>
          <w:rFonts w:cstheme="minorHAnsi"/>
        </w:rPr>
        <w:t>) π.χ.:24.43</w:t>
      </w:r>
    </w:p>
    <w:p w:rsidR="00793938" w:rsidRPr="004F26B2" w:rsidRDefault="00793938" w:rsidP="004F26B2">
      <w:pPr>
        <w:pStyle w:val="a3"/>
        <w:numPr>
          <w:ilvl w:val="1"/>
          <w:numId w:val="1"/>
        </w:numPr>
        <w:spacing w:after="0" w:line="240" w:lineRule="auto"/>
        <w:jc w:val="both"/>
        <w:rPr>
          <w:rFonts w:cstheme="minorHAnsi"/>
        </w:rPr>
      </w:pPr>
      <w:r w:rsidRPr="004F26B2">
        <w:rPr>
          <w:rFonts w:cstheme="minorHAnsi"/>
        </w:rPr>
        <w:t>Μιγαδικοί αριθμοί (</w:t>
      </w:r>
      <w:r w:rsidRPr="004F26B2">
        <w:rPr>
          <w:rFonts w:cstheme="minorHAnsi"/>
          <w:lang w:val="en-US"/>
        </w:rPr>
        <w:t>complex numbers</w:t>
      </w:r>
      <w:r w:rsidRPr="004F26B2">
        <w:rPr>
          <w:rFonts w:cstheme="minorHAnsi"/>
        </w:rPr>
        <w:t>)</w:t>
      </w:r>
    </w:p>
    <w:p w:rsidR="00793938" w:rsidRPr="004F26B2" w:rsidRDefault="00793938" w:rsidP="004F26B2">
      <w:pPr>
        <w:pStyle w:val="a3"/>
        <w:numPr>
          <w:ilvl w:val="0"/>
          <w:numId w:val="1"/>
        </w:numPr>
        <w:spacing w:after="0" w:line="240" w:lineRule="auto"/>
        <w:jc w:val="both"/>
        <w:rPr>
          <w:rFonts w:cstheme="minorHAnsi"/>
        </w:rPr>
      </w:pPr>
      <w:r w:rsidRPr="004F26B2">
        <w:rPr>
          <w:rFonts w:cstheme="minorHAnsi"/>
        </w:rPr>
        <w:t>Λογικός (</w:t>
      </w:r>
      <w:proofErr w:type="spellStart"/>
      <w:r w:rsidRPr="004F26B2">
        <w:rPr>
          <w:rFonts w:cstheme="minorHAnsi"/>
          <w:lang w:val="en-US"/>
        </w:rPr>
        <w:t>boolean</w:t>
      </w:r>
      <w:proofErr w:type="spellEnd"/>
      <w:r w:rsidRPr="004F26B2">
        <w:rPr>
          <w:rFonts w:cstheme="minorHAnsi"/>
        </w:rPr>
        <w:t xml:space="preserve">) τιμές: </w:t>
      </w:r>
      <w:r w:rsidRPr="004F26B2">
        <w:rPr>
          <w:rFonts w:cstheme="minorHAnsi"/>
          <w:lang w:val="en-US"/>
        </w:rPr>
        <w:t>True</w:t>
      </w:r>
      <w:r w:rsidRPr="004F26B2">
        <w:rPr>
          <w:rFonts w:cstheme="minorHAnsi"/>
        </w:rPr>
        <w:t xml:space="preserve"> ή </w:t>
      </w:r>
      <w:r w:rsidRPr="004F26B2">
        <w:rPr>
          <w:rFonts w:cstheme="minorHAnsi"/>
          <w:lang w:val="en-US"/>
        </w:rPr>
        <w:t>False</w:t>
      </w:r>
    </w:p>
    <w:p w:rsidR="00793938" w:rsidRPr="004F26B2" w:rsidRDefault="00793938" w:rsidP="004F26B2">
      <w:pPr>
        <w:pStyle w:val="a3"/>
        <w:numPr>
          <w:ilvl w:val="0"/>
          <w:numId w:val="1"/>
        </w:numPr>
        <w:spacing w:after="0" w:line="240" w:lineRule="auto"/>
        <w:jc w:val="both"/>
        <w:rPr>
          <w:rFonts w:cstheme="minorHAnsi"/>
        </w:rPr>
      </w:pPr>
      <w:r w:rsidRPr="004F26B2">
        <w:rPr>
          <w:rFonts w:cstheme="minorHAnsi"/>
        </w:rPr>
        <w:t xml:space="preserve">Συμβολοσειρές ή </w:t>
      </w:r>
      <w:proofErr w:type="spellStart"/>
      <w:r w:rsidRPr="004F26B2">
        <w:rPr>
          <w:rFonts w:cstheme="minorHAnsi"/>
        </w:rPr>
        <w:t>αλαφαριθμητικά</w:t>
      </w:r>
      <w:proofErr w:type="spellEnd"/>
      <w:r w:rsidRPr="004F26B2">
        <w:rPr>
          <w:rFonts w:cstheme="minorHAnsi"/>
        </w:rPr>
        <w:t xml:space="preserve"> (</w:t>
      </w:r>
      <w:r w:rsidRPr="004F26B2">
        <w:rPr>
          <w:rFonts w:cstheme="minorHAnsi"/>
          <w:lang w:val="en-US"/>
        </w:rPr>
        <w:t>strings</w:t>
      </w:r>
      <w:r w:rsidRPr="004F26B2">
        <w:rPr>
          <w:rFonts w:cstheme="minorHAnsi"/>
        </w:rPr>
        <w:t xml:space="preserve">) π.χ.: ‘Γρηγόρης </w:t>
      </w:r>
      <w:proofErr w:type="spellStart"/>
      <w:r w:rsidRPr="004F26B2">
        <w:rPr>
          <w:rFonts w:cstheme="minorHAnsi"/>
        </w:rPr>
        <w:t>Μπόλος</w:t>
      </w:r>
      <w:proofErr w:type="spellEnd"/>
      <w:r w:rsidRPr="004F26B2">
        <w:rPr>
          <w:rFonts w:cstheme="minorHAnsi"/>
        </w:rPr>
        <w:t>’,”</w:t>
      </w:r>
      <w:r w:rsidRPr="004F26B2">
        <w:rPr>
          <w:rFonts w:cstheme="minorHAnsi"/>
          <w:lang w:val="en-US"/>
        </w:rPr>
        <w:t>Christos</w:t>
      </w:r>
      <w:r w:rsidRPr="004F26B2">
        <w:rPr>
          <w:rFonts w:cstheme="minorHAnsi"/>
        </w:rPr>
        <w:t xml:space="preserve">”,’Μάριος </w:t>
      </w:r>
      <w:r w:rsidRPr="004F26B2">
        <w:rPr>
          <w:rFonts w:cstheme="minorHAnsi"/>
          <w:lang w:val="en-US"/>
        </w:rPr>
        <w:t>Ki</w:t>
      </w:r>
      <w:r w:rsidRPr="004F26B2">
        <w:rPr>
          <w:rFonts w:cstheme="minorHAnsi"/>
        </w:rPr>
        <w:t>’</w:t>
      </w:r>
    </w:p>
    <w:p w:rsidR="00793938" w:rsidRPr="004F26B2" w:rsidRDefault="00793938" w:rsidP="004F26B2">
      <w:pPr>
        <w:spacing w:after="0" w:line="240" w:lineRule="auto"/>
        <w:jc w:val="both"/>
        <w:rPr>
          <w:rFonts w:cstheme="minorHAnsi"/>
        </w:rPr>
      </w:pPr>
      <w:r w:rsidRPr="004F26B2">
        <w:rPr>
          <w:rFonts w:cstheme="minorHAnsi"/>
        </w:rPr>
        <w:t>Οι τελεστές είναι σύμβολα ή λέξεις για τη δημιουργία αριθμητικών ή λογικών εκφράσεων.</w:t>
      </w:r>
    </w:p>
    <w:p w:rsidR="00793938" w:rsidRPr="004F26B2" w:rsidRDefault="00793938" w:rsidP="004F26B2">
      <w:pPr>
        <w:pStyle w:val="a3"/>
        <w:numPr>
          <w:ilvl w:val="0"/>
          <w:numId w:val="2"/>
        </w:numPr>
        <w:spacing w:after="0" w:line="240" w:lineRule="auto"/>
        <w:jc w:val="both"/>
        <w:rPr>
          <w:rFonts w:cstheme="minorHAnsi"/>
        </w:rPr>
      </w:pPr>
      <w:proofErr w:type="spellStart"/>
      <w:r w:rsidRPr="004F26B2">
        <w:rPr>
          <w:rFonts w:cstheme="minorHAnsi"/>
        </w:rPr>
        <w:t>Αριθμητικόι</w:t>
      </w:r>
      <w:proofErr w:type="spellEnd"/>
      <w:r w:rsidRPr="004F26B2">
        <w:rPr>
          <w:rFonts w:cstheme="minorHAnsi"/>
        </w:rPr>
        <w:t xml:space="preserve"> (+ - * / ** %)</w:t>
      </w:r>
    </w:p>
    <w:p w:rsidR="00793938" w:rsidRPr="004F26B2" w:rsidRDefault="00793938" w:rsidP="004F26B2">
      <w:pPr>
        <w:pStyle w:val="a3"/>
        <w:numPr>
          <w:ilvl w:val="0"/>
          <w:numId w:val="2"/>
        </w:numPr>
        <w:spacing w:after="0" w:line="240" w:lineRule="auto"/>
        <w:jc w:val="both"/>
        <w:rPr>
          <w:rFonts w:cstheme="minorHAnsi"/>
        </w:rPr>
      </w:pPr>
      <w:r w:rsidRPr="004F26B2">
        <w:rPr>
          <w:rFonts w:cstheme="minorHAnsi"/>
        </w:rPr>
        <w:t xml:space="preserve">Σχεσιακοί (&lt; &lt;= &gt; &gt;= </w:t>
      </w:r>
      <w:r w:rsidR="003431BC" w:rsidRPr="004F26B2">
        <w:rPr>
          <w:rFonts w:cstheme="minorHAnsi"/>
        </w:rPr>
        <w:t>== !=)</w:t>
      </w:r>
    </w:p>
    <w:p w:rsidR="003431BC" w:rsidRPr="004F26B2" w:rsidRDefault="003431BC" w:rsidP="004F26B2">
      <w:pPr>
        <w:pStyle w:val="a3"/>
        <w:numPr>
          <w:ilvl w:val="0"/>
          <w:numId w:val="2"/>
        </w:numPr>
        <w:spacing w:after="0" w:line="240" w:lineRule="auto"/>
        <w:jc w:val="both"/>
        <w:rPr>
          <w:rFonts w:cstheme="minorHAnsi"/>
        </w:rPr>
      </w:pPr>
      <w:r w:rsidRPr="004F26B2">
        <w:rPr>
          <w:rFonts w:cstheme="minorHAnsi"/>
        </w:rPr>
        <w:t>Λογικών πράξεων (</w:t>
      </w:r>
      <w:r w:rsidRPr="004F26B2">
        <w:rPr>
          <w:rFonts w:cstheme="minorHAnsi"/>
          <w:lang w:val="en-US"/>
        </w:rPr>
        <w:t>not and or)</w:t>
      </w:r>
    </w:p>
    <w:p w:rsidR="003431BC" w:rsidRPr="004F26B2" w:rsidRDefault="003431BC" w:rsidP="004F26B2">
      <w:pPr>
        <w:tabs>
          <w:tab w:val="left" w:pos="1560"/>
        </w:tabs>
        <w:spacing w:after="0" w:line="240" w:lineRule="auto"/>
        <w:jc w:val="both"/>
        <w:rPr>
          <w:rFonts w:cstheme="minorHAnsi"/>
        </w:rPr>
      </w:pPr>
      <w:r w:rsidRPr="004F26B2">
        <w:rPr>
          <w:rFonts w:cstheme="minorHAnsi"/>
        </w:rPr>
        <w:t>Μεταβλητές (σκέψου ετικέτες με κάποιο όνομα)</w:t>
      </w:r>
    </w:p>
    <w:p w:rsidR="003431BC" w:rsidRPr="004F26B2" w:rsidRDefault="003431BC" w:rsidP="004F26B2">
      <w:pPr>
        <w:spacing w:after="0" w:line="240" w:lineRule="auto"/>
        <w:jc w:val="both"/>
        <w:rPr>
          <w:rFonts w:cstheme="minorHAnsi"/>
        </w:rPr>
      </w:pPr>
      <w:r w:rsidRPr="004F26B2">
        <w:rPr>
          <w:rFonts w:cstheme="minorHAnsi"/>
        </w:rPr>
        <w:t xml:space="preserve">Για να τις χρησιμοποιήσουμε </w:t>
      </w:r>
    </w:p>
    <w:p w:rsidR="003431BC" w:rsidRPr="004F26B2" w:rsidRDefault="003431BC" w:rsidP="004F26B2">
      <w:pPr>
        <w:spacing w:after="0" w:line="240" w:lineRule="auto"/>
        <w:jc w:val="both"/>
        <w:rPr>
          <w:rFonts w:cstheme="minorHAnsi"/>
        </w:rPr>
      </w:pPr>
      <w:r w:rsidRPr="004F26B2">
        <w:rPr>
          <w:rFonts w:cstheme="minorHAnsi"/>
        </w:rPr>
        <w:t>πρέπει:</w:t>
      </w:r>
    </w:p>
    <w:p w:rsidR="003431BC" w:rsidRPr="004F26B2" w:rsidRDefault="003431BC" w:rsidP="004F26B2">
      <w:pPr>
        <w:pStyle w:val="a3"/>
        <w:numPr>
          <w:ilvl w:val="0"/>
          <w:numId w:val="3"/>
        </w:numPr>
        <w:spacing w:after="0" w:line="240" w:lineRule="auto"/>
        <w:jc w:val="both"/>
        <w:rPr>
          <w:rFonts w:cstheme="minorHAnsi"/>
        </w:rPr>
      </w:pPr>
      <w:r w:rsidRPr="004F26B2">
        <w:rPr>
          <w:rFonts w:cstheme="minorHAnsi"/>
        </w:rPr>
        <w:t>Να τους δώσουμε ένα όνομα (δεν ξεκινά ποτέ με αριθμό, δεν είναι ποτέ όνομα ενσωματωμένης συνάρτησης ή εντολής)</w:t>
      </w:r>
    </w:p>
    <w:p w:rsidR="003431BC" w:rsidRPr="004F26B2" w:rsidRDefault="003431BC" w:rsidP="004F26B2">
      <w:pPr>
        <w:pStyle w:val="a3"/>
        <w:numPr>
          <w:ilvl w:val="0"/>
          <w:numId w:val="3"/>
        </w:numPr>
        <w:spacing w:after="0" w:line="240" w:lineRule="auto"/>
        <w:jc w:val="both"/>
        <w:rPr>
          <w:rFonts w:cstheme="minorHAnsi"/>
        </w:rPr>
      </w:pPr>
      <w:r w:rsidRPr="004F26B2">
        <w:rPr>
          <w:rFonts w:cstheme="minorHAnsi"/>
        </w:rPr>
        <w:t>Να τους εκχωρήσουμε μία τιμή</w:t>
      </w:r>
    </w:p>
    <w:p w:rsidR="003431BC" w:rsidRPr="004F26B2" w:rsidRDefault="003431BC" w:rsidP="004F26B2">
      <w:pPr>
        <w:spacing w:after="0" w:line="240" w:lineRule="auto"/>
        <w:jc w:val="both"/>
        <w:rPr>
          <w:rFonts w:cstheme="minorHAnsi"/>
        </w:rPr>
      </w:pPr>
      <w:r w:rsidRPr="004F26B2">
        <w:rPr>
          <w:rFonts w:cstheme="minorHAnsi"/>
        </w:rPr>
        <w:t>Δεν πρέπει:</w:t>
      </w:r>
    </w:p>
    <w:p w:rsidR="003431BC" w:rsidRPr="004F26B2" w:rsidRDefault="003431BC" w:rsidP="004F26B2">
      <w:pPr>
        <w:pStyle w:val="a3"/>
        <w:numPr>
          <w:ilvl w:val="0"/>
          <w:numId w:val="4"/>
        </w:numPr>
        <w:spacing w:after="0" w:line="240" w:lineRule="auto"/>
        <w:jc w:val="both"/>
        <w:rPr>
          <w:rFonts w:cstheme="minorHAnsi"/>
        </w:rPr>
      </w:pPr>
      <w:r w:rsidRPr="004F26B2">
        <w:rPr>
          <w:rFonts w:cstheme="minorHAnsi"/>
        </w:rPr>
        <w:t>Να τις δηλώσουμε</w:t>
      </w:r>
    </w:p>
    <w:p w:rsidR="003431BC" w:rsidRPr="004F26B2" w:rsidRDefault="003431BC" w:rsidP="004F26B2">
      <w:pPr>
        <w:pStyle w:val="a3"/>
        <w:numPr>
          <w:ilvl w:val="0"/>
          <w:numId w:val="4"/>
        </w:numPr>
        <w:spacing w:after="0" w:line="240" w:lineRule="auto"/>
        <w:jc w:val="both"/>
        <w:rPr>
          <w:rFonts w:cstheme="minorHAnsi"/>
        </w:rPr>
      </w:pPr>
      <w:r w:rsidRPr="004F26B2">
        <w:rPr>
          <w:rFonts w:cstheme="minorHAnsi"/>
        </w:rPr>
        <w:t>Να εκχωρούμε σε αυτές τους ίδιους τύπους τιμών σε όλο το πρόγραμμα</w:t>
      </w:r>
    </w:p>
    <w:p w:rsidR="003431BC" w:rsidRPr="004F26B2" w:rsidRDefault="003431BC" w:rsidP="004F26B2">
      <w:pPr>
        <w:spacing w:after="0" w:line="240" w:lineRule="auto"/>
        <w:jc w:val="both"/>
        <w:rPr>
          <w:rFonts w:cstheme="minorHAnsi"/>
        </w:rPr>
      </w:pPr>
      <w:r w:rsidRPr="004F26B2">
        <w:rPr>
          <w:rFonts w:cstheme="minorHAnsi"/>
        </w:rPr>
        <w:t>Συλλογή σκουπιδιών (</w:t>
      </w:r>
      <w:r w:rsidRPr="004F26B2">
        <w:rPr>
          <w:rFonts w:cstheme="minorHAnsi"/>
          <w:lang w:val="en-US"/>
        </w:rPr>
        <w:t>garbage</w:t>
      </w:r>
      <w:r w:rsidRPr="004F26B2">
        <w:rPr>
          <w:rFonts w:cstheme="minorHAnsi"/>
        </w:rPr>
        <w:t xml:space="preserve"> </w:t>
      </w:r>
      <w:r w:rsidRPr="004F26B2">
        <w:rPr>
          <w:rFonts w:cstheme="minorHAnsi"/>
          <w:lang w:val="en-US"/>
        </w:rPr>
        <w:t>collection</w:t>
      </w:r>
      <w:r w:rsidRPr="004F26B2">
        <w:rPr>
          <w:rFonts w:cstheme="minorHAnsi"/>
        </w:rPr>
        <w:t xml:space="preserve">) ονομάζεται η διαδικασία κατά την οποία η </w:t>
      </w:r>
      <w:r w:rsidRPr="004F26B2">
        <w:rPr>
          <w:rFonts w:cstheme="minorHAnsi"/>
          <w:lang w:val="en-US"/>
        </w:rPr>
        <w:t>Python</w:t>
      </w:r>
      <w:r w:rsidRPr="004F26B2">
        <w:rPr>
          <w:rFonts w:cstheme="minorHAnsi"/>
        </w:rPr>
        <w:t xml:space="preserve"> παρακολουθεί όλες τις τιμές και τις διαγράφει όταν πάψουν να υπάρχουν μεταβλητές συνδεδεμένες με αυτές </w:t>
      </w:r>
      <w:r w:rsidR="00601AD2" w:rsidRPr="004F26B2">
        <w:rPr>
          <w:rFonts w:cstheme="minorHAnsi"/>
        </w:rPr>
        <w:t>.</w:t>
      </w:r>
    </w:p>
    <w:p w:rsidR="003A71FA" w:rsidRDefault="003A71FA" w:rsidP="004F26B2">
      <w:pPr>
        <w:spacing w:after="0" w:line="240" w:lineRule="auto"/>
        <w:jc w:val="both"/>
        <w:rPr>
          <w:rFonts w:cstheme="minorHAnsi"/>
          <w:b/>
        </w:rPr>
      </w:pPr>
      <w:bookmarkStart w:id="1" w:name="_Hlk506235812"/>
    </w:p>
    <w:p w:rsidR="00794519" w:rsidRPr="004F26B2" w:rsidRDefault="00794519" w:rsidP="004F26B2">
      <w:pPr>
        <w:spacing w:after="0" w:line="240" w:lineRule="auto"/>
        <w:jc w:val="both"/>
        <w:rPr>
          <w:rFonts w:cstheme="minorHAnsi"/>
          <w:b/>
        </w:rPr>
      </w:pPr>
      <w:r w:rsidRPr="004F26B2">
        <w:rPr>
          <w:rFonts w:cstheme="minorHAnsi"/>
          <w:b/>
        </w:rPr>
        <w:t>Κεφάλαιο 4</w:t>
      </w:r>
    </w:p>
    <w:p w:rsidR="00294E0F" w:rsidRDefault="00294E0F" w:rsidP="004F26B2">
      <w:pPr>
        <w:spacing w:after="0" w:line="240" w:lineRule="auto"/>
        <w:jc w:val="both"/>
        <w:rPr>
          <w:rFonts w:cstheme="minorHAnsi"/>
        </w:rPr>
      </w:pPr>
      <w:r>
        <w:rPr>
          <w:rFonts w:cstheme="minorHAnsi"/>
        </w:rPr>
        <w:t>Βασικές αλγοριθμικές δομές:</w:t>
      </w:r>
    </w:p>
    <w:p w:rsidR="00294E0F" w:rsidRDefault="00294E0F" w:rsidP="00294E0F">
      <w:pPr>
        <w:pStyle w:val="a3"/>
        <w:numPr>
          <w:ilvl w:val="0"/>
          <w:numId w:val="15"/>
        </w:numPr>
        <w:spacing w:after="0" w:line="240" w:lineRule="auto"/>
        <w:jc w:val="both"/>
        <w:rPr>
          <w:rFonts w:cstheme="minorHAnsi"/>
        </w:rPr>
      </w:pPr>
      <w:r>
        <w:rPr>
          <w:rFonts w:cstheme="minorHAnsi"/>
        </w:rPr>
        <w:t>Δομή ακολουθίας</w:t>
      </w:r>
    </w:p>
    <w:p w:rsidR="00294E0F" w:rsidRDefault="00294E0F" w:rsidP="00294E0F">
      <w:pPr>
        <w:pStyle w:val="a3"/>
        <w:numPr>
          <w:ilvl w:val="0"/>
          <w:numId w:val="15"/>
        </w:numPr>
        <w:spacing w:after="0" w:line="240" w:lineRule="auto"/>
        <w:jc w:val="both"/>
        <w:rPr>
          <w:rFonts w:cstheme="minorHAnsi"/>
        </w:rPr>
      </w:pPr>
      <w:r>
        <w:rPr>
          <w:rFonts w:cstheme="minorHAnsi"/>
        </w:rPr>
        <w:t>Δομή επιλογής</w:t>
      </w:r>
    </w:p>
    <w:p w:rsidR="00294E0F" w:rsidRPr="00294E0F" w:rsidRDefault="00294E0F" w:rsidP="00294E0F">
      <w:pPr>
        <w:pStyle w:val="a3"/>
        <w:numPr>
          <w:ilvl w:val="0"/>
          <w:numId w:val="15"/>
        </w:numPr>
        <w:spacing w:after="0" w:line="240" w:lineRule="auto"/>
        <w:jc w:val="both"/>
        <w:rPr>
          <w:rFonts w:cstheme="minorHAnsi"/>
        </w:rPr>
      </w:pPr>
      <w:r>
        <w:rPr>
          <w:rFonts w:cstheme="minorHAnsi"/>
        </w:rPr>
        <w:t>Δομή επανάληψης</w:t>
      </w:r>
    </w:p>
    <w:p w:rsidR="00601AD2" w:rsidRPr="004F26B2" w:rsidRDefault="00A27135" w:rsidP="004F26B2">
      <w:pPr>
        <w:spacing w:after="0" w:line="240" w:lineRule="auto"/>
        <w:jc w:val="both"/>
        <w:rPr>
          <w:rFonts w:cstheme="minorHAnsi"/>
        </w:rPr>
      </w:pPr>
      <w:r w:rsidRPr="004F26B2">
        <w:rPr>
          <w:rFonts w:cstheme="minorHAnsi"/>
        </w:rPr>
        <w:t>Τύποι επαναλήψεων :</w:t>
      </w:r>
    </w:p>
    <w:bookmarkEnd w:id="1"/>
    <w:p w:rsidR="00A27135" w:rsidRPr="004F26B2" w:rsidRDefault="00A27135" w:rsidP="004F26B2">
      <w:pPr>
        <w:pStyle w:val="a3"/>
        <w:numPr>
          <w:ilvl w:val="0"/>
          <w:numId w:val="7"/>
        </w:numPr>
        <w:spacing w:after="0" w:line="240" w:lineRule="auto"/>
        <w:jc w:val="both"/>
        <w:rPr>
          <w:rFonts w:cstheme="minorHAnsi"/>
        </w:rPr>
      </w:pPr>
      <w:r w:rsidRPr="004F26B2">
        <w:rPr>
          <w:rFonts w:cstheme="minorHAnsi"/>
        </w:rPr>
        <w:t>Προκαθορισμένοι</w:t>
      </w:r>
      <w:r w:rsidR="00152826" w:rsidRPr="004F26B2">
        <w:rPr>
          <w:rFonts w:cstheme="minorHAnsi"/>
        </w:rPr>
        <w:t>: το πλήθος των επαναλήψεων είναι δεδομένο πριν αρχίσουν οι επαναλήψεις</w:t>
      </w:r>
      <w:bookmarkStart w:id="2" w:name="_Hlk506232346"/>
      <w:r w:rsidR="00152826" w:rsidRPr="004F26B2">
        <w:rPr>
          <w:rFonts w:cstheme="minorHAnsi"/>
        </w:rPr>
        <w:t xml:space="preserve">. Στην </w:t>
      </w:r>
      <w:r w:rsidR="00152826" w:rsidRPr="004F26B2">
        <w:rPr>
          <w:rFonts w:cstheme="minorHAnsi"/>
          <w:lang w:val="en-US"/>
        </w:rPr>
        <w:t>Python:</w:t>
      </w:r>
      <w:r w:rsidR="00152826" w:rsidRPr="004F26B2">
        <w:rPr>
          <w:rFonts w:cstheme="minorHAnsi"/>
        </w:rPr>
        <w:t xml:space="preserve"> </w:t>
      </w:r>
      <w:bookmarkEnd w:id="2"/>
      <w:r w:rsidR="00152826" w:rsidRPr="004F26B2">
        <w:rPr>
          <w:rFonts w:cstheme="minorHAnsi"/>
          <w:lang w:val="en-US"/>
        </w:rPr>
        <w:t>for</w:t>
      </w:r>
    </w:p>
    <w:p w:rsidR="00152826" w:rsidRPr="004F26B2" w:rsidRDefault="00152826" w:rsidP="004F26B2">
      <w:pPr>
        <w:pStyle w:val="a3"/>
        <w:numPr>
          <w:ilvl w:val="0"/>
          <w:numId w:val="7"/>
        </w:numPr>
        <w:spacing w:after="0" w:line="240" w:lineRule="auto"/>
        <w:jc w:val="both"/>
        <w:rPr>
          <w:rFonts w:cstheme="minorHAnsi"/>
        </w:rPr>
      </w:pPr>
      <w:r w:rsidRPr="004F26B2">
        <w:rPr>
          <w:rFonts w:cstheme="minorHAnsi"/>
        </w:rPr>
        <w:t xml:space="preserve">Μη προκαθορισμένοι: το πλήθος των επαναλήψεων καθορίζεται κατά τη διάρκεια της εκτέλεσης των εντολών του σώματος της επανάληψης. Στην </w:t>
      </w:r>
      <w:r w:rsidRPr="004F26B2">
        <w:rPr>
          <w:rFonts w:cstheme="minorHAnsi"/>
          <w:lang w:val="en-US"/>
        </w:rPr>
        <w:t>Python: while</w:t>
      </w:r>
    </w:p>
    <w:p w:rsidR="00152826" w:rsidRPr="004F26B2" w:rsidRDefault="00152826" w:rsidP="004F26B2">
      <w:pPr>
        <w:spacing w:after="0" w:line="240" w:lineRule="auto"/>
        <w:jc w:val="both"/>
        <w:rPr>
          <w:rFonts w:cstheme="minorHAnsi"/>
          <w:lang w:val="en-US"/>
        </w:rPr>
      </w:pPr>
      <w:r w:rsidRPr="004F26B2">
        <w:rPr>
          <w:rFonts w:cstheme="minorHAnsi"/>
        </w:rPr>
        <w:t xml:space="preserve">Σύνταξη </w:t>
      </w:r>
      <w:r w:rsidRPr="004F26B2">
        <w:rPr>
          <w:rFonts w:cstheme="minorHAnsi"/>
          <w:lang w:val="en-US"/>
        </w:rPr>
        <w:t>range:</w:t>
      </w:r>
    </w:p>
    <w:p w:rsidR="00152826" w:rsidRPr="004F26B2" w:rsidRDefault="00152826" w:rsidP="004F26B2">
      <w:pPr>
        <w:pStyle w:val="a3"/>
        <w:numPr>
          <w:ilvl w:val="0"/>
          <w:numId w:val="8"/>
        </w:numPr>
        <w:spacing w:after="0" w:line="240" w:lineRule="auto"/>
        <w:jc w:val="both"/>
        <w:rPr>
          <w:rFonts w:cstheme="minorHAnsi"/>
        </w:rPr>
      </w:pPr>
      <w:r w:rsidRPr="004F26B2">
        <w:rPr>
          <w:rFonts w:cstheme="minorHAnsi"/>
          <w:lang w:val="en-US"/>
        </w:rPr>
        <w:t>range</w:t>
      </w:r>
      <w:r w:rsidRPr="004F26B2">
        <w:rPr>
          <w:rFonts w:cstheme="minorHAnsi"/>
        </w:rPr>
        <w:t>(</w:t>
      </w:r>
      <w:r w:rsidRPr="004F26B2">
        <w:rPr>
          <w:rFonts w:cstheme="minorHAnsi"/>
          <w:lang w:val="en-US"/>
        </w:rPr>
        <w:t>x</w:t>
      </w:r>
      <w:r w:rsidRPr="004F26B2">
        <w:rPr>
          <w:rFonts w:cstheme="minorHAnsi"/>
        </w:rPr>
        <w:t xml:space="preserve">) </w:t>
      </w:r>
      <w:bookmarkStart w:id="3" w:name="_Hlk506232620"/>
      <w:r w:rsidRPr="004F26B2">
        <w:rPr>
          <w:rFonts w:cstheme="minorHAnsi"/>
        </w:rPr>
        <w:t>παράγει τη λίστα: [0,0+1,0+</w:t>
      </w:r>
      <w:proofErr w:type="gramStart"/>
      <w:r w:rsidRPr="004F26B2">
        <w:rPr>
          <w:rFonts w:cstheme="minorHAnsi"/>
        </w:rPr>
        <w:t>2,…</w:t>
      </w:r>
      <w:proofErr w:type="gramEnd"/>
      <w:r w:rsidRPr="004F26B2">
        <w:rPr>
          <w:rFonts w:cstheme="minorHAnsi"/>
        </w:rPr>
        <w:t>,</w:t>
      </w:r>
      <w:r w:rsidRPr="004F26B2">
        <w:rPr>
          <w:rFonts w:cstheme="minorHAnsi"/>
          <w:lang w:val="en-US"/>
        </w:rPr>
        <w:t>x</w:t>
      </w:r>
      <w:r w:rsidR="00000DD0" w:rsidRPr="004F26B2">
        <w:rPr>
          <w:rFonts w:cstheme="minorHAnsi"/>
        </w:rPr>
        <w:t>-1</w:t>
      </w:r>
      <w:r w:rsidRPr="004F26B2">
        <w:rPr>
          <w:rFonts w:cstheme="minorHAnsi"/>
        </w:rPr>
        <w:t xml:space="preserve">] </w:t>
      </w:r>
      <w:bookmarkEnd w:id="3"/>
      <w:r w:rsidRPr="004F26B2">
        <w:rPr>
          <w:rFonts w:cstheme="minorHAnsi"/>
        </w:rPr>
        <w:t xml:space="preserve"> (</w:t>
      </w:r>
      <w:r w:rsidRPr="004F26B2">
        <w:rPr>
          <w:rFonts w:cstheme="minorHAnsi"/>
          <w:lang w:val="en-US"/>
        </w:rPr>
        <w:t>x</w:t>
      </w:r>
      <w:r w:rsidRPr="004F26B2">
        <w:rPr>
          <w:rFonts w:cstheme="minorHAnsi"/>
        </w:rPr>
        <w:t>&gt;0)</w:t>
      </w:r>
    </w:p>
    <w:p w:rsidR="00152826" w:rsidRPr="004F26B2" w:rsidRDefault="00152826" w:rsidP="004F26B2">
      <w:pPr>
        <w:pStyle w:val="a3"/>
        <w:numPr>
          <w:ilvl w:val="0"/>
          <w:numId w:val="8"/>
        </w:numPr>
        <w:spacing w:after="0" w:line="240" w:lineRule="auto"/>
        <w:jc w:val="both"/>
        <w:rPr>
          <w:rFonts w:cstheme="minorHAnsi"/>
        </w:rPr>
      </w:pPr>
      <w:r w:rsidRPr="004F26B2">
        <w:rPr>
          <w:rFonts w:cstheme="minorHAnsi"/>
          <w:lang w:val="en-US"/>
        </w:rPr>
        <w:t>range</w:t>
      </w:r>
      <w:r w:rsidRPr="004F26B2">
        <w:rPr>
          <w:rFonts w:cstheme="minorHAnsi"/>
        </w:rPr>
        <w:t>(</w:t>
      </w:r>
      <w:r w:rsidRPr="004F26B2">
        <w:rPr>
          <w:rFonts w:cstheme="minorHAnsi"/>
          <w:lang w:val="en-US"/>
        </w:rPr>
        <w:t>x</w:t>
      </w:r>
      <w:proofErr w:type="gramStart"/>
      <w:r w:rsidRPr="004F26B2">
        <w:rPr>
          <w:rFonts w:cstheme="minorHAnsi"/>
        </w:rPr>
        <w:t>1,</w:t>
      </w:r>
      <w:r w:rsidRPr="004F26B2">
        <w:rPr>
          <w:rFonts w:cstheme="minorHAnsi"/>
          <w:lang w:val="en-US"/>
        </w:rPr>
        <w:t>x</w:t>
      </w:r>
      <w:proofErr w:type="gramEnd"/>
      <w:r w:rsidRPr="004F26B2">
        <w:rPr>
          <w:rFonts w:cstheme="minorHAnsi"/>
        </w:rPr>
        <w:t>2) παράγει τη λίστα: [</w:t>
      </w:r>
      <w:r w:rsidRPr="004F26B2">
        <w:rPr>
          <w:rFonts w:cstheme="minorHAnsi"/>
          <w:lang w:val="en-US"/>
        </w:rPr>
        <w:t>x</w:t>
      </w:r>
      <w:r w:rsidRPr="004F26B2">
        <w:rPr>
          <w:rFonts w:cstheme="minorHAnsi"/>
        </w:rPr>
        <w:t>1,</w:t>
      </w:r>
      <w:r w:rsidRPr="004F26B2">
        <w:rPr>
          <w:rFonts w:cstheme="minorHAnsi"/>
          <w:lang w:val="en-US"/>
        </w:rPr>
        <w:t>x</w:t>
      </w:r>
      <w:r w:rsidRPr="004F26B2">
        <w:rPr>
          <w:rFonts w:cstheme="minorHAnsi"/>
        </w:rPr>
        <w:t>1+1,</w:t>
      </w:r>
      <w:r w:rsidRPr="004F26B2">
        <w:rPr>
          <w:rFonts w:cstheme="minorHAnsi"/>
          <w:lang w:val="en-US"/>
        </w:rPr>
        <w:t>x</w:t>
      </w:r>
      <w:r w:rsidRPr="004F26B2">
        <w:rPr>
          <w:rFonts w:cstheme="minorHAnsi"/>
        </w:rPr>
        <w:t>1+2…,</w:t>
      </w:r>
      <w:r w:rsidRPr="004F26B2">
        <w:rPr>
          <w:rFonts w:cstheme="minorHAnsi"/>
          <w:lang w:val="en-US"/>
        </w:rPr>
        <w:t>x</w:t>
      </w:r>
      <w:r w:rsidRPr="004F26B2">
        <w:rPr>
          <w:rFonts w:cstheme="minorHAnsi"/>
        </w:rPr>
        <w:t>2</w:t>
      </w:r>
      <w:r w:rsidR="00000DD0" w:rsidRPr="004F26B2">
        <w:rPr>
          <w:rFonts w:cstheme="minorHAnsi"/>
        </w:rPr>
        <w:t>-1</w:t>
      </w:r>
      <w:r w:rsidRPr="004F26B2">
        <w:rPr>
          <w:rFonts w:cstheme="minorHAnsi"/>
        </w:rPr>
        <w:t>] (</w:t>
      </w:r>
      <w:r w:rsidRPr="004F26B2">
        <w:rPr>
          <w:rFonts w:cstheme="minorHAnsi"/>
          <w:lang w:val="en-US"/>
        </w:rPr>
        <w:t>x</w:t>
      </w:r>
      <w:r w:rsidRPr="004F26B2">
        <w:rPr>
          <w:rFonts w:cstheme="minorHAnsi"/>
        </w:rPr>
        <w:t>2&gt;</w:t>
      </w:r>
      <w:r w:rsidRPr="004F26B2">
        <w:rPr>
          <w:rFonts w:cstheme="minorHAnsi"/>
          <w:lang w:val="en-US"/>
        </w:rPr>
        <w:t>x</w:t>
      </w:r>
      <w:r w:rsidRPr="004F26B2">
        <w:rPr>
          <w:rFonts w:cstheme="minorHAnsi"/>
        </w:rPr>
        <w:t>1)</w:t>
      </w:r>
    </w:p>
    <w:p w:rsidR="00000DD0" w:rsidRPr="004F26B2" w:rsidRDefault="00152826" w:rsidP="004F26B2">
      <w:pPr>
        <w:pStyle w:val="a3"/>
        <w:numPr>
          <w:ilvl w:val="0"/>
          <w:numId w:val="8"/>
        </w:numPr>
        <w:spacing w:after="0" w:line="240" w:lineRule="auto"/>
        <w:jc w:val="both"/>
        <w:rPr>
          <w:rFonts w:cstheme="minorHAnsi"/>
        </w:rPr>
      </w:pPr>
      <w:r w:rsidRPr="004F26B2">
        <w:rPr>
          <w:rFonts w:cstheme="minorHAnsi"/>
          <w:lang w:val="en-US"/>
        </w:rPr>
        <w:lastRenderedPageBreak/>
        <w:t>range</w:t>
      </w:r>
      <w:r w:rsidRPr="004F26B2">
        <w:rPr>
          <w:rFonts w:cstheme="minorHAnsi"/>
        </w:rPr>
        <w:t>(</w:t>
      </w:r>
      <w:r w:rsidRPr="004F26B2">
        <w:rPr>
          <w:rFonts w:cstheme="minorHAnsi"/>
          <w:lang w:val="en-US"/>
        </w:rPr>
        <w:t>x</w:t>
      </w:r>
      <w:proofErr w:type="gramStart"/>
      <w:r w:rsidRPr="004F26B2">
        <w:rPr>
          <w:rFonts w:cstheme="minorHAnsi"/>
        </w:rPr>
        <w:t>1,</w:t>
      </w:r>
      <w:r w:rsidRPr="004F26B2">
        <w:rPr>
          <w:rFonts w:cstheme="minorHAnsi"/>
          <w:lang w:val="en-US"/>
        </w:rPr>
        <w:t>x</w:t>
      </w:r>
      <w:proofErr w:type="gramEnd"/>
      <w:r w:rsidRPr="004F26B2">
        <w:rPr>
          <w:rFonts w:cstheme="minorHAnsi"/>
        </w:rPr>
        <w:t>2,</w:t>
      </w:r>
      <w:r w:rsidRPr="004F26B2">
        <w:rPr>
          <w:rFonts w:cstheme="minorHAnsi"/>
          <w:lang w:val="en-US"/>
        </w:rPr>
        <w:t>v</w:t>
      </w:r>
      <w:r w:rsidR="00000DD0" w:rsidRPr="004F26B2">
        <w:rPr>
          <w:rFonts w:cstheme="minorHAnsi"/>
        </w:rPr>
        <w:t>) παράγει τη λίστα: [</w:t>
      </w:r>
      <w:r w:rsidR="00000DD0" w:rsidRPr="004F26B2">
        <w:rPr>
          <w:rFonts w:cstheme="minorHAnsi"/>
          <w:lang w:val="en-US"/>
        </w:rPr>
        <w:t>x</w:t>
      </w:r>
      <w:r w:rsidR="00000DD0" w:rsidRPr="004F26B2">
        <w:rPr>
          <w:rFonts w:cstheme="minorHAnsi"/>
        </w:rPr>
        <w:t>1,</w:t>
      </w:r>
      <w:r w:rsidR="00000DD0" w:rsidRPr="004F26B2">
        <w:rPr>
          <w:rFonts w:cstheme="minorHAnsi"/>
          <w:lang w:val="en-US"/>
        </w:rPr>
        <w:t>x</w:t>
      </w:r>
      <w:r w:rsidR="00000DD0" w:rsidRPr="004F26B2">
        <w:rPr>
          <w:rFonts w:cstheme="minorHAnsi"/>
        </w:rPr>
        <w:t>1+</w:t>
      </w:r>
      <w:r w:rsidR="00000DD0" w:rsidRPr="004F26B2">
        <w:rPr>
          <w:rFonts w:cstheme="minorHAnsi"/>
          <w:lang w:val="en-US"/>
        </w:rPr>
        <w:t>v</w:t>
      </w:r>
      <w:r w:rsidR="00000DD0" w:rsidRPr="004F26B2">
        <w:rPr>
          <w:rFonts w:cstheme="minorHAnsi"/>
        </w:rPr>
        <w:t>,</w:t>
      </w:r>
      <w:r w:rsidR="00000DD0" w:rsidRPr="004F26B2">
        <w:rPr>
          <w:rFonts w:cstheme="minorHAnsi"/>
          <w:lang w:val="en-US"/>
        </w:rPr>
        <w:t>x</w:t>
      </w:r>
      <w:r w:rsidR="00000DD0" w:rsidRPr="004F26B2">
        <w:rPr>
          <w:rFonts w:cstheme="minorHAnsi"/>
        </w:rPr>
        <w:t>1+2</w:t>
      </w:r>
      <w:r w:rsidR="00000DD0" w:rsidRPr="004F26B2">
        <w:rPr>
          <w:rFonts w:cstheme="minorHAnsi"/>
          <w:lang w:val="en-US"/>
        </w:rPr>
        <w:t>v</w:t>
      </w:r>
      <w:r w:rsidR="00000DD0" w:rsidRPr="004F26B2">
        <w:rPr>
          <w:rFonts w:cstheme="minorHAnsi"/>
        </w:rPr>
        <w:t>,…,</w:t>
      </w:r>
      <w:r w:rsidR="00000DD0" w:rsidRPr="004F26B2">
        <w:rPr>
          <w:rFonts w:cstheme="minorHAnsi"/>
          <w:lang w:val="en-US"/>
        </w:rPr>
        <w:t>x</w:t>
      </w:r>
      <w:r w:rsidR="00000DD0" w:rsidRPr="004F26B2">
        <w:rPr>
          <w:rFonts w:cstheme="minorHAnsi"/>
        </w:rPr>
        <w:t>2-1] (</w:t>
      </w:r>
      <w:r w:rsidR="00000DD0" w:rsidRPr="004F26B2">
        <w:rPr>
          <w:rFonts w:cstheme="minorHAnsi"/>
          <w:lang w:val="en-US"/>
        </w:rPr>
        <w:t>x</w:t>
      </w:r>
      <w:r w:rsidR="00000DD0" w:rsidRPr="004F26B2">
        <w:rPr>
          <w:rFonts w:cstheme="minorHAnsi"/>
        </w:rPr>
        <w:t>2&gt;</w:t>
      </w:r>
      <w:r w:rsidR="00000DD0" w:rsidRPr="004F26B2">
        <w:rPr>
          <w:rFonts w:cstheme="minorHAnsi"/>
          <w:lang w:val="en-US"/>
        </w:rPr>
        <w:t>x</w:t>
      </w:r>
      <w:r w:rsidR="00000DD0" w:rsidRPr="004F26B2">
        <w:rPr>
          <w:rFonts w:cstheme="minorHAnsi"/>
        </w:rPr>
        <w:t xml:space="preserve">1 αν </w:t>
      </w:r>
      <w:r w:rsidR="00000DD0" w:rsidRPr="004F26B2">
        <w:rPr>
          <w:rFonts w:cstheme="minorHAnsi"/>
          <w:lang w:val="en-US"/>
        </w:rPr>
        <w:t>v</w:t>
      </w:r>
      <w:r w:rsidR="00000DD0" w:rsidRPr="004F26B2">
        <w:rPr>
          <w:rFonts w:cstheme="minorHAnsi"/>
        </w:rPr>
        <w:t xml:space="preserve">&gt;0 // </w:t>
      </w:r>
      <w:r w:rsidR="00000DD0" w:rsidRPr="004F26B2">
        <w:rPr>
          <w:rFonts w:cstheme="minorHAnsi"/>
          <w:lang w:val="en-US"/>
        </w:rPr>
        <w:t>x</w:t>
      </w:r>
      <w:r w:rsidR="00000DD0" w:rsidRPr="004F26B2">
        <w:rPr>
          <w:rFonts w:cstheme="minorHAnsi"/>
        </w:rPr>
        <w:t>2&lt;</w:t>
      </w:r>
      <w:r w:rsidR="00000DD0" w:rsidRPr="004F26B2">
        <w:rPr>
          <w:rFonts w:cstheme="minorHAnsi"/>
          <w:lang w:val="en-US"/>
        </w:rPr>
        <w:t>x</w:t>
      </w:r>
      <w:r w:rsidR="00000DD0" w:rsidRPr="004F26B2">
        <w:rPr>
          <w:rFonts w:cstheme="minorHAnsi"/>
        </w:rPr>
        <w:t xml:space="preserve">1 αν </w:t>
      </w:r>
      <w:r w:rsidR="00000DD0" w:rsidRPr="004F26B2">
        <w:rPr>
          <w:rFonts w:cstheme="minorHAnsi"/>
          <w:lang w:val="en-US"/>
        </w:rPr>
        <w:t>v</w:t>
      </w:r>
      <w:r w:rsidR="00000DD0" w:rsidRPr="004F26B2">
        <w:rPr>
          <w:rFonts w:cstheme="minorHAnsi"/>
        </w:rPr>
        <w:t>&lt;0)</w:t>
      </w:r>
    </w:p>
    <w:p w:rsidR="00762144" w:rsidRPr="004F26B2" w:rsidRDefault="00000DD0" w:rsidP="004F26B2">
      <w:pPr>
        <w:spacing w:after="0" w:line="240" w:lineRule="auto"/>
        <w:jc w:val="both"/>
        <w:rPr>
          <w:rFonts w:cstheme="minorHAnsi"/>
        </w:rPr>
      </w:pPr>
      <w:r w:rsidRPr="004F26B2">
        <w:rPr>
          <w:rFonts w:cstheme="minorHAnsi"/>
        </w:rPr>
        <w:t>Συναρτήσεις: επαναχρησιμοποιήσιμα μέρη προγραμμάτων</w:t>
      </w:r>
      <w:r w:rsidR="00327713" w:rsidRPr="004F26B2">
        <w:rPr>
          <w:rFonts w:cstheme="minorHAnsi"/>
        </w:rPr>
        <w:t xml:space="preserve"> τα οποία μας επιτρέπουν να δίνουμε ένα όνομα σε ένα σύνολο εντολών</w:t>
      </w:r>
      <w:r w:rsidR="00762144" w:rsidRPr="004F26B2">
        <w:rPr>
          <w:rFonts w:cstheme="minorHAnsi"/>
        </w:rPr>
        <w:t xml:space="preserve"> και να το εκτελούμε όσες φορές θέλουμε χρησιμοποιώντας – καλώντας το όνομα αυτό από οπουδήποτε στο πρόγραμμα.</w:t>
      </w:r>
    </w:p>
    <w:p w:rsidR="007B1995" w:rsidRPr="004F26B2" w:rsidRDefault="00762144" w:rsidP="004F26B2">
      <w:pPr>
        <w:spacing w:after="0" w:line="240" w:lineRule="auto"/>
        <w:jc w:val="both"/>
        <w:rPr>
          <w:rFonts w:cstheme="minorHAnsi"/>
        </w:rPr>
      </w:pPr>
      <w:r w:rsidRPr="004F26B2">
        <w:rPr>
          <w:rFonts w:cstheme="minorHAnsi"/>
        </w:rPr>
        <w:t>Κλήση συνάρτησης: χρήση του ονόματος της συνάρτησης κάπου στο πρόγραμμα</w:t>
      </w:r>
      <w:r w:rsidR="007B1995" w:rsidRPr="004F26B2">
        <w:rPr>
          <w:rFonts w:cstheme="minorHAnsi"/>
        </w:rPr>
        <w:t xml:space="preserve"> με σκοπό την εκτέλεση των εντολών που ομαδοποιεί. Προσοχή: στη κλήση περιλαμβάνεται και το ζεύγος των παρενθέσεων.</w:t>
      </w:r>
    </w:p>
    <w:p w:rsidR="007B1995" w:rsidRPr="004F26B2" w:rsidRDefault="007B1995" w:rsidP="004F26B2">
      <w:pPr>
        <w:spacing w:after="0" w:line="240" w:lineRule="auto"/>
        <w:jc w:val="both"/>
        <w:rPr>
          <w:rFonts w:cstheme="minorHAnsi"/>
        </w:rPr>
      </w:pPr>
      <w:r w:rsidRPr="004F26B2">
        <w:rPr>
          <w:rFonts w:cstheme="minorHAnsi"/>
        </w:rPr>
        <w:t xml:space="preserve">Παράμετροι συναρτήσεων: Μεταβλητές οι τιμές των οποίων ορίζονται κατά την κλήση της συνάρτησης. Ορίζονται μέσα στο ζευγάρι των παρενθέσεων κατά τον ορισμό της συνάρτησης και χωρίζονται με κόμμα. </w:t>
      </w:r>
    </w:p>
    <w:p w:rsidR="007B1995" w:rsidRPr="004F26B2" w:rsidRDefault="007B1995" w:rsidP="004F26B2">
      <w:pPr>
        <w:spacing w:after="0" w:line="240" w:lineRule="auto"/>
        <w:jc w:val="both"/>
        <w:rPr>
          <w:rFonts w:cstheme="minorHAnsi"/>
        </w:rPr>
      </w:pPr>
      <w:r w:rsidRPr="004F26B2">
        <w:rPr>
          <w:rFonts w:cstheme="minorHAnsi"/>
        </w:rPr>
        <w:t>Ορίσματα: οι τιμές που δίνουμε στις παραμέτρους κατά την κλήση της συνάρτησης.</w:t>
      </w:r>
    </w:p>
    <w:p w:rsidR="007B1995" w:rsidRPr="004F26B2" w:rsidRDefault="007B1995" w:rsidP="004F26B2">
      <w:pPr>
        <w:spacing w:after="0" w:line="240" w:lineRule="auto"/>
        <w:jc w:val="both"/>
        <w:rPr>
          <w:rFonts w:cstheme="minorHAnsi"/>
        </w:rPr>
      </w:pPr>
      <w:r w:rsidRPr="004F26B2">
        <w:rPr>
          <w:rFonts w:cstheme="minorHAnsi"/>
        </w:rPr>
        <w:t>Μπορούν να υπάρχουν συναρτήσεις που δεν έχουν παραμέτρους.</w:t>
      </w:r>
    </w:p>
    <w:p w:rsidR="00244959" w:rsidRPr="004F26B2" w:rsidRDefault="00244959" w:rsidP="004F26B2">
      <w:pPr>
        <w:spacing w:after="0" w:line="240" w:lineRule="auto"/>
        <w:jc w:val="both"/>
        <w:rPr>
          <w:rFonts w:cstheme="minorHAnsi"/>
        </w:rPr>
      </w:pPr>
    </w:p>
    <w:p w:rsidR="00F85AEE" w:rsidRPr="004F26B2" w:rsidRDefault="00F85AEE" w:rsidP="004F26B2">
      <w:pPr>
        <w:spacing w:after="0" w:line="240" w:lineRule="auto"/>
        <w:jc w:val="both"/>
        <w:rPr>
          <w:rFonts w:cstheme="minorHAnsi"/>
          <w:b/>
        </w:rPr>
      </w:pPr>
      <w:r w:rsidRPr="004F26B2">
        <w:rPr>
          <w:rFonts w:cstheme="minorHAnsi"/>
          <w:b/>
        </w:rPr>
        <w:t>Κεφάλαιο 5</w:t>
      </w:r>
    </w:p>
    <w:p w:rsidR="007B1995" w:rsidRPr="004F26B2" w:rsidRDefault="00F85AEE" w:rsidP="004F26B2">
      <w:pPr>
        <w:spacing w:after="0" w:line="240" w:lineRule="auto"/>
        <w:jc w:val="both"/>
        <w:rPr>
          <w:rFonts w:cstheme="minorHAnsi"/>
        </w:rPr>
      </w:pPr>
      <w:r w:rsidRPr="004F26B2">
        <w:rPr>
          <w:rFonts w:cstheme="minorHAnsi"/>
          <w:u w:val="single"/>
        </w:rPr>
        <w:t>Δυαδική αναζήτηση:</w:t>
      </w:r>
      <w:r w:rsidRPr="004F26B2">
        <w:rPr>
          <w:rFonts w:cstheme="minorHAnsi"/>
        </w:rPr>
        <w:t xml:space="preserve"> Μέθοδος αναζήτησης στοιχείου σε ένα ταξινομημένο σύνολο στοιχείων εκμεταλλευόμενη τη διάταξη τους. Το σύνολό των στοιχείων σπάει κάθε φορά σε δύο ίσα μέρη από τα οποία επιλέγεται το ένα (εκείνο στο οποίο ανήκει το ζητούμενο στοιχείο) και συνεχίζει σε αυτό το υποσύνολο με τον ίδιο τρόπο.</w:t>
      </w:r>
    </w:p>
    <w:p w:rsidR="00F85AEE" w:rsidRPr="004F26B2" w:rsidRDefault="00762144" w:rsidP="004F26B2">
      <w:pPr>
        <w:spacing w:after="0" w:line="240" w:lineRule="auto"/>
        <w:jc w:val="both"/>
        <w:rPr>
          <w:rFonts w:cstheme="minorHAnsi"/>
          <w:lang w:val="en-US"/>
        </w:rPr>
      </w:pPr>
      <w:r w:rsidRPr="004F26B2">
        <w:rPr>
          <w:rFonts w:cstheme="minorHAnsi"/>
        </w:rPr>
        <w:t xml:space="preserve"> </w:t>
      </w:r>
      <w:r w:rsidR="00F85AEE" w:rsidRPr="004F26B2">
        <w:rPr>
          <w:rFonts w:cstheme="minorHAnsi"/>
          <w:lang w:val="en-US"/>
        </w:rPr>
        <w:t xml:space="preserve">def </w:t>
      </w:r>
      <w:proofErr w:type="spellStart"/>
      <w:r w:rsidR="00F85AEE" w:rsidRPr="004F26B2">
        <w:rPr>
          <w:rFonts w:cstheme="minorHAnsi"/>
          <w:lang w:val="en-US"/>
        </w:rPr>
        <w:t>binarySearch</w:t>
      </w:r>
      <w:proofErr w:type="spellEnd"/>
      <w:r w:rsidR="00F85AEE" w:rsidRPr="004F26B2">
        <w:rPr>
          <w:rFonts w:cstheme="minorHAnsi"/>
          <w:lang w:val="en-US"/>
        </w:rPr>
        <w:t>(</w:t>
      </w:r>
      <w:proofErr w:type="spellStart"/>
      <w:proofErr w:type="gramStart"/>
      <w:r w:rsidR="00F85AEE" w:rsidRPr="004F26B2">
        <w:rPr>
          <w:rFonts w:cstheme="minorHAnsi"/>
          <w:lang w:val="en-US"/>
        </w:rPr>
        <w:t>lista,key</w:t>
      </w:r>
      <w:proofErr w:type="spellEnd"/>
      <w:proofErr w:type="gramEnd"/>
      <w:r w:rsidR="00F85AEE" w:rsidRPr="004F26B2">
        <w:rPr>
          <w:rFonts w:cstheme="minorHAnsi"/>
          <w:lang w:val="en-US"/>
        </w:rPr>
        <w:t>):</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first=0</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last=</w:t>
      </w:r>
      <w:proofErr w:type="spellStart"/>
      <w:r w:rsidRPr="004F26B2">
        <w:rPr>
          <w:rFonts w:cstheme="minorHAnsi"/>
          <w:lang w:val="en-US"/>
        </w:rPr>
        <w:t>len</w:t>
      </w:r>
      <w:proofErr w:type="spellEnd"/>
      <w:r w:rsidRPr="004F26B2">
        <w:rPr>
          <w:rFonts w:cstheme="minorHAnsi"/>
          <w:lang w:val="en-US"/>
        </w:rPr>
        <w:t>(</w:t>
      </w:r>
      <w:proofErr w:type="spellStart"/>
      <w:r w:rsidRPr="004F26B2">
        <w:rPr>
          <w:rFonts w:cstheme="minorHAnsi"/>
          <w:lang w:val="en-US"/>
        </w:rPr>
        <w:t>lista</w:t>
      </w:r>
      <w:proofErr w:type="spellEnd"/>
      <w:r w:rsidRPr="004F26B2">
        <w:rPr>
          <w:rFonts w:cstheme="minorHAnsi"/>
          <w:lang w:val="en-US"/>
        </w:rPr>
        <w:t>)-1</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found=False</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while first&lt;=last and not found:</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mid=(</w:t>
      </w:r>
      <w:proofErr w:type="spellStart"/>
      <w:r w:rsidRPr="004F26B2">
        <w:rPr>
          <w:rFonts w:cstheme="minorHAnsi"/>
          <w:lang w:val="en-US"/>
        </w:rPr>
        <w:t>first+last</w:t>
      </w:r>
      <w:proofErr w:type="spellEnd"/>
      <w:r w:rsidRPr="004F26B2">
        <w:rPr>
          <w:rFonts w:cstheme="minorHAnsi"/>
          <w:lang w:val="en-US"/>
        </w:rPr>
        <w:t>)//2</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if </w:t>
      </w:r>
      <w:proofErr w:type="spellStart"/>
      <w:r w:rsidRPr="004F26B2">
        <w:rPr>
          <w:rFonts w:cstheme="minorHAnsi"/>
          <w:lang w:val="en-US"/>
        </w:rPr>
        <w:t>lista</w:t>
      </w:r>
      <w:proofErr w:type="spellEnd"/>
      <w:r w:rsidRPr="004F26B2">
        <w:rPr>
          <w:rFonts w:cstheme="minorHAnsi"/>
          <w:lang w:val="en-US"/>
        </w:rPr>
        <w:t>[mid]==key:</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found=True</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w:t>
      </w:r>
      <w:bookmarkStart w:id="4" w:name="_Hlk506237020"/>
      <w:proofErr w:type="spellStart"/>
      <w:r w:rsidRPr="004F26B2">
        <w:rPr>
          <w:rFonts w:cstheme="minorHAnsi"/>
          <w:lang w:val="en-US"/>
        </w:rPr>
        <w:t>elif</w:t>
      </w:r>
      <w:proofErr w:type="spellEnd"/>
      <w:r w:rsidRPr="004F26B2">
        <w:rPr>
          <w:rFonts w:cstheme="minorHAnsi"/>
          <w:lang w:val="en-US"/>
        </w:rPr>
        <w:t xml:space="preserve"> </w:t>
      </w:r>
      <w:proofErr w:type="spellStart"/>
      <w:r w:rsidRPr="004F26B2">
        <w:rPr>
          <w:rFonts w:cstheme="minorHAnsi"/>
          <w:lang w:val="en-US"/>
        </w:rPr>
        <w:t>lista</w:t>
      </w:r>
      <w:proofErr w:type="spellEnd"/>
      <w:r w:rsidRPr="004F26B2">
        <w:rPr>
          <w:rFonts w:cstheme="minorHAnsi"/>
          <w:lang w:val="en-US"/>
        </w:rPr>
        <w:t>[mid]&lt;key</w:t>
      </w:r>
      <w:bookmarkEnd w:id="4"/>
      <w:r w:rsidRPr="004F26B2">
        <w:rPr>
          <w:rFonts w:cstheme="minorHAnsi"/>
          <w:lang w:val="en-US"/>
        </w:rPr>
        <w:t>:</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first=mid+1</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else:</w:t>
      </w:r>
    </w:p>
    <w:p w:rsidR="00F85AEE" w:rsidRPr="004F26B2" w:rsidRDefault="00F85AEE" w:rsidP="004F26B2">
      <w:pPr>
        <w:spacing w:after="0" w:line="240" w:lineRule="auto"/>
        <w:jc w:val="both"/>
        <w:rPr>
          <w:rFonts w:cstheme="minorHAnsi"/>
          <w:lang w:val="en-US"/>
        </w:rPr>
      </w:pPr>
      <w:r w:rsidRPr="004F26B2">
        <w:rPr>
          <w:rFonts w:cstheme="minorHAnsi"/>
          <w:lang w:val="en-US"/>
        </w:rPr>
        <w:t xml:space="preserve">            last=mid-1</w:t>
      </w:r>
    </w:p>
    <w:p w:rsidR="00000DD0" w:rsidRPr="004F26B2" w:rsidRDefault="00F85AEE" w:rsidP="004F26B2">
      <w:pPr>
        <w:spacing w:after="0" w:line="240" w:lineRule="auto"/>
        <w:jc w:val="both"/>
        <w:rPr>
          <w:rFonts w:cstheme="minorHAnsi"/>
        </w:rPr>
      </w:pPr>
      <w:r w:rsidRPr="004F26B2">
        <w:rPr>
          <w:rFonts w:cstheme="minorHAnsi"/>
          <w:lang w:val="en-US"/>
        </w:rPr>
        <w:t xml:space="preserve">    </w:t>
      </w:r>
      <w:proofErr w:type="spellStart"/>
      <w:r w:rsidRPr="004F26B2">
        <w:rPr>
          <w:rFonts w:cstheme="minorHAnsi"/>
        </w:rPr>
        <w:t>return</w:t>
      </w:r>
      <w:proofErr w:type="spellEnd"/>
      <w:r w:rsidRPr="004F26B2">
        <w:rPr>
          <w:rFonts w:cstheme="minorHAnsi"/>
        </w:rPr>
        <w:t xml:space="preserve"> </w:t>
      </w:r>
      <w:proofErr w:type="spellStart"/>
      <w:r w:rsidRPr="004F26B2">
        <w:rPr>
          <w:rFonts w:cstheme="minorHAnsi"/>
        </w:rPr>
        <w:t>found</w:t>
      </w:r>
      <w:proofErr w:type="spellEnd"/>
    </w:p>
    <w:p w:rsidR="003A0C3E" w:rsidRPr="004F26B2" w:rsidRDefault="003A0C3E" w:rsidP="004F26B2">
      <w:pPr>
        <w:spacing w:after="0" w:line="240" w:lineRule="auto"/>
        <w:jc w:val="both"/>
        <w:rPr>
          <w:rFonts w:cstheme="minorHAnsi"/>
        </w:rPr>
      </w:pPr>
      <w:r w:rsidRPr="004F26B2">
        <w:rPr>
          <w:rFonts w:cstheme="minorHAnsi"/>
        </w:rPr>
        <w:t xml:space="preserve">Η παραπάνω συνάρτηση λειτουργεί αν η λίστα είναι ταξινομημένη σε αύξουσα σειρά. Σε αντίθετη περίπτωση αντί για  </w:t>
      </w:r>
      <w:proofErr w:type="spellStart"/>
      <w:r w:rsidRPr="004F26B2">
        <w:rPr>
          <w:rFonts w:cstheme="minorHAnsi"/>
          <w:lang w:val="en-US"/>
        </w:rPr>
        <w:t>elif</w:t>
      </w:r>
      <w:proofErr w:type="spellEnd"/>
      <w:r w:rsidRPr="004F26B2">
        <w:rPr>
          <w:rFonts w:cstheme="minorHAnsi"/>
        </w:rPr>
        <w:t xml:space="preserve"> </w:t>
      </w:r>
      <w:proofErr w:type="spellStart"/>
      <w:r w:rsidRPr="004F26B2">
        <w:rPr>
          <w:rFonts w:cstheme="minorHAnsi"/>
          <w:lang w:val="en-US"/>
        </w:rPr>
        <w:t>lista</w:t>
      </w:r>
      <w:proofErr w:type="spellEnd"/>
      <w:r w:rsidRPr="004F26B2">
        <w:rPr>
          <w:rFonts w:cstheme="minorHAnsi"/>
        </w:rPr>
        <w:t>[</w:t>
      </w:r>
      <w:r w:rsidRPr="004F26B2">
        <w:rPr>
          <w:rFonts w:cstheme="minorHAnsi"/>
          <w:lang w:val="en-US"/>
        </w:rPr>
        <w:t>mid</w:t>
      </w:r>
      <w:r w:rsidRPr="004F26B2">
        <w:rPr>
          <w:rFonts w:cstheme="minorHAnsi"/>
        </w:rPr>
        <w:t>]&lt;</w:t>
      </w:r>
      <w:r w:rsidRPr="004F26B2">
        <w:rPr>
          <w:rFonts w:cstheme="minorHAnsi"/>
          <w:lang w:val="en-US"/>
        </w:rPr>
        <w:t>key</w:t>
      </w:r>
      <w:r w:rsidRPr="004F26B2">
        <w:rPr>
          <w:rFonts w:cstheme="minorHAnsi"/>
        </w:rPr>
        <w:t xml:space="preserve"> θα πρέπει να γράψουμε  </w:t>
      </w:r>
      <w:proofErr w:type="spellStart"/>
      <w:r w:rsidRPr="004F26B2">
        <w:rPr>
          <w:rFonts w:cstheme="minorHAnsi"/>
          <w:lang w:val="en-US"/>
        </w:rPr>
        <w:t>elif</w:t>
      </w:r>
      <w:proofErr w:type="spellEnd"/>
      <w:r w:rsidRPr="004F26B2">
        <w:rPr>
          <w:rFonts w:cstheme="minorHAnsi"/>
        </w:rPr>
        <w:t xml:space="preserve"> </w:t>
      </w:r>
      <w:proofErr w:type="spellStart"/>
      <w:r w:rsidRPr="004F26B2">
        <w:rPr>
          <w:rFonts w:cstheme="minorHAnsi"/>
          <w:lang w:val="en-US"/>
        </w:rPr>
        <w:t>lista</w:t>
      </w:r>
      <w:proofErr w:type="spellEnd"/>
      <w:r w:rsidRPr="004F26B2">
        <w:rPr>
          <w:rFonts w:cstheme="minorHAnsi"/>
        </w:rPr>
        <w:t>[</w:t>
      </w:r>
      <w:r w:rsidRPr="004F26B2">
        <w:rPr>
          <w:rFonts w:cstheme="minorHAnsi"/>
          <w:lang w:val="en-US"/>
        </w:rPr>
        <w:t>mid</w:t>
      </w:r>
      <w:r w:rsidRPr="004F26B2">
        <w:rPr>
          <w:rFonts w:cstheme="minorHAnsi"/>
        </w:rPr>
        <w:t>]&gt;</w:t>
      </w:r>
      <w:r w:rsidRPr="004F26B2">
        <w:rPr>
          <w:rFonts w:cstheme="minorHAnsi"/>
          <w:lang w:val="en-US"/>
        </w:rPr>
        <w:t>key</w:t>
      </w:r>
      <w:r w:rsidRPr="004F26B2">
        <w:rPr>
          <w:rFonts w:cstheme="minorHAnsi"/>
        </w:rPr>
        <w:t xml:space="preserve">. </w:t>
      </w:r>
    </w:p>
    <w:p w:rsidR="003A0C3E" w:rsidRPr="004F26B2" w:rsidRDefault="003A0C3E" w:rsidP="004F26B2">
      <w:pPr>
        <w:spacing w:after="0" w:line="240" w:lineRule="auto"/>
        <w:jc w:val="both"/>
        <w:rPr>
          <w:rFonts w:cstheme="minorHAnsi"/>
          <w:lang w:val="en-US"/>
        </w:rPr>
      </w:pPr>
      <w:r w:rsidRPr="004F26B2">
        <w:rPr>
          <w:rFonts w:cstheme="minorHAnsi"/>
        </w:rPr>
        <w:t>ΠΡΟΣΟΧΗ: η συνάρτηση δεν λειτουργεί μόνο σε λίστες αλλά και σε οποιοδήποτε τύπο δεδομένων για των οποίο έχουν οριστεί οι τελεστές &lt;,&gt;,==. Π</w:t>
      </w:r>
      <w:r w:rsidRPr="004F26B2">
        <w:rPr>
          <w:rFonts w:cstheme="minorHAnsi"/>
          <w:lang w:val="en-US"/>
        </w:rPr>
        <w:t>.</w:t>
      </w:r>
      <w:r w:rsidRPr="004F26B2">
        <w:rPr>
          <w:rFonts w:cstheme="minorHAnsi"/>
        </w:rPr>
        <w:t>χ</w:t>
      </w:r>
      <w:r w:rsidRPr="004F26B2">
        <w:rPr>
          <w:rFonts w:cstheme="minorHAnsi"/>
          <w:lang w:val="en-US"/>
        </w:rPr>
        <w:t>.:</w:t>
      </w:r>
    </w:p>
    <w:p w:rsidR="003A0C3E" w:rsidRPr="004F26B2" w:rsidRDefault="003A0C3E" w:rsidP="004F26B2">
      <w:pPr>
        <w:spacing w:after="0" w:line="240" w:lineRule="auto"/>
        <w:jc w:val="both"/>
        <w:rPr>
          <w:rFonts w:cstheme="minorHAnsi"/>
          <w:lang w:val="en-US"/>
        </w:rPr>
      </w:pPr>
      <w:r w:rsidRPr="004F26B2">
        <w:rPr>
          <w:rFonts w:cstheme="minorHAnsi"/>
          <w:lang w:val="en-US"/>
        </w:rPr>
        <w:t>d</w:t>
      </w:r>
      <w:proofErr w:type="gramStart"/>
      <w:r w:rsidRPr="004F26B2">
        <w:rPr>
          <w:rFonts w:cstheme="minorHAnsi"/>
          <w:lang w:val="en-US"/>
        </w:rPr>
        <w:t>=[</w:t>
      </w:r>
      <w:proofErr w:type="gramEnd"/>
      <w:r w:rsidRPr="004F26B2">
        <w:rPr>
          <w:rFonts w:cstheme="minorHAnsi"/>
          <w:lang w:val="en-US"/>
        </w:rPr>
        <w:t>1,3,5,7,9,11]</w:t>
      </w:r>
    </w:p>
    <w:p w:rsidR="003A0C3E" w:rsidRPr="004F26B2" w:rsidRDefault="003A0C3E" w:rsidP="004F26B2">
      <w:pPr>
        <w:spacing w:after="0" w:line="240" w:lineRule="auto"/>
        <w:jc w:val="both"/>
        <w:rPr>
          <w:rFonts w:cstheme="minorHAnsi"/>
          <w:lang w:val="en-US"/>
        </w:rPr>
      </w:pPr>
      <w:r w:rsidRPr="004F26B2">
        <w:rPr>
          <w:rFonts w:cstheme="minorHAnsi"/>
          <w:lang w:val="en-US"/>
        </w:rPr>
        <w:t>s='</w:t>
      </w:r>
      <w:proofErr w:type="spellStart"/>
      <w:r w:rsidRPr="004F26B2">
        <w:rPr>
          <w:rFonts w:cstheme="minorHAnsi"/>
          <w:lang w:val="en-US"/>
        </w:rPr>
        <w:t>abcdej</w:t>
      </w:r>
      <w:proofErr w:type="spellEnd"/>
      <w:r w:rsidRPr="004F26B2">
        <w:rPr>
          <w:rFonts w:cstheme="minorHAnsi"/>
          <w:lang w:val="en-US"/>
        </w:rPr>
        <w:t>'</w:t>
      </w:r>
    </w:p>
    <w:p w:rsidR="003A0C3E" w:rsidRPr="004F26B2" w:rsidRDefault="003A0C3E" w:rsidP="004F26B2">
      <w:pPr>
        <w:spacing w:after="0" w:line="240" w:lineRule="auto"/>
        <w:jc w:val="both"/>
        <w:rPr>
          <w:rFonts w:cstheme="minorHAnsi"/>
          <w:lang w:val="en-US"/>
        </w:rPr>
      </w:pPr>
      <w:r w:rsidRPr="004F26B2">
        <w:rPr>
          <w:rFonts w:cstheme="minorHAnsi"/>
          <w:lang w:val="en-US"/>
        </w:rPr>
        <w:t xml:space="preserve">print </w:t>
      </w:r>
      <w:proofErr w:type="spellStart"/>
      <w:r w:rsidRPr="004F26B2">
        <w:rPr>
          <w:rFonts w:cstheme="minorHAnsi"/>
          <w:lang w:val="en-US"/>
        </w:rPr>
        <w:t>binarySearch</w:t>
      </w:r>
      <w:proofErr w:type="spellEnd"/>
      <w:r w:rsidRPr="004F26B2">
        <w:rPr>
          <w:rFonts w:cstheme="minorHAnsi"/>
          <w:lang w:val="en-US"/>
        </w:rPr>
        <w:t>(d,3)</w:t>
      </w:r>
    </w:p>
    <w:p w:rsidR="003A0C3E" w:rsidRPr="004F26B2" w:rsidRDefault="003A0C3E" w:rsidP="004F26B2">
      <w:pPr>
        <w:spacing w:after="0" w:line="240" w:lineRule="auto"/>
        <w:jc w:val="both"/>
        <w:rPr>
          <w:rFonts w:cstheme="minorHAnsi"/>
          <w:lang w:val="en-US"/>
        </w:rPr>
      </w:pPr>
      <w:r w:rsidRPr="004F26B2">
        <w:rPr>
          <w:rFonts w:cstheme="minorHAnsi"/>
          <w:lang w:val="en-US"/>
        </w:rPr>
        <w:t xml:space="preserve">print </w:t>
      </w:r>
      <w:proofErr w:type="spellStart"/>
      <w:r w:rsidRPr="004F26B2">
        <w:rPr>
          <w:rFonts w:cstheme="minorHAnsi"/>
          <w:lang w:val="en-US"/>
        </w:rPr>
        <w:t>binarySearch</w:t>
      </w:r>
      <w:proofErr w:type="spellEnd"/>
      <w:r w:rsidRPr="004F26B2">
        <w:rPr>
          <w:rFonts w:cstheme="minorHAnsi"/>
          <w:lang w:val="en-US"/>
        </w:rPr>
        <w:t>(</w:t>
      </w:r>
      <w:proofErr w:type="spellStart"/>
      <w:r w:rsidRPr="004F26B2">
        <w:rPr>
          <w:rFonts w:cstheme="minorHAnsi"/>
          <w:lang w:val="en-US"/>
        </w:rPr>
        <w:t>s,'b</w:t>
      </w:r>
      <w:proofErr w:type="spellEnd"/>
      <w:r w:rsidRPr="004F26B2">
        <w:rPr>
          <w:rFonts w:cstheme="minorHAnsi"/>
          <w:lang w:val="en-US"/>
        </w:rPr>
        <w:t>')</w:t>
      </w:r>
    </w:p>
    <w:p w:rsidR="003A0C3E" w:rsidRPr="004F26B2" w:rsidRDefault="003A0C3E" w:rsidP="004F26B2">
      <w:pPr>
        <w:spacing w:after="0" w:line="240" w:lineRule="auto"/>
        <w:jc w:val="both"/>
        <w:rPr>
          <w:rFonts w:cstheme="minorHAnsi"/>
          <w:lang w:val="en-US"/>
        </w:rPr>
      </w:pPr>
    </w:p>
    <w:p w:rsidR="00244959" w:rsidRPr="004F26B2" w:rsidRDefault="00244959" w:rsidP="004F26B2">
      <w:pPr>
        <w:spacing w:after="0" w:line="240" w:lineRule="auto"/>
        <w:jc w:val="both"/>
        <w:rPr>
          <w:rFonts w:cstheme="minorHAnsi"/>
        </w:rPr>
      </w:pPr>
      <w:r w:rsidRPr="004F26B2">
        <w:rPr>
          <w:rFonts w:cstheme="minorHAnsi"/>
          <w:u w:val="single"/>
        </w:rPr>
        <w:t>Ταξινόμηση ευθείας ανταλλαγής ή ταξινόμηση φυσαλίδας</w:t>
      </w:r>
      <w:r w:rsidRPr="004F26B2">
        <w:rPr>
          <w:rFonts w:cstheme="minorHAnsi"/>
        </w:rPr>
        <w:t xml:space="preserve">: βασίζεται στη σύγκριση και αντιμετάθεση ζευγών που δεν ακολουθούν τη διάταξη της ταξινόμησης. Σε κάθε πέρασμα το αμέσως μικρότερο στοιχείο ανεβαίνει (αύξουσα ταξινόμηση). Θεωρείται από τους πιο αργούς αλγόριθμούς ταξινόμησης. Μπορεί να τροποποιηθεί έτσι ώστε να τερματίζει μόλις η λίστα έχει ταξινομηθεί αποφεύγοντας έτσι αρκετές συγκρίσεις. </w:t>
      </w:r>
    </w:p>
    <w:p w:rsidR="00244959" w:rsidRPr="004F26B2" w:rsidRDefault="00244959" w:rsidP="004F26B2">
      <w:pPr>
        <w:spacing w:after="0" w:line="240" w:lineRule="auto"/>
        <w:jc w:val="both"/>
        <w:rPr>
          <w:rFonts w:cstheme="minorHAnsi"/>
        </w:rPr>
      </w:pPr>
    </w:p>
    <w:p w:rsidR="00244959" w:rsidRPr="004F26B2" w:rsidRDefault="00244959" w:rsidP="004F26B2">
      <w:pPr>
        <w:spacing w:after="0" w:line="240" w:lineRule="auto"/>
        <w:jc w:val="both"/>
        <w:rPr>
          <w:rFonts w:cstheme="minorHAnsi"/>
          <w:lang w:val="en-US"/>
        </w:rPr>
      </w:pPr>
      <w:r w:rsidRPr="004F26B2">
        <w:rPr>
          <w:rFonts w:cstheme="minorHAnsi"/>
          <w:lang w:val="en-US"/>
        </w:rPr>
        <w:t xml:space="preserve">def </w:t>
      </w:r>
      <w:proofErr w:type="spellStart"/>
      <w:r w:rsidRPr="004F26B2">
        <w:rPr>
          <w:rFonts w:cstheme="minorHAnsi"/>
          <w:lang w:val="en-US"/>
        </w:rPr>
        <w:t>bubbleSort</w:t>
      </w:r>
      <w:proofErr w:type="spellEnd"/>
      <w:r w:rsidRPr="004F26B2">
        <w:rPr>
          <w:rFonts w:cstheme="minorHAnsi"/>
          <w:lang w:val="en-US"/>
        </w:rPr>
        <w:t>(L):</w:t>
      </w:r>
    </w:p>
    <w:p w:rsidR="00244959" w:rsidRPr="004F26B2" w:rsidRDefault="00244959" w:rsidP="004F26B2">
      <w:pPr>
        <w:spacing w:after="0" w:line="240" w:lineRule="auto"/>
        <w:jc w:val="both"/>
        <w:rPr>
          <w:rFonts w:cstheme="minorHAnsi"/>
          <w:lang w:val="en-US"/>
        </w:rPr>
      </w:pPr>
      <w:r w:rsidRPr="004F26B2">
        <w:rPr>
          <w:rFonts w:cstheme="minorHAnsi"/>
          <w:lang w:val="en-US"/>
        </w:rPr>
        <w:t xml:space="preserve">    N=</w:t>
      </w:r>
      <w:proofErr w:type="spellStart"/>
      <w:r w:rsidRPr="004F26B2">
        <w:rPr>
          <w:rFonts w:cstheme="minorHAnsi"/>
          <w:lang w:val="en-US"/>
        </w:rPr>
        <w:t>len</w:t>
      </w:r>
      <w:proofErr w:type="spellEnd"/>
      <w:r w:rsidRPr="004F26B2">
        <w:rPr>
          <w:rFonts w:cstheme="minorHAnsi"/>
          <w:lang w:val="en-US"/>
        </w:rPr>
        <w:t>(L)</w:t>
      </w:r>
    </w:p>
    <w:p w:rsidR="00244959" w:rsidRPr="004F26B2" w:rsidRDefault="00244959" w:rsidP="004F26B2">
      <w:pPr>
        <w:spacing w:after="0" w:line="240" w:lineRule="auto"/>
        <w:jc w:val="both"/>
        <w:rPr>
          <w:rFonts w:cstheme="minorHAnsi"/>
          <w:lang w:val="en-US"/>
        </w:rPr>
      </w:pPr>
      <w:r w:rsidRPr="004F26B2">
        <w:rPr>
          <w:rFonts w:cstheme="minorHAnsi"/>
          <w:lang w:val="en-US"/>
        </w:rPr>
        <w:t xml:space="preserve">    for </w:t>
      </w:r>
      <w:proofErr w:type="spellStart"/>
      <w:r w:rsidRPr="004F26B2">
        <w:rPr>
          <w:rFonts w:cstheme="minorHAnsi"/>
          <w:lang w:val="en-US"/>
        </w:rPr>
        <w:t>i</w:t>
      </w:r>
      <w:proofErr w:type="spellEnd"/>
      <w:r w:rsidRPr="004F26B2">
        <w:rPr>
          <w:rFonts w:cstheme="minorHAnsi"/>
          <w:lang w:val="en-US"/>
        </w:rPr>
        <w:t xml:space="preserve"> in range(</w:t>
      </w:r>
      <w:proofErr w:type="gramStart"/>
      <w:r w:rsidRPr="004F26B2">
        <w:rPr>
          <w:rFonts w:cstheme="minorHAnsi"/>
          <w:lang w:val="en-US"/>
        </w:rPr>
        <w:t>1,N</w:t>
      </w:r>
      <w:proofErr w:type="gramEnd"/>
      <w:r w:rsidRPr="004F26B2">
        <w:rPr>
          <w:rFonts w:cstheme="minorHAnsi"/>
          <w:lang w:val="en-US"/>
        </w:rPr>
        <w:t>,1):</w:t>
      </w:r>
    </w:p>
    <w:p w:rsidR="00244959" w:rsidRPr="004F26B2" w:rsidRDefault="00244959" w:rsidP="004F26B2">
      <w:pPr>
        <w:spacing w:after="0" w:line="240" w:lineRule="auto"/>
        <w:jc w:val="both"/>
        <w:rPr>
          <w:rFonts w:cstheme="minorHAnsi"/>
          <w:lang w:val="en-US"/>
        </w:rPr>
      </w:pPr>
      <w:r w:rsidRPr="004F26B2">
        <w:rPr>
          <w:rFonts w:cstheme="minorHAnsi"/>
          <w:lang w:val="en-US"/>
        </w:rPr>
        <w:t xml:space="preserve">        for j in range(N-</w:t>
      </w:r>
      <w:proofErr w:type="gramStart"/>
      <w:r w:rsidRPr="004F26B2">
        <w:rPr>
          <w:rFonts w:cstheme="minorHAnsi"/>
          <w:lang w:val="en-US"/>
        </w:rPr>
        <w:t>1,i</w:t>
      </w:r>
      <w:proofErr w:type="gramEnd"/>
      <w:r w:rsidRPr="004F26B2">
        <w:rPr>
          <w:rFonts w:cstheme="minorHAnsi"/>
          <w:lang w:val="en-US"/>
        </w:rPr>
        <w:t>-1,-1):</w:t>
      </w:r>
    </w:p>
    <w:p w:rsidR="00244959" w:rsidRPr="004F26B2" w:rsidRDefault="00244959" w:rsidP="004F26B2">
      <w:pPr>
        <w:spacing w:after="0" w:line="240" w:lineRule="auto"/>
        <w:jc w:val="both"/>
        <w:rPr>
          <w:rFonts w:cstheme="minorHAnsi"/>
        </w:rPr>
      </w:pPr>
      <w:r w:rsidRPr="004F26B2">
        <w:rPr>
          <w:rFonts w:cstheme="minorHAnsi"/>
          <w:lang w:val="en-US"/>
        </w:rPr>
        <w:lastRenderedPageBreak/>
        <w:t xml:space="preserve">            if</w:t>
      </w:r>
      <w:r w:rsidRPr="004F26B2">
        <w:rPr>
          <w:rFonts w:cstheme="minorHAnsi"/>
        </w:rPr>
        <w:t xml:space="preserve"> </w:t>
      </w:r>
      <w:r w:rsidRPr="004F26B2">
        <w:rPr>
          <w:rFonts w:cstheme="minorHAnsi"/>
          <w:lang w:val="en-US"/>
        </w:rPr>
        <w:t>L</w:t>
      </w:r>
      <w:r w:rsidRPr="004F26B2">
        <w:rPr>
          <w:rFonts w:cstheme="minorHAnsi"/>
        </w:rPr>
        <w:t>[</w:t>
      </w:r>
      <w:r w:rsidRPr="004F26B2">
        <w:rPr>
          <w:rFonts w:cstheme="minorHAnsi"/>
          <w:lang w:val="en-US"/>
        </w:rPr>
        <w:t>j</w:t>
      </w:r>
      <w:r w:rsidRPr="004F26B2">
        <w:rPr>
          <w:rFonts w:cstheme="minorHAnsi"/>
        </w:rPr>
        <w:t>]&lt;</w:t>
      </w:r>
      <w:r w:rsidRPr="004F26B2">
        <w:rPr>
          <w:rFonts w:cstheme="minorHAnsi"/>
          <w:lang w:val="en-US"/>
        </w:rPr>
        <w:t>L</w:t>
      </w:r>
      <w:r w:rsidRPr="004F26B2">
        <w:rPr>
          <w:rFonts w:cstheme="minorHAnsi"/>
        </w:rPr>
        <w:t>[</w:t>
      </w:r>
      <w:r w:rsidRPr="004F26B2">
        <w:rPr>
          <w:rFonts w:cstheme="minorHAnsi"/>
          <w:lang w:val="en-US"/>
        </w:rPr>
        <w:t>j</w:t>
      </w:r>
      <w:r w:rsidRPr="004F26B2">
        <w:rPr>
          <w:rFonts w:cstheme="minorHAnsi"/>
        </w:rPr>
        <w:t>-1]:</w:t>
      </w:r>
    </w:p>
    <w:p w:rsidR="00244959" w:rsidRPr="004F26B2" w:rsidRDefault="00244959" w:rsidP="004F26B2">
      <w:pPr>
        <w:spacing w:after="0" w:line="240" w:lineRule="auto"/>
        <w:jc w:val="both"/>
        <w:rPr>
          <w:rFonts w:cstheme="minorHAnsi"/>
        </w:rPr>
      </w:pPr>
      <w:r w:rsidRPr="004F26B2">
        <w:rPr>
          <w:rFonts w:cstheme="minorHAnsi"/>
        </w:rPr>
        <w:t xml:space="preserve">                </w:t>
      </w:r>
      <w:r w:rsidRPr="004F26B2">
        <w:rPr>
          <w:rFonts w:cstheme="minorHAnsi"/>
          <w:lang w:val="en-US"/>
        </w:rPr>
        <w:t>L</w:t>
      </w:r>
      <w:r w:rsidRPr="004F26B2">
        <w:rPr>
          <w:rFonts w:cstheme="minorHAnsi"/>
        </w:rPr>
        <w:t>[</w:t>
      </w:r>
      <w:r w:rsidRPr="004F26B2">
        <w:rPr>
          <w:rFonts w:cstheme="minorHAnsi"/>
          <w:lang w:val="en-US"/>
        </w:rPr>
        <w:t>j</w:t>
      </w:r>
      <w:proofErr w:type="gramStart"/>
      <w:r w:rsidRPr="004F26B2">
        <w:rPr>
          <w:rFonts w:cstheme="minorHAnsi"/>
        </w:rPr>
        <w:t>],</w:t>
      </w:r>
      <w:r w:rsidRPr="004F26B2">
        <w:rPr>
          <w:rFonts w:cstheme="minorHAnsi"/>
          <w:lang w:val="en-US"/>
        </w:rPr>
        <w:t>L</w:t>
      </w:r>
      <w:proofErr w:type="gramEnd"/>
      <w:r w:rsidRPr="004F26B2">
        <w:rPr>
          <w:rFonts w:cstheme="minorHAnsi"/>
        </w:rPr>
        <w:t>[</w:t>
      </w:r>
      <w:r w:rsidRPr="004F26B2">
        <w:rPr>
          <w:rFonts w:cstheme="minorHAnsi"/>
          <w:lang w:val="en-US"/>
        </w:rPr>
        <w:t>j</w:t>
      </w:r>
      <w:r w:rsidRPr="004F26B2">
        <w:rPr>
          <w:rFonts w:cstheme="minorHAnsi"/>
        </w:rPr>
        <w:t>-1]=</w:t>
      </w:r>
      <w:r w:rsidRPr="004F26B2">
        <w:rPr>
          <w:rFonts w:cstheme="minorHAnsi"/>
          <w:lang w:val="en-US"/>
        </w:rPr>
        <w:t>L</w:t>
      </w:r>
      <w:r w:rsidRPr="004F26B2">
        <w:rPr>
          <w:rFonts w:cstheme="minorHAnsi"/>
        </w:rPr>
        <w:t>[</w:t>
      </w:r>
      <w:r w:rsidRPr="004F26B2">
        <w:rPr>
          <w:rFonts w:cstheme="minorHAnsi"/>
          <w:lang w:val="en-US"/>
        </w:rPr>
        <w:t>j</w:t>
      </w:r>
      <w:r w:rsidRPr="004F26B2">
        <w:rPr>
          <w:rFonts w:cstheme="minorHAnsi"/>
        </w:rPr>
        <w:t>-1],</w:t>
      </w:r>
      <w:r w:rsidRPr="004F26B2">
        <w:rPr>
          <w:rFonts w:cstheme="minorHAnsi"/>
          <w:lang w:val="en-US"/>
        </w:rPr>
        <w:t>L</w:t>
      </w:r>
      <w:r w:rsidRPr="004F26B2">
        <w:rPr>
          <w:rFonts w:cstheme="minorHAnsi"/>
        </w:rPr>
        <w:t>[</w:t>
      </w:r>
      <w:r w:rsidRPr="004F26B2">
        <w:rPr>
          <w:rFonts w:cstheme="minorHAnsi"/>
          <w:lang w:val="en-US"/>
        </w:rPr>
        <w:t>j</w:t>
      </w:r>
      <w:r w:rsidRPr="004F26B2">
        <w:rPr>
          <w:rFonts w:cstheme="minorHAnsi"/>
        </w:rPr>
        <w:t>]</w:t>
      </w:r>
    </w:p>
    <w:p w:rsidR="00244959" w:rsidRPr="004F26B2" w:rsidRDefault="00244959" w:rsidP="004F26B2">
      <w:pPr>
        <w:spacing w:after="0" w:line="240" w:lineRule="auto"/>
        <w:jc w:val="both"/>
        <w:rPr>
          <w:rFonts w:cstheme="minorHAnsi"/>
        </w:rPr>
      </w:pPr>
      <w:bookmarkStart w:id="5" w:name="_Hlk506930252"/>
    </w:p>
    <w:p w:rsidR="00244959" w:rsidRPr="004F26B2" w:rsidRDefault="00244959" w:rsidP="004F26B2">
      <w:pPr>
        <w:spacing w:after="0" w:line="240" w:lineRule="auto"/>
        <w:jc w:val="both"/>
        <w:rPr>
          <w:rFonts w:cstheme="minorHAnsi"/>
          <w:b/>
        </w:rPr>
      </w:pPr>
      <w:r w:rsidRPr="004F26B2">
        <w:rPr>
          <w:rFonts w:cstheme="minorHAnsi"/>
          <w:b/>
        </w:rPr>
        <w:t>Κεφάλαιο 6</w:t>
      </w:r>
    </w:p>
    <w:p w:rsidR="00244959" w:rsidRPr="004F26B2" w:rsidRDefault="00244959" w:rsidP="004F26B2">
      <w:pPr>
        <w:spacing w:after="0" w:line="240" w:lineRule="auto"/>
        <w:jc w:val="both"/>
        <w:rPr>
          <w:rFonts w:cstheme="minorHAnsi"/>
        </w:rPr>
      </w:pPr>
      <w:r w:rsidRPr="004F26B2">
        <w:rPr>
          <w:rFonts w:cstheme="minorHAnsi"/>
        </w:rPr>
        <w:t>Τύποι αρχείων:</w:t>
      </w:r>
    </w:p>
    <w:bookmarkEnd w:id="5"/>
    <w:p w:rsidR="00244959" w:rsidRPr="004F26B2" w:rsidRDefault="00244959" w:rsidP="004F26B2">
      <w:pPr>
        <w:pStyle w:val="a3"/>
        <w:numPr>
          <w:ilvl w:val="0"/>
          <w:numId w:val="9"/>
        </w:numPr>
        <w:spacing w:after="0" w:line="240" w:lineRule="auto"/>
        <w:jc w:val="both"/>
        <w:rPr>
          <w:rFonts w:cstheme="minorHAnsi"/>
        </w:rPr>
      </w:pPr>
      <w:r w:rsidRPr="004F26B2">
        <w:rPr>
          <w:rFonts w:cstheme="minorHAnsi"/>
        </w:rPr>
        <w:t>Περιέχουν το πρόγραμμα</w:t>
      </w:r>
    </w:p>
    <w:p w:rsidR="00244959" w:rsidRPr="004F26B2" w:rsidRDefault="00244959" w:rsidP="004F26B2">
      <w:pPr>
        <w:pStyle w:val="a3"/>
        <w:numPr>
          <w:ilvl w:val="0"/>
          <w:numId w:val="9"/>
        </w:numPr>
        <w:spacing w:after="0" w:line="240" w:lineRule="auto"/>
        <w:jc w:val="both"/>
        <w:rPr>
          <w:rFonts w:cstheme="minorHAnsi"/>
        </w:rPr>
      </w:pPr>
      <w:r w:rsidRPr="004F26B2">
        <w:rPr>
          <w:rFonts w:cstheme="minorHAnsi"/>
        </w:rPr>
        <w:t>Περιέχουν τα δεδομένα που το πρόγραμμα διαβάζει, ενημερώνει</w:t>
      </w:r>
    </w:p>
    <w:p w:rsidR="00244959" w:rsidRPr="004F26B2" w:rsidRDefault="00244959" w:rsidP="004F26B2">
      <w:pPr>
        <w:spacing w:after="0" w:line="240" w:lineRule="auto"/>
        <w:jc w:val="both"/>
        <w:rPr>
          <w:rFonts w:cstheme="minorHAnsi"/>
        </w:rPr>
      </w:pPr>
      <w:r w:rsidRPr="004F26B2">
        <w:rPr>
          <w:rFonts w:cstheme="minorHAnsi"/>
        </w:rPr>
        <w:t>Ως αρχεία δεδομένων χρησιμοποιούνται συνήθως αρχεία κειμένου δηλαδή αρχεία τα οποία περιέχουν μια ακολουθία χαρακτήρων και βρίσκονται αποθηκευμένα σε ένα μέσο μόνιμης αποθήκευσης.</w:t>
      </w:r>
    </w:p>
    <w:p w:rsidR="00244959" w:rsidRPr="004F26B2" w:rsidRDefault="00244959" w:rsidP="004F26B2">
      <w:pPr>
        <w:spacing w:after="0" w:line="240" w:lineRule="auto"/>
        <w:jc w:val="both"/>
        <w:rPr>
          <w:rFonts w:cstheme="minorHAnsi"/>
        </w:rPr>
      </w:pPr>
    </w:p>
    <w:p w:rsidR="00244959" w:rsidRPr="004F26B2" w:rsidRDefault="00244959" w:rsidP="004F26B2">
      <w:pPr>
        <w:spacing w:after="0" w:line="240" w:lineRule="auto"/>
        <w:jc w:val="both"/>
        <w:rPr>
          <w:rFonts w:cstheme="minorHAnsi"/>
          <w:b/>
        </w:rPr>
      </w:pPr>
      <w:bookmarkStart w:id="6" w:name="_Hlk507019036"/>
      <w:r w:rsidRPr="004F26B2">
        <w:rPr>
          <w:rFonts w:cstheme="minorHAnsi"/>
          <w:b/>
        </w:rPr>
        <w:t>Κεφάλαιο 7</w:t>
      </w:r>
    </w:p>
    <w:p w:rsidR="00244959" w:rsidRPr="004F26B2" w:rsidRDefault="00244959" w:rsidP="004F26B2">
      <w:pPr>
        <w:spacing w:after="0" w:line="240" w:lineRule="auto"/>
        <w:jc w:val="both"/>
        <w:rPr>
          <w:rFonts w:cstheme="minorHAnsi"/>
        </w:rPr>
      </w:pPr>
      <w:proofErr w:type="spellStart"/>
      <w:r w:rsidRPr="004F26B2">
        <w:rPr>
          <w:rFonts w:cstheme="minorHAnsi"/>
          <w:u w:val="single"/>
        </w:rPr>
        <w:t>Υποπρόγραμμα</w:t>
      </w:r>
      <w:proofErr w:type="spellEnd"/>
      <w:r w:rsidRPr="004F26B2">
        <w:rPr>
          <w:rFonts w:cstheme="minorHAnsi"/>
        </w:rPr>
        <w:t xml:space="preserve"> είναι ένα κομμάτι προγράμματος (ομάδα εντολών) που έχει γραφεί ξεχωριστά </w:t>
      </w:r>
      <w:bookmarkEnd w:id="6"/>
      <w:r w:rsidRPr="004F26B2">
        <w:rPr>
          <w:rFonts w:cstheme="minorHAnsi"/>
        </w:rPr>
        <w:t xml:space="preserve">από το υπόλοιπο πρόγραμμα και επιτελεί ένα αυτόνομο έργο. Κάθε </w:t>
      </w:r>
      <w:proofErr w:type="spellStart"/>
      <w:r w:rsidRPr="004F26B2">
        <w:rPr>
          <w:rFonts w:cstheme="minorHAnsi"/>
        </w:rPr>
        <w:t>υποπρόγραμμα</w:t>
      </w:r>
      <w:proofErr w:type="spellEnd"/>
      <w:r w:rsidRPr="004F26B2">
        <w:rPr>
          <w:rFonts w:cstheme="minorHAnsi"/>
        </w:rPr>
        <w:t xml:space="preserve"> δέχεται ως είσοδο παραμέτρους και μπορεί να καλείται από διάφορα σημεία του προγράμματος με συγκεκριμένες τιμές για τις παραμέτρους ανά κλήση. </w:t>
      </w:r>
      <w:r w:rsidR="00420544" w:rsidRPr="004F26B2">
        <w:rPr>
          <w:rFonts w:cstheme="minorHAnsi"/>
        </w:rPr>
        <w:t xml:space="preserve">Οι παράμετροι είναι μεταβλητές οι οποίες χρησιμοποιούνται για τη μεταβίβαση τιμών μεταξύ </w:t>
      </w:r>
      <w:proofErr w:type="spellStart"/>
      <w:r w:rsidR="00420544" w:rsidRPr="004F26B2">
        <w:rPr>
          <w:rFonts w:cstheme="minorHAnsi"/>
        </w:rPr>
        <w:t>υποπρογραμμάτων</w:t>
      </w:r>
      <w:proofErr w:type="spellEnd"/>
      <w:r w:rsidR="00420544" w:rsidRPr="004F26B2">
        <w:rPr>
          <w:rFonts w:cstheme="minorHAnsi"/>
        </w:rPr>
        <w:t xml:space="preserve"> ή </w:t>
      </w:r>
      <w:proofErr w:type="spellStart"/>
      <w:r w:rsidR="00420544" w:rsidRPr="004F26B2">
        <w:rPr>
          <w:rFonts w:cstheme="minorHAnsi"/>
        </w:rPr>
        <w:t>υποπρογραμμάτων</w:t>
      </w:r>
      <w:proofErr w:type="spellEnd"/>
      <w:r w:rsidR="00420544" w:rsidRPr="004F26B2">
        <w:rPr>
          <w:rFonts w:cstheme="minorHAnsi"/>
        </w:rPr>
        <w:t xml:space="preserve"> και του κυρίως προγράμματος.</w:t>
      </w:r>
    </w:p>
    <w:p w:rsidR="00420544" w:rsidRPr="004F26B2" w:rsidRDefault="00420544" w:rsidP="004F26B2">
      <w:pPr>
        <w:spacing w:after="0" w:line="240" w:lineRule="auto"/>
        <w:jc w:val="both"/>
        <w:rPr>
          <w:rFonts w:cstheme="minorHAnsi"/>
        </w:rPr>
      </w:pPr>
      <w:r w:rsidRPr="004F26B2">
        <w:rPr>
          <w:rFonts w:cstheme="minorHAnsi"/>
        </w:rPr>
        <w:t xml:space="preserve">Πέρασμα παραμέτρου με </w:t>
      </w:r>
      <w:r w:rsidR="00646665" w:rsidRPr="004F26B2">
        <w:rPr>
          <w:rFonts w:cstheme="minorHAnsi"/>
        </w:rPr>
        <w:t>αναφορά</w:t>
      </w:r>
      <w:r w:rsidRPr="004F26B2">
        <w:rPr>
          <w:rFonts w:cstheme="minorHAnsi"/>
        </w:rPr>
        <w:t xml:space="preserve"> σημαίνει ότι η </w:t>
      </w:r>
      <w:r w:rsidR="00646665" w:rsidRPr="004F26B2">
        <w:rPr>
          <w:rFonts w:cstheme="minorHAnsi"/>
        </w:rPr>
        <w:t xml:space="preserve">αλλαγή που η συνάρτηση θα κάνει στην παράμετρο είναι μόνιμη, ισχύει και έξω από τη </w:t>
      </w:r>
      <w:proofErr w:type="spellStart"/>
      <w:r w:rsidR="00646665" w:rsidRPr="004F26B2">
        <w:rPr>
          <w:rFonts w:cstheme="minorHAnsi"/>
        </w:rPr>
        <w:t>συναρτηση</w:t>
      </w:r>
      <w:proofErr w:type="spellEnd"/>
      <w:r w:rsidR="00646665" w:rsidRPr="004F26B2">
        <w:rPr>
          <w:rFonts w:cstheme="minorHAnsi"/>
        </w:rPr>
        <w:t>.</w:t>
      </w:r>
    </w:p>
    <w:p w:rsidR="00244959" w:rsidRPr="004F26B2" w:rsidRDefault="00244959" w:rsidP="004F26B2">
      <w:pPr>
        <w:spacing w:after="0" w:line="240" w:lineRule="auto"/>
        <w:jc w:val="both"/>
        <w:rPr>
          <w:rFonts w:cstheme="minorHAnsi"/>
        </w:rPr>
      </w:pPr>
      <w:r w:rsidRPr="004F26B2">
        <w:rPr>
          <w:rFonts w:cstheme="minorHAnsi"/>
        </w:rPr>
        <w:t>Τμηματικός προγραμματισμός τεχνική με την οποία μπορούμε να γράψουμε ένα πρόγραμμα ως ένα σύνολο από μικρότερα κομμάτια προγράμματος</w:t>
      </w:r>
    </w:p>
    <w:p w:rsidR="00244959" w:rsidRPr="004F26B2" w:rsidRDefault="00244959" w:rsidP="004F26B2">
      <w:pPr>
        <w:spacing w:after="0" w:line="240" w:lineRule="auto"/>
        <w:jc w:val="both"/>
        <w:rPr>
          <w:rFonts w:cstheme="minorHAnsi"/>
        </w:rPr>
      </w:pPr>
      <w:r w:rsidRPr="004F26B2">
        <w:rPr>
          <w:rFonts w:cstheme="minorHAnsi"/>
        </w:rPr>
        <w:t xml:space="preserve">Βασικά χαρακτηριστικά </w:t>
      </w:r>
      <w:proofErr w:type="spellStart"/>
      <w:r w:rsidRPr="004F26B2">
        <w:rPr>
          <w:rFonts w:cstheme="minorHAnsi"/>
        </w:rPr>
        <w:t>υποπρογράμματος</w:t>
      </w:r>
      <w:proofErr w:type="spellEnd"/>
      <w:r w:rsidRPr="004F26B2">
        <w:rPr>
          <w:rFonts w:cstheme="minorHAnsi"/>
        </w:rPr>
        <w:t>:</w:t>
      </w:r>
    </w:p>
    <w:p w:rsidR="00244959" w:rsidRPr="004F26B2" w:rsidRDefault="00244959" w:rsidP="004F26B2">
      <w:pPr>
        <w:pStyle w:val="a3"/>
        <w:numPr>
          <w:ilvl w:val="0"/>
          <w:numId w:val="10"/>
        </w:numPr>
        <w:spacing w:after="0" w:line="240" w:lineRule="auto"/>
        <w:jc w:val="both"/>
        <w:rPr>
          <w:rFonts w:cstheme="minorHAnsi"/>
        </w:rPr>
      </w:pPr>
      <w:r w:rsidRPr="004F26B2">
        <w:rPr>
          <w:rFonts w:cstheme="minorHAnsi"/>
        </w:rPr>
        <w:t>Έχει μόνο ένα σημείο εισόδου από το οποίο δέχεται τα δεδομένα του.</w:t>
      </w:r>
    </w:p>
    <w:p w:rsidR="00244959" w:rsidRPr="004F26B2" w:rsidRDefault="00244959" w:rsidP="004F26B2">
      <w:pPr>
        <w:pStyle w:val="a3"/>
        <w:numPr>
          <w:ilvl w:val="0"/>
          <w:numId w:val="10"/>
        </w:numPr>
        <w:spacing w:after="0" w:line="240" w:lineRule="auto"/>
        <w:jc w:val="both"/>
        <w:rPr>
          <w:rFonts w:cstheme="minorHAnsi"/>
        </w:rPr>
      </w:pPr>
      <w:r w:rsidRPr="004F26B2">
        <w:rPr>
          <w:rFonts w:cstheme="minorHAnsi"/>
        </w:rPr>
        <w:t xml:space="preserve">Το (υπό)πρόγραμμα το οποίο καλεί ένα άλλο </w:t>
      </w:r>
      <w:proofErr w:type="spellStart"/>
      <w:r w:rsidRPr="004F26B2">
        <w:rPr>
          <w:rFonts w:cstheme="minorHAnsi"/>
        </w:rPr>
        <w:t>υποπρόγραμμα</w:t>
      </w:r>
      <w:proofErr w:type="spellEnd"/>
      <w:r w:rsidRPr="004F26B2">
        <w:rPr>
          <w:rFonts w:cstheme="minorHAnsi"/>
        </w:rPr>
        <w:t xml:space="preserve"> σταματάει την εκτέλεση του όσο εκτελείται το καλούμενο </w:t>
      </w:r>
      <w:proofErr w:type="spellStart"/>
      <w:r w:rsidRPr="004F26B2">
        <w:rPr>
          <w:rFonts w:cstheme="minorHAnsi"/>
        </w:rPr>
        <w:t>υποπρόγραμμα</w:t>
      </w:r>
      <w:proofErr w:type="spellEnd"/>
      <w:r w:rsidRPr="004F26B2">
        <w:rPr>
          <w:rFonts w:cstheme="minorHAnsi"/>
        </w:rPr>
        <w:t xml:space="preserve">. Μόνο ένα </w:t>
      </w:r>
      <w:proofErr w:type="spellStart"/>
      <w:r w:rsidRPr="004F26B2">
        <w:rPr>
          <w:rFonts w:cstheme="minorHAnsi"/>
        </w:rPr>
        <w:t>υποπρόγραμμα</w:t>
      </w:r>
      <w:proofErr w:type="spellEnd"/>
      <w:r w:rsidRPr="004F26B2">
        <w:rPr>
          <w:rFonts w:cstheme="minorHAnsi"/>
        </w:rPr>
        <w:t xml:space="preserve"> μπορεί να εκτελείται σε μία χρονική στιγμή.</w:t>
      </w:r>
    </w:p>
    <w:p w:rsidR="00244959" w:rsidRPr="004F26B2" w:rsidRDefault="00244959" w:rsidP="004F26B2">
      <w:pPr>
        <w:pStyle w:val="a3"/>
        <w:numPr>
          <w:ilvl w:val="0"/>
          <w:numId w:val="10"/>
        </w:numPr>
        <w:spacing w:after="0" w:line="240" w:lineRule="auto"/>
        <w:jc w:val="both"/>
        <w:rPr>
          <w:rFonts w:cstheme="minorHAnsi"/>
        </w:rPr>
      </w:pPr>
      <w:r w:rsidRPr="004F26B2">
        <w:rPr>
          <w:rFonts w:cstheme="minorHAnsi"/>
        </w:rPr>
        <w:t xml:space="preserve">Ο έλεγχος επιστρέφει στο (υπό)πρόγραμμα το οποίο καλεί, όταν το καλούμενο </w:t>
      </w:r>
      <w:proofErr w:type="spellStart"/>
      <w:r w:rsidRPr="004F26B2">
        <w:rPr>
          <w:rFonts w:cstheme="minorHAnsi"/>
        </w:rPr>
        <w:t>υποπρόγραμμα</w:t>
      </w:r>
      <w:proofErr w:type="spellEnd"/>
      <w:r w:rsidRPr="004F26B2">
        <w:rPr>
          <w:rFonts w:cstheme="minorHAnsi"/>
        </w:rPr>
        <w:t xml:space="preserve"> σταματήσει να εκτελείται.</w:t>
      </w:r>
    </w:p>
    <w:p w:rsidR="00244959" w:rsidRPr="004F26B2" w:rsidRDefault="00EE7ED7" w:rsidP="004F26B2">
      <w:pPr>
        <w:spacing w:after="0" w:line="240" w:lineRule="auto"/>
        <w:jc w:val="both"/>
        <w:rPr>
          <w:rFonts w:cstheme="minorHAnsi"/>
        </w:rPr>
      </w:pPr>
      <w:r w:rsidRPr="004F26B2">
        <w:rPr>
          <w:rFonts w:cstheme="minorHAnsi"/>
        </w:rPr>
        <w:t xml:space="preserve">Η </w:t>
      </w:r>
      <w:r w:rsidRPr="004F26B2">
        <w:rPr>
          <w:rFonts w:cstheme="minorHAnsi"/>
          <w:lang w:val="en-US"/>
        </w:rPr>
        <w:t>Python</w:t>
      </w:r>
      <w:r w:rsidRPr="004F26B2">
        <w:rPr>
          <w:rFonts w:cstheme="minorHAnsi"/>
        </w:rPr>
        <w:t xml:space="preserve"> </w:t>
      </w:r>
      <w:r w:rsidR="00A4509D" w:rsidRPr="004F26B2">
        <w:rPr>
          <w:rFonts w:cstheme="minorHAnsi"/>
        </w:rPr>
        <w:t xml:space="preserve">παρέχει ένα μόνο τύπο </w:t>
      </w:r>
      <w:proofErr w:type="spellStart"/>
      <w:r w:rsidR="00A4509D" w:rsidRPr="004F26B2">
        <w:rPr>
          <w:rFonts w:cstheme="minorHAnsi"/>
        </w:rPr>
        <w:t>υποπρογραμμάτων</w:t>
      </w:r>
      <w:proofErr w:type="spellEnd"/>
      <w:r w:rsidR="00A4509D" w:rsidRPr="004F26B2">
        <w:rPr>
          <w:rFonts w:cstheme="minorHAnsi"/>
        </w:rPr>
        <w:t xml:space="preserve">, τις συναρτήσεις, τις οποίες τις θεωρεί ως αντικείμενα. Με τις συναρτήσεις η </w:t>
      </w:r>
      <w:r w:rsidR="00A4509D" w:rsidRPr="004F26B2">
        <w:rPr>
          <w:rFonts w:cstheme="minorHAnsi"/>
          <w:lang w:val="en-US"/>
        </w:rPr>
        <w:t>Python</w:t>
      </w:r>
      <w:r w:rsidR="00A4509D" w:rsidRPr="004F26B2">
        <w:rPr>
          <w:rFonts w:cstheme="minorHAnsi"/>
        </w:rPr>
        <w:t xml:space="preserve"> υλοποιεί την ιδέα της </w:t>
      </w:r>
      <w:proofErr w:type="spellStart"/>
      <w:r w:rsidR="00A4509D" w:rsidRPr="004F26B2">
        <w:rPr>
          <w:rFonts w:cstheme="minorHAnsi"/>
        </w:rPr>
        <w:t>επαναχρησιμοποιήσης</w:t>
      </w:r>
      <w:proofErr w:type="spellEnd"/>
      <w:r w:rsidR="00A4509D" w:rsidRPr="004F26B2">
        <w:rPr>
          <w:rFonts w:cstheme="minorHAnsi"/>
        </w:rPr>
        <w:t xml:space="preserve"> και του συνδυασμού μικρών δομικών μονάδων δίνοντας στον προγραμματιστή καλύτερο έλεγχο και υψηλό επίπεδο αφαίρεσης.</w:t>
      </w:r>
    </w:p>
    <w:p w:rsidR="00A4509D" w:rsidRPr="004F26B2" w:rsidRDefault="00A4509D" w:rsidP="004F26B2">
      <w:pPr>
        <w:spacing w:after="0" w:line="240" w:lineRule="auto"/>
        <w:jc w:val="both"/>
        <w:rPr>
          <w:rFonts w:cstheme="minorHAnsi"/>
        </w:rPr>
      </w:pPr>
      <w:r w:rsidRPr="004F26B2">
        <w:rPr>
          <w:rFonts w:cstheme="minorHAnsi"/>
        </w:rPr>
        <w:t>Μία συνάρτηση πρέπει να έχει οριστεί πριν χρησιμοποιηθεί. Οι δηλώσεις μέσα στη συνάρτηση δεν εκτελούνται μέχρι αυτή να κληθεί. Η κλήση της συνάρτησης είναι σαν μια παράκαμψη στη ροή της εκτέλεσης.</w:t>
      </w:r>
    </w:p>
    <w:p w:rsidR="00A4509D" w:rsidRPr="004F26B2" w:rsidRDefault="00A4509D" w:rsidP="004F26B2">
      <w:pPr>
        <w:spacing w:after="0" w:line="240" w:lineRule="auto"/>
        <w:jc w:val="both"/>
        <w:rPr>
          <w:rFonts w:cstheme="minorHAnsi"/>
        </w:rPr>
      </w:pPr>
      <w:r w:rsidRPr="004F26B2">
        <w:rPr>
          <w:rFonts w:cstheme="minorHAnsi"/>
        </w:rPr>
        <w:t>Κατηγορίες συναρτήσεων:</w:t>
      </w:r>
    </w:p>
    <w:p w:rsidR="00A4509D" w:rsidRPr="004F26B2" w:rsidRDefault="00A4509D" w:rsidP="004F26B2">
      <w:pPr>
        <w:pStyle w:val="a3"/>
        <w:numPr>
          <w:ilvl w:val="0"/>
          <w:numId w:val="11"/>
        </w:numPr>
        <w:spacing w:after="0" w:line="240" w:lineRule="auto"/>
        <w:jc w:val="both"/>
        <w:rPr>
          <w:rFonts w:cstheme="minorHAnsi"/>
        </w:rPr>
      </w:pPr>
      <w:r w:rsidRPr="004F26B2">
        <w:rPr>
          <w:rFonts w:cstheme="minorHAnsi"/>
        </w:rPr>
        <w:t>Τροποποίηση του αντικειμένου</w:t>
      </w:r>
    </w:p>
    <w:p w:rsidR="00420544" w:rsidRPr="004F26B2" w:rsidRDefault="00A4509D" w:rsidP="004F26B2">
      <w:pPr>
        <w:pStyle w:val="a3"/>
        <w:numPr>
          <w:ilvl w:val="1"/>
          <w:numId w:val="11"/>
        </w:numPr>
        <w:spacing w:after="0" w:line="240" w:lineRule="auto"/>
        <w:jc w:val="both"/>
        <w:rPr>
          <w:rFonts w:cstheme="minorHAnsi"/>
        </w:rPr>
      </w:pPr>
      <w:r w:rsidRPr="004F26B2">
        <w:rPr>
          <w:rFonts w:cstheme="minorHAnsi"/>
        </w:rPr>
        <w:t>Συναρτήσεις που δεν τροποποιούν το αντικείμενο στο οποίο εφαρμόζονται</w:t>
      </w:r>
    </w:p>
    <w:p w:rsidR="00420544" w:rsidRPr="004F26B2" w:rsidRDefault="00420544" w:rsidP="004F26B2">
      <w:pPr>
        <w:pStyle w:val="a3"/>
        <w:numPr>
          <w:ilvl w:val="1"/>
          <w:numId w:val="11"/>
        </w:numPr>
        <w:spacing w:after="0" w:line="240" w:lineRule="auto"/>
        <w:jc w:val="both"/>
        <w:rPr>
          <w:rFonts w:cstheme="minorHAnsi"/>
        </w:rPr>
      </w:pPr>
      <w:r w:rsidRPr="004F26B2">
        <w:rPr>
          <w:rFonts w:cstheme="minorHAnsi"/>
        </w:rPr>
        <w:t>Συναρτήσεις που μπορούν να αλλάξουν το αντικείμενο στο οποίο καλούνται</w:t>
      </w:r>
    </w:p>
    <w:p w:rsidR="00420544" w:rsidRPr="004F26B2" w:rsidRDefault="00420544" w:rsidP="004F26B2">
      <w:pPr>
        <w:pStyle w:val="a3"/>
        <w:numPr>
          <w:ilvl w:val="0"/>
          <w:numId w:val="11"/>
        </w:numPr>
        <w:spacing w:after="0" w:line="240" w:lineRule="auto"/>
        <w:jc w:val="both"/>
        <w:rPr>
          <w:rFonts w:cstheme="minorHAnsi"/>
        </w:rPr>
      </w:pPr>
      <w:r w:rsidRPr="004F26B2">
        <w:rPr>
          <w:rFonts w:cstheme="minorHAnsi"/>
        </w:rPr>
        <w:t>Επιστροφή αποτελέσματος</w:t>
      </w:r>
    </w:p>
    <w:p w:rsidR="00420544" w:rsidRPr="004F26B2" w:rsidRDefault="00420544" w:rsidP="004F26B2">
      <w:pPr>
        <w:pStyle w:val="a3"/>
        <w:numPr>
          <w:ilvl w:val="1"/>
          <w:numId w:val="11"/>
        </w:numPr>
        <w:spacing w:after="0" w:line="240" w:lineRule="auto"/>
        <w:jc w:val="both"/>
        <w:rPr>
          <w:rFonts w:cstheme="minorHAnsi"/>
        </w:rPr>
      </w:pPr>
      <w:r w:rsidRPr="004F26B2">
        <w:rPr>
          <w:rFonts w:cstheme="minorHAnsi"/>
        </w:rPr>
        <w:t>Συναρτήσεις που όταν κληθούν επιστρέφουν αποτέλεσμα (κάποια τιμή)</w:t>
      </w:r>
    </w:p>
    <w:p w:rsidR="00420544" w:rsidRPr="004F26B2" w:rsidRDefault="00420544" w:rsidP="004F26B2">
      <w:pPr>
        <w:pStyle w:val="a3"/>
        <w:numPr>
          <w:ilvl w:val="1"/>
          <w:numId w:val="11"/>
        </w:numPr>
        <w:spacing w:after="0" w:line="240" w:lineRule="auto"/>
        <w:jc w:val="both"/>
        <w:rPr>
          <w:rFonts w:cstheme="minorHAnsi"/>
        </w:rPr>
      </w:pPr>
      <w:r w:rsidRPr="004F26B2">
        <w:rPr>
          <w:rFonts w:cstheme="minorHAnsi"/>
        </w:rPr>
        <w:t xml:space="preserve">Συναρτήσεις που δεν επιστρέφουν κάποια τιμή (κενές ή </w:t>
      </w:r>
      <w:r w:rsidRPr="004F26B2">
        <w:rPr>
          <w:rFonts w:cstheme="minorHAnsi"/>
          <w:lang w:val="en-US"/>
        </w:rPr>
        <w:t>void</w:t>
      </w:r>
      <w:r w:rsidRPr="004F26B2">
        <w:rPr>
          <w:rFonts w:cstheme="minorHAnsi"/>
        </w:rPr>
        <w:t>) αλλά εκτελούν ενέργειες μέσω των εντολών τους</w:t>
      </w:r>
    </w:p>
    <w:p w:rsidR="00646665" w:rsidRPr="004F26B2" w:rsidRDefault="00646665" w:rsidP="004F26B2">
      <w:pPr>
        <w:spacing w:after="0" w:line="240" w:lineRule="auto"/>
        <w:jc w:val="both"/>
        <w:rPr>
          <w:rFonts w:cstheme="minorHAnsi"/>
        </w:rPr>
      </w:pPr>
      <w:r w:rsidRPr="004F26B2">
        <w:rPr>
          <w:rFonts w:cstheme="minorHAnsi"/>
        </w:rPr>
        <w:t>Εμβέλεια μεταβλητών αναφέρεται στο τμήμα του προγράμματος που έχει πρόσβαση στις μεταβλητές.</w:t>
      </w:r>
    </w:p>
    <w:p w:rsidR="00646665" w:rsidRPr="004F26B2" w:rsidRDefault="00646665" w:rsidP="004F26B2">
      <w:pPr>
        <w:spacing w:after="0" w:line="240" w:lineRule="auto"/>
        <w:jc w:val="both"/>
        <w:rPr>
          <w:rFonts w:cstheme="minorHAnsi"/>
        </w:rPr>
      </w:pPr>
      <w:r w:rsidRPr="004F26B2">
        <w:rPr>
          <w:rFonts w:cstheme="minorHAnsi"/>
        </w:rPr>
        <w:t>Ειδή μεταβλητών με βάσης την εμβέλεια τους:</w:t>
      </w:r>
    </w:p>
    <w:p w:rsidR="00646665" w:rsidRPr="004F26B2" w:rsidRDefault="00646665" w:rsidP="004F26B2">
      <w:pPr>
        <w:pStyle w:val="a3"/>
        <w:numPr>
          <w:ilvl w:val="0"/>
          <w:numId w:val="12"/>
        </w:numPr>
        <w:spacing w:after="0" w:line="240" w:lineRule="auto"/>
        <w:jc w:val="both"/>
        <w:rPr>
          <w:rFonts w:cstheme="minorHAnsi"/>
        </w:rPr>
      </w:pPr>
      <w:r w:rsidRPr="004F26B2">
        <w:rPr>
          <w:rFonts w:cstheme="minorHAnsi"/>
        </w:rPr>
        <w:t xml:space="preserve">Καθολικές: είναι ορατές και μπορούν να χρησιμοποιηθούν από οποιοδήποτε τμήμα του προγράμματος ανεξάρτητα από το που δηλώθηκαν. Περιορίζεται η ανεξαρτησία των </w:t>
      </w:r>
      <w:proofErr w:type="spellStart"/>
      <w:r w:rsidRPr="004F26B2">
        <w:rPr>
          <w:rFonts w:cstheme="minorHAnsi"/>
        </w:rPr>
        <w:t>υποπρογραμμάτων</w:t>
      </w:r>
      <w:proofErr w:type="spellEnd"/>
      <w:r w:rsidRPr="004F26B2">
        <w:rPr>
          <w:rFonts w:cstheme="minorHAnsi"/>
        </w:rPr>
        <w:t>.</w:t>
      </w:r>
    </w:p>
    <w:p w:rsidR="00646665" w:rsidRPr="004F26B2" w:rsidRDefault="00646665" w:rsidP="004F26B2">
      <w:pPr>
        <w:pStyle w:val="a3"/>
        <w:numPr>
          <w:ilvl w:val="0"/>
          <w:numId w:val="12"/>
        </w:numPr>
        <w:spacing w:after="0" w:line="240" w:lineRule="auto"/>
        <w:jc w:val="both"/>
        <w:rPr>
          <w:rFonts w:cstheme="minorHAnsi"/>
        </w:rPr>
      </w:pPr>
      <w:r w:rsidRPr="004F26B2">
        <w:rPr>
          <w:rFonts w:cstheme="minorHAnsi"/>
        </w:rPr>
        <w:t xml:space="preserve">Τοπικές: ισχύουν μόνο στο </w:t>
      </w:r>
      <w:proofErr w:type="spellStart"/>
      <w:r w:rsidRPr="004F26B2">
        <w:rPr>
          <w:rFonts w:cstheme="minorHAnsi"/>
        </w:rPr>
        <w:t>υποπρόγραμμα</w:t>
      </w:r>
      <w:proofErr w:type="spellEnd"/>
      <w:r w:rsidRPr="004F26B2">
        <w:rPr>
          <w:rFonts w:cstheme="minorHAnsi"/>
        </w:rPr>
        <w:t xml:space="preserve"> στο οποίο δηλώθηκαν.</w:t>
      </w:r>
    </w:p>
    <w:p w:rsidR="00646665" w:rsidRPr="004F26B2" w:rsidRDefault="00646665" w:rsidP="004F26B2">
      <w:pPr>
        <w:spacing w:after="0" w:line="240" w:lineRule="auto"/>
        <w:jc w:val="both"/>
        <w:rPr>
          <w:rFonts w:cstheme="minorHAnsi"/>
        </w:rPr>
      </w:pPr>
      <w:r w:rsidRPr="004F26B2">
        <w:rPr>
          <w:rFonts w:cstheme="minorHAnsi"/>
        </w:rPr>
        <w:lastRenderedPageBreak/>
        <w:t xml:space="preserve">Στη </w:t>
      </w:r>
      <w:r w:rsidRPr="004F26B2">
        <w:rPr>
          <w:rFonts w:cstheme="minorHAnsi"/>
          <w:lang w:val="en-US"/>
        </w:rPr>
        <w:t>Python</w:t>
      </w:r>
      <w:r w:rsidRPr="004F26B2">
        <w:rPr>
          <w:rFonts w:cstheme="minorHAnsi"/>
        </w:rPr>
        <w:t xml:space="preserve"> οι μεταβλητές </w:t>
      </w:r>
      <w:r w:rsidR="00C056CA" w:rsidRPr="004F26B2">
        <w:rPr>
          <w:rFonts w:cstheme="minorHAnsi"/>
        </w:rPr>
        <w:t xml:space="preserve">που έχουν οριστεί (πάρει τιμή (=)) μέσα στο σώμα μιας συνάρτησης </w:t>
      </w:r>
      <w:r w:rsidRPr="004F26B2">
        <w:rPr>
          <w:rFonts w:cstheme="minorHAnsi"/>
        </w:rPr>
        <w:t>είναι τοπ</w:t>
      </w:r>
      <w:r w:rsidR="00C056CA" w:rsidRPr="004F26B2">
        <w:rPr>
          <w:rFonts w:cstheme="minorHAnsi"/>
        </w:rPr>
        <w:t xml:space="preserve">ικές ενώ αυτές που ορίστηκαν έξω από αυτό έχουν καθολική εμβέλεια. Όταν δηλώνουμε μεταβλητές μέσα σε έναν ορισμό συνάρτησης αυτές δεν έχουν καμία σχέση με άλλες μεταβλητές που έχουν την ίδια ονομασία και χρησιμοποιούνται έξω από αυτή τη συνάρτηση. Αν μέσα σε μια συνάρτηση θέλουμε να αλλάξουμε την τιμή μια καθολικής μεταβλητής τότε πρέπει να χρησιμοποιήσουμε την εντολή </w:t>
      </w:r>
      <w:r w:rsidR="00C056CA" w:rsidRPr="004F26B2">
        <w:rPr>
          <w:rFonts w:cstheme="minorHAnsi"/>
          <w:lang w:val="en-US"/>
        </w:rPr>
        <w:t>global</w:t>
      </w:r>
      <w:r w:rsidR="00C056CA" w:rsidRPr="004F26B2">
        <w:rPr>
          <w:rFonts w:cstheme="minorHAnsi"/>
        </w:rPr>
        <w:t>.</w:t>
      </w:r>
    </w:p>
    <w:p w:rsidR="00C056CA" w:rsidRPr="004F26B2" w:rsidRDefault="00C056CA" w:rsidP="004F26B2">
      <w:pPr>
        <w:spacing w:after="0" w:line="240" w:lineRule="auto"/>
        <w:jc w:val="both"/>
        <w:rPr>
          <w:rFonts w:cstheme="minorHAnsi"/>
        </w:rPr>
      </w:pPr>
      <w:proofErr w:type="spellStart"/>
      <w:r w:rsidRPr="004F26B2">
        <w:rPr>
          <w:rFonts w:cstheme="minorHAnsi"/>
        </w:rPr>
        <w:t>Άρθρωμα</w:t>
      </w:r>
      <w:proofErr w:type="spellEnd"/>
      <w:r w:rsidRPr="004F26B2">
        <w:rPr>
          <w:rFonts w:cstheme="minorHAnsi"/>
        </w:rPr>
        <w:t xml:space="preserve"> είναι ένα αρχείο </w:t>
      </w:r>
      <w:r w:rsidR="00E02B1C" w:rsidRPr="004F26B2">
        <w:rPr>
          <w:rFonts w:cstheme="minorHAnsi"/>
        </w:rPr>
        <w:t>αποτελούμενο</w:t>
      </w:r>
      <w:r w:rsidRPr="004F26B2">
        <w:rPr>
          <w:rFonts w:cstheme="minorHAnsi"/>
        </w:rPr>
        <w:t xml:space="preserve"> από κώδικα </w:t>
      </w:r>
      <w:r w:rsidRPr="004F26B2">
        <w:rPr>
          <w:rFonts w:cstheme="minorHAnsi"/>
          <w:lang w:val="en-US"/>
        </w:rPr>
        <w:t>Python</w:t>
      </w:r>
      <w:r w:rsidR="00E02B1C" w:rsidRPr="004F26B2">
        <w:rPr>
          <w:rFonts w:cstheme="minorHAnsi"/>
        </w:rPr>
        <w:t xml:space="preserve"> όπου ορίζονται συναρτήσεις κλάσεις και μεταβλητές. Για να χρησιμοποιήσουμε ένα </w:t>
      </w:r>
      <w:proofErr w:type="spellStart"/>
      <w:r w:rsidR="00E02B1C" w:rsidRPr="004F26B2">
        <w:rPr>
          <w:rFonts w:cstheme="minorHAnsi"/>
        </w:rPr>
        <w:t>άρθρωμα</w:t>
      </w:r>
      <w:proofErr w:type="spellEnd"/>
      <w:r w:rsidR="00E02B1C" w:rsidRPr="004F26B2">
        <w:rPr>
          <w:rFonts w:cstheme="minorHAnsi"/>
        </w:rPr>
        <w:t xml:space="preserve"> θα πρέπει να το εισάγουμε χρησιμοποιώντας την εντολή </w:t>
      </w:r>
      <w:r w:rsidR="00E02B1C" w:rsidRPr="004F26B2">
        <w:rPr>
          <w:rFonts w:cstheme="minorHAnsi"/>
          <w:lang w:val="en-US"/>
        </w:rPr>
        <w:t>import</w:t>
      </w:r>
      <w:r w:rsidR="00E02B1C" w:rsidRPr="004F26B2">
        <w:rPr>
          <w:rFonts w:cstheme="minorHAnsi"/>
        </w:rPr>
        <w:t>.</w:t>
      </w:r>
    </w:p>
    <w:p w:rsidR="00E02B1C" w:rsidRPr="004F26B2" w:rsidRDefault="00E02B1C" w:rsidP="004F26B2">
      <w:pPr>
        <w:spacing w:after="0" w:line="240" w:lineRule="auto"/>
        <w:jc w:val="both"/>
        <w:rPr>
          <w:rFonts w:cstheme="minorHAnsi"/>
        </w:rPr>
      </w:pPr>
      <w:r w:rsidRPr="004F26B2">
        <w:rPr>
          <w:rFonts w:cstheme="minorHAnsi"/>
        </w:rPr>
        <w:t>Σε ένα πρόγραμμα μπορεί να υπάρχουν τρεις κατηγορίες συναρτήσεων:</w:t>
      </w:r>
    </w:p>
    <w:p w:rsidR="00E02B1C" w:rsidRPr="004F26B2" w:rsidRDefault="00E02B1C" w:rsidP="004F26B2">
      <w:pPr>
        <w:pStyle w:val="a3"/>
        <w:numPr>
          <w:ilvl w:val="0"/>
          <w:numId w:val="13"/>
        </w:numPr>
        <w:spacing w:after="0" w:line="240" w:lineRule="auto"/>
        <w:jc w:val="both"/>
        <w:rPr>
          <w:rFonts w:cstheme="minorHAnsi"/>
        </w:rPr>
      </w:pPr>
      <w:r w:rsidRPr="004F26B2">
        <w:rPr>
          <w:rFonts w:cstheme="minorHAnsi"/>
        </w:rPr>
        <w:t>Ενσωματωμένες στο περιβάλλον (</w:t>
      </w:r>
      <w:r w:rsidRPr="004F26B2">
        <w:rPr>
          <w:rFonts w:cstheme="minorHAnsi"/>
          <w:lang w:val="en-US"/>
        </w:rPr>
        <w:t>built</w:t>
      </w:r>
      <w:r w:rsidRPr="004F26B2">
        <w:rPr>
          <w:rFonts w:cstheme="minorHAnsi"/>
        </w:rPr>
        <w:t>-</w:t>
      </w:r>
      <w:r w:rsidRPr="004F26B2">
        <w:rPr>
          <w:rFonts w:cstheme="minorHAnsi"/>
          <w:lang w:val="en-US"/>
        </w:rPr>
        <w:t>in</w:t>
      </w:r>
      <w:r w:rsidRPr="004F26B2">
        <w:rPr>
          <w:rFonts w:cstheme="minorHAnsi"/>
        </w:rPr>
        <w:t>) που είναι πάντα διαθέσιμες για χρήση</w:t>
      </w:r>
    </w:p>
    <w:p w:rsidR="00E02B1C" w:rsidRPr="004F26B2" w:rsidRDefault="00E02B1C" w:rsidP="004F26B2">
      <w:pPr>
        <w:pStyle w:val="a3"/>
        <w:numPr>
          <w:ilvl w:val="0"/>
          <w:numId w:val="13"/>
        </w:numPr>
        <w:spacing w:after="0" w:line="240" w:lineRule="auto"/>
        <w:jc w:val="both"/>
        <w:rPr>
          <w:rFonts w:cstheme="minorHAnsi"/>
        </w:rPr>
      </w:pPr>
      <w:r w:rsidRPr="004F26B2">
        <w:rPr>
          <w:rFonts w:cstheme="minorHAnsi"/>
        </w:rPr>
        <w:t xml:space="preserve">Συναρτήσεις που περιέχονται σε εξωτερικά </w:t>
      </w:r>
      <w:proofErr w:type="spellStart"/>
      <w:r w:rsidRPr="004F26B2">
        <w:rPr>
          <w:rFonts w:cstheme="minorHAnsi"/>
        </w:rPr>
        <w:t>αρθώματατα</w:t>
      </w:r>
      <w:proofErr w:type="spellEnd"/>
      <w:r w:rsidRPr="004F26B2">
        <w:rPr>
          <w:rFonts w:cstheme="minorHAnsi"/>
        </w:rPr>
        <w:t xml:space="preserve"> οποία πρώτα πρέπει να εισαχθούν (</w:t>
      </w:r>
      <w:r w:rsidRPr="004F26B2">
        <w:rPr>
          <w:rFonts w:cstheme="minorHAnsi"/>
          <w:lang w:val="en-US"/>
        </w:rPr>
        <w:t>import</w:t>
      </w:r>
      <w:r w:rsidRPr="004F26B2">
        <w:rPr>
          <w:rFonts w:cstheme="minorHAnsi"/>
        </w:rPr>
        <w:t>)</w:t>
      </w:r>
    </w:p>
    <w:p w:rsidR="00F2475E" w:rsidRPr="004F26B2" w:rsidRDefault="00E02B1C" w:rsidP="004F26B2">
      <w:pPr>
        <w:pStyle w:val="a3"/>
        <w:numPr>
          <w:ilvl w:val="0"/>
          <w:numId w:val="13"/>
        </w:numPr>
        <w:spacing w:after="0" w:line="240" w:lineRule="auto"/>
        <w:jc w:val="both"/>
        <w:rPr>
          <w:rFonts w:cstheme="minorHAnsi"/>
        </w:rPr>
      </w:pPr>
      <w:r w:rsidRPr="004F26B2">
        <w:rPr>
          <w:rFonts w:cstheme="minorHAnsi"/>
        </w:rPr>
        <w:t>Συναρτήσεις που ορίζονται από τον προγραμματιστή (</w:t>
      </w:r>
      <w:r w:rsidRPr="004F26B2">
        <w:rPr>
          <w:rFonts w:cstheme="minorHAnsi"/>
          <w:lang w:val="en-US"/>
        </w:rPr>
        <w:t>def</w:t>
      </w:r>
      <w:r w:rsidRPr="004F26B2">
        <w:rPr>
          <w:rFonts w:cstheme="minorHAnsi"/>
        </w:rPr>
        <w:t>)</w:t>
      </w:r>
    </w:p>
    <w:p w:rsidR="005429E4" w:rsidRPr="004F26B2" w:rsidRDefault="005429E4" w:rsidP="004F26B2">
      <w:pPr>
        <w:spacing w:after="0" w:line="240" w:lineRule="auto"/>
        <w:jc w:val="both"/>
        <w:rPr>
          <w:rFonts w:cstheme="minorHAnsi"/>
        </w:rPr>
      </w:pPr>
      <w:r w:rsidRPr="004F26B2">
        <w:rPr>
          <w:rFonts w:cstheme="minorHAnsi"/>
        </w:rPr>
        <w:t xml:space="preserve">Μια βιβλιοθήκη, σε οποιαδήποτε γλώσσα </w:t>
      </w:r>
      <w:r w:rsidRPr="004F26B2">
        <w:rPr>
          <w:rFonts w:cstheme="minorHAnsi"/>
        </w:rPr>
        <w:t>Μια βιβλιοθήκη (</w:t>
      </w:r>
      <w:r w:rsidRPr="004F26B2">
        <w:rPr>
          <w:rFonts w:cstheme="minorHAnsi"/>
          <w:lang w:val="en-US"/>
        </w:rPr>
        <w:t>library</w:t>
      </w:r>
      <w:r w:rsidRPr="004F26B2">
        <w:rPr>
          <w:rFonts w:cstheme="minorHAnsi"/>
        </w:rPr>
        <w:t>), σε οποιαδήποτε γλώσσα προγραμματισμού, είναι μια συλλογή εργαλείων που μπορεί να έχουν γραφτεί</w:t>
      </w:r>
      <w:r w:rsidRPr="004F26B2">
        <w:rPr>
          <w:rFonts w:cstheme="minorHAnsi"/>
        </w:rPr>
        <w:t xml:space="preserve"> </w:t>
      </w:r>
      <w:r w:rsidRPr="004F26B2">
        <w:rPr>
          <w:rFonts w:cstheme="minorHAnsi"/>
        </w:rPr>
        <w:t>και από άλλους προγραμματιστές, προκειμένου να εκτελούνται</w:t>
      </w:r>
      <w:r w:rsidRPr="004F26B2">
        <w:rPr>
          <w:rFonts w:cstheme="minorHAnsi"/>
        </w:rPr>
        <w:t xml:space="preserve"> </w:t>
      </w:r>
      <w:r w:rsidRPr="004F26B2">
        <w:rPr>
          <w:rFonts w:cstheme="minorHAnsi"/>
        </w:rPr>
        <w:t xml:space="preserve">συγκεκριμένες λειτουργίες. </w:t>
      </w:r>
    </w:p>
    <w:p w:rsidR="005429E4" w:rsidRPr="004F26B2" w:rsidRDefault="005429E4" w:rsidP="004F26B2">
      <w:pPr>
        <w:spacing w:after="0" w:line="240" w:lineRule="auto"/>
        <w:jc w:val="both"/>
        <w:rPr>
          <w:rFonts w:cstheme="minorHAnsi"/>
        </w:rPr>
      </w:pPr>
      <w:r w:rsidRPr="004F26B2">
        <w:rPr>
          <w:rFonts w:cstheme="minorHAnsi"/>
        </w:rPr>
        <w:t>Οι βιβλιοθήκες είναι πολύ σημαντικές</w:t>
      </w:r>
      <w:r w:rsidRPr="004F26B2">
        <w:rPr>
          <w:rFonts w:cstheme="minorHAnsi"/>
        </w:rPr>
        <w:t xml:space="preserve"> </w:t>
      </w:r>
      <w:r w:rsidRPr="004F26B2">
        <w:rPr>
          <w:rFonts w:cstheme="minorHAnsi"/>
        </w:rPr>
        <w:t>στον προγραμματισμό, γιατί μας δίνουν τη δυνατότητα να χρησιμοποιούμε τα εργαλεία που περιλαμβάνονται σε αυτές.</w:t>
      </w:r>
    </w:p>
    <w:p w:rsidR="00F2475E" w:rsidRPr="004F26B2" w:rsidRDefault="005429E4" w:rsidP="004F26B2">
      <w:pPr>
        <w:spacing w:after="0" w:line="240" w:lineRule="auto"/>
        <w:jc w:val="both"/>
        <w:rPr>
          <w:rFonts w:cstheme="minorHAnsi"/>
        </w:rPr>
      </w:pPr>
      <w:r w:rsidRPr="004F26B2">
        <w:rPr>
          <w:rFonts w:cstheme="minorHAnsi"/>
        </w:rPr>
        <w:t xml:space="preserve">Η πρότυπη βιβλιοθήκη της </w:t>
      </w:r>
      <w:r w:rsidRPr="004F26B2">
        <w:rPr>
          <w:rFonts w:cstheme="minorHAnsi"/>
          <w:lang w:val="en-US"/>
        </w:rPr>
        <w:t>Python</w:t>
      </w:r>
      <w:r w:rsidRPr="004F26B2">
        <w:rPr>
          <w:rFonts w:cstheme="minorHAnsi"/>
        </w:rPr>
        <w:t xml:space="preserve"> περιέχει έναν τεράστιο αριθμό</w:t>
      </w:r>
      <w:r w:rsidRPr="004F26B2">
        <w:rPr>
          <w:rFonts w:cstheme="minorHAnsi"/>
        </w:rPr>
        <w:t xml:space="preserve"> χ</w:t>
      </w:r>
      <w:r w:rsidRPr="004F26B2">
        <w:rPr>
          <w:rFonts w:cstheme="minorHAnsi"/>
        </w:rPr>
        <w:t xml:space="preserve">ρήσιμων </w:t>
      </w:r>
      <w:proofErr w:type="spellStart"/>
      <w:r w:rsidRPr="004F26B2">
        <w:rPr>
          <w:rFonts w:cstheme="minorHAnsi"/>
        </w:rPr>
        <w:t>αρθρωμάτων</w:t>
      </w:r>
      <w:proofErr w:type="spellEnd"/>
      <w:r w:rsidRPr="004F26B2">
        <w:rPr>
          <w:rFonts w:cstheme="minorHAnsi"/>
        </w:rPr>
        <w:t xml:space="preserve"> και είναι μέρος κάθε πρότυπης εγκατάστασης </w:t>
      </w:r>
      <w:r w:rsidRPr="004F26B2">
        <w:rPr>
          <w:rFonts w:cstheme="minorHAnsi"/>
          <w:lang w:val="en-US"/>
        </w:rPr>
        <w:t>Python</w:t>
      </w:r>
      <w:r w:rsidRPr="004F26B2">
        <w:rPr>
          <w:rFonts w:cstheme="minorHAnsi"/>
        </w:rPr>
        <w:t>.</w:t>
      </w:r>
    </w:p>
    <w:p w:rsidR="005429E4" w:rsidRPr="004F26B2" w:rsidRDefault="005429E4" w:rsidP="004F26B2">
      <w:pPr>
        <w:spacing w:after="0" w:line="240" w:lineRule="auto"/>
        <w:jc w:val="both"/>
        <w:rPr>
          <w:rFonts w:cstheme="minorHAnsi"/>
        </w:rPr>
      </w:pPr>
      <w:r w:rsidRPr="004F26B2">
        <w:rPr>
          <w:rFonts w:cstheme="minorHAnsi"/>
        </w:rPr>
        <w:t>Τα</w:t>
      </w:r>
      <w:r w:rsidRPr="004F26B2">
        <w:rPr>
          <w:rFonts w:cstheme="minorHAnsi"/>
        </w:rPr>
        <w:t xml:space="preserve"> πακέτα είναι ένα εργαλείο για την ιεραρχική οργάνωση των </w:t>
      </w:r>
      <w:proofErr w:type="spellStart"/>
      <w:r w:rsidRPr="004F26B2">
        <w:rPr>
          <w:rFonts w:cstheme="minorHAnsi"/>
        </w:rPr>
        <w:t>αρθρωμάτων</w:t>
      </w:r>
      <w:proofErr w:type="spellEnd"/>
      <w:r w:rsidRPr="004F26B2">
        <w:rPr>
          <w:rFonts w:cstheme="minorHAnsi"/>
        </w:rPr>
        <w:t xml:space="preserve">. Η </w:t>
      </w:r>
      <w:proofErr w:type="spellStart"/>
      <w:r w:rsidRPr="004F26B2">
        <w:rPr>
          <w:rFonts w:cstheme="minorHAnsi"/>
        </w:rPr>
        <w:t>Python</w:t>
      </w:r>
      <w:proofErr w:type="spellEnd"/>
      <w:r w:rsidRPr="004F26B2">
        <w:rPr>
          <w:rFonts w:cstheme="minorHAnsi"/>
        </w:rPr>
        <w:t xml:space="preserve"> παρέχει ένα απλό σύστημα δημιουργίας πακέτων, ως επέκταση του μηχανισμού των </w:t>
      </w:r>
      <w:proofErr w:type="spellStart"/>
      <w:r w:rsidRPr="004F26B2">
        <w:rPr>
          <w:rFonts w:cstheme="minorHAnsi"/>
        </w:rPr>
        <w:t>αρθρωμάτων</w:t>
      </w:r>
      <w:proofErr w:type="spellEnd"/>
      <w:r w:rsidRPr="004F26B2">
        <w:rPr>
          <w:rFonts w:cstheme="minorHAnsi"/>
        </w:rPr>
        <w:t>. Κάθε κα</w:t>
      </w:r>
      <w:r w:rsidRPr="004F26B2">
        <w:rPr>
          <w:rFonts w:cstheme="minorHAnsi"/>
        </w:rPr>
        <w:t>τάλογο</w:t>
      </w:r>
      <w:r w:rsidRPr="004F26B2">
        <w:rPr>
          <w:rFonts w:cstheme="minorHAnsi"/>
        </w:rPr>
        <w:t xml:space="preserve">ς με ένα __init__.py αρχείο αναφέρεται ως ένα </w:t>
      </w:r>
      <w:proofErr w:type="spellStart"/>
      <w:r w:rsidRPr="004F26B2">
        <w:rPr>
          <w:rFonts w:cstheme="minorHAnsi"/>
        </w:rPr>
        <w:t>Python</w:t>
      </w:r>
      <w:proofErr w:type="spellEnd"/>
      <w:r w:rsidRPr="004F26B2">
        <w:rPr>
          <w:rFonts w:cstheme="minorHAnsi"/>
        </w:rPr>
        <w:t xml:space="preserve"> πακέτο</w:t>
      </w:r>
      <w:r w:rsidRPr="004F26B2">
        <w:rPr>
          <w:rFonts w:cstheme="minorHAnsi"/>
        </w:rPr>
        <w:t>.</w:t>
      </w:r>
    </w:p>
    <w:p w:rsidR="00E530B6" w:rsidRPr="004F26B2" w:rsidRDefault="00E530B6" w:rsidP="004F26B2">
      <w:pPr>
        <w:spacing w:after="0" w:line="240" w:lineRule="auto"/>
        <w:jc w:val="both"/>
        <w:rPr>
          <w:rFonts w:cstheme="minorHAnsi"/>
        </w:rPr>
      </w:pPr>
    </w:p>
    <w:p w:rsidR="00E530B6" w:rsidRPr="004F26B2" w:rsidRDefault="00E530B6" w:rsidP="004F26B2">
      <w:pPr>
        <w:spacing w:after="0" w:line="240" w:lineRule="auto"/>
        <w:jc w:val="both"/>
        <w:rPr>
          <w:rFonts w:cstheme="minorHAnsi"/>
          <w:b/>
        </w:rPr>
      </w:pPr>
      <w:r w:rsidRPr="004F26B2">
        <w:rPr>
          <w:rFonts w:cstheme="minorHAnsi"/>
          <w:b/>
        </w:rPr>
        <w:t xml:space="preserve">Κεφάλαιο </w:t>
      </w:r>
      <w:r w:rsidR="001247F7" w:rsidRPr="004F26B2">
        <w:rPr>
          <w:rFonts w:cstheme="minorHAnsi"/>
          <w:b/>
        </w:rPr>
        <w:t>8</w:t>
      </w:r>
    </w:p>
    <w:p w:rsidR="00E530B6" w:rsidRPr="004F26B2" w:rsidRDefault="00E530B6" w:rsidP="004F26B2">
      <w:pPr>
        <w:spacing w:after="0" w:line="240" w:lineRule="auto"/>
        <w:jc w:val="both"/>
        <w:rPr>
          <w:rFonts w:cstheme="minorHAnsi"/>
        </w:rPr>
      </w:pPr>
      <w:r w:rsidRPr="004F26B2">
        <w:rPr>
          <w:rFonts w:cstheme="minorHAnsi"/>
        </w:rPr>
        <w:t>Δομές δεδομένων</w:t>
      </w:r>
      <w:r w:rsidRPr="004F26B2">
        <w:rPr>
          <w:rFonts w:cstheme="minorHAnsi"/>
        </w:rPr>
        <w:t>:</w:t>
      </w:r>
    </w:p>
    <w:p w:rsidR="00E530B6" w:rsidRPr="004F26B2" w:rsidRDefault="00E530B6" w:rsidP="004F26B2">
      <w:pPr>
        <w:pStyle w:val="a3"/>
        <w:numPr>
          <w:ilvl w:val="0"/>
          <w:numId w:val="14"/>
        </w:numPr>
        <w:spacing w:after="0" w:line="240" w:lineRule="auto"/>
        <w:jc w:val="both"/>
        <w:rPr>
          <w:rFonts w:cstheme="minorHAnsi"/>
        </w:rPr>
      </w:pPr>
      <w:r w:rsidRPr="004F26B2">
        <w:rPr>
          <w:rFonts w:cstheme="minorHAnsi"/>
        </w:rPr>
        <w:t xml:space="preserve">Συμβολοσειρές (ή αλφαριθμητικά): </w:t>
      </w:r>
      <w:r w:rsidRPr="004F26B2">
        <w:rPr>
          <w:rFonts w:cstheme="minorHAnsi"/>
        </w:rPr>
        <w:t>ακολουθίες από χαρακτήρες που έχουν σταθερό μέγεθος και μη μεταβαλλόμενα περιεχόμενα</w:t>
      </w:r>
      <w:r w:rsidRPr="004F26B2">
        <w:rPr>
          <w:rFonts w:cstheme="minorHAnsi"/>
        </w:rPr>
        <w:t>.</w:t>
      </w:r>
    </w:p>
    <w:p w:rsidR="00F9693B" w:rsidRPr="004F26B2" w:rsidRDefault="00E530B6" w:rsidP="004F26B2">
      <w:pPr>
        <w:pStyle w:val="a3"/>
        <w:numPr>
          <w:ilvl w:val="0"/>
          <w:numId w:val="14"/>
        </w:numPr>
        <w:spacing w:after="0" w:line="240" w:lineRule="auto"/>
        <w:jc w:val="both"/>
        <w:rPr>
          <w:rFonts w:cstheme="minorHAnsi"/>
        </w:rPr>
      </w:pPr>
      <w:r w:rsidRPr="004F26B2">
        <w:rPr>
          <w:rFonts w:cstheme="minorHAnsi"/>
        </w:rPr>
        <w:t>Λίστα</w:t>
      </w:r>
      <w:r w:rsidR="00F9693B" w:rsidRPr="004F26B2">
        <w:rPr>
          <w:rFonts w:cstheme="minorHAnsi"/>
        </w:rPr>
        <w:t xml:space="preserve"> (Αποτελεί τη βασική δομή δεδομένων της </w:t>
      </w:r>
      <w:proofErr w:type="spellStart"/>
      <w:r w:rsidR="00F9693B" w:rsidRPr="004F26B2">
        <w:rPr>
          <w:rFonts w:cstheme="minorHAnsi"/>
        </w:rPr>
        <w:t>Python</w:t>
      </w:r>
      <w:proofErr w:type="spellEnd"/>
      <w:r w:rsidR="00F9693B" w:rsidRPr="004F26B2">
        <w:rPr>
          <w:rFonts w:cstheme="minorHAnsi"/>
        </w:rPr>
        <w:t>)</w:t>
      </w:r>
      <w:r w:rsidRPr="004F26B2">
        <w:rPr>
          <w:rFonts w:cstheme="minorHAnsi"/>
        </w:rPr>
        <w:t xml:space="preserve">: Μια διατεταγμένη ακολουθία αντικειμένων, όχι απαραίτητα του ίδιου τύπου. </w:t>
      </w:r>
      <w:r w:rsidR="00F9693B" w:rsidRPr="004F26B2">
        <w:rPr>
          <w:rFonts w:cstheme="minorHAnsi"/>
        </w:rPr>
        <w:t xml:space="preserve">Η </w:t>
      </w:r>
      <w:proofErr w:type="spellStart"/>
      <w:r w:rsidR="00F9693B" w:rsidRPr="004F26B2">
        <w:rPr>
          <w:rFonts w:cstheme="minorHAnsi"/>
        </w:rPr>
        <w:t>αριθμήση</w:t>
      </w:r>
      <w:proofErr w:type="spellEnd"/>
      <w:r w:rsidR="00F9693B" w:rsidRPr="004F26B2">
        <w:rPr>
          <w:rFonts w:cstheme="minorHAnsi"/>
        </w:rPr>
        <w:t xml:space="preserve"> των στοιχείων της ξεκινάει από το 0.</w:t>
      </w:r>
    </w:p>
    <w:p w:rsidR="000E6FFC" w:rsidRPr="004F26B2" w:rsidRDefault="000E6FFC" w:rsidP="004F26B2">
      <w:pPr>
        <w:spacing w:after="0" w:line="240" w:lineRule="auto"/>
        <w:ind w:left="720"/>
        <w:jc w:val="both"/>
        <w:rPr>
          <w:rFonts w:cstheme="minorHAnsi"/>
        </w:rPr>
      </w:pPr>
      <w:r w:rsidRPr="004F26B2">
        <w:rPr>
          <w:rFonts w:cstheme="minorHAnsi"/>
          <w:lang w:val="en-US"/>
        </w:rPr>
        <w:t>H</w:t>
      </w:r>
      <w:r w:rsidRPr="004F26B2">
        <w:rPr>
          <w:rFonts w:cstheme="minorHAnsi"/>
        </w:rPr>
        <w:t xml:space="preserve"> λίστα είναι:</w:t>
      </w:r>
    </w:p>
    <w:p w:rsidR="00F9693B" w:rsidRPr="004F26B2" w:rsidRDefault="000E6FFC" w:rsidP="004F26B2">
      <w:pPr>
        <w:pStyle w:val="a3"/>
        <w:numPr>
          <w:ilvl w:val="1"/>
          <w:numId w:val="14"/>
        </w:numPr>
        <w:spacing w:after="0" w:line="240" w:lineRule="auto"/>
        <w:jc w:val="both"/>
        <w:rPr>
          <w:rFonts w:cstheme="minorHAnsi"/>
        </w:rPr>
      </w:pPr>
      <w:r w:rsidRPr="004F26B2">
        <w:rPr>
          <w:rFonts w:cstheme="minorHAnsi"/>
        </w:rPr>
        <w:t>μία δυναμική δομή με μεγάλη ευελιξία</w:t>
      </w:r>
    </w:p>
    <w:p w:rsidR="00F9693B" w:rsidRPr="004F26B2" w:rsidRDefault="00F9693B" w:rsidP="004F26B2">
      <w:pPr>
        <w:pStyle w:val="a3"/>
        <w:numPr>
          <w:ilvl w:val="1"/>
          <w:numId w:val="14"/>
        </w:numPr>
        <w:spacing w:after="0" w:line="240" w:lineRule="auto"/>
        <w:jc w:val="both"/>
        <w:rPr>
          <w:rFonts w:cstheme="minorHAnsi"/>
        </w:rPr>
      </w:pPr>
      <w:r w:rsidRPr="004F26B2">
        <w:rPr>
          <w:rFonts w:cstheme="minorHAnsi"/>
        </w:rPr>
        <w:t xml:space="preserve">μια δομή μεταβλητού μεγέθους </w:t>
      </w:r>
      <w:r w:rsidR="000E6FFC" w:rsidRPr="004F26B2">
        <w:rPr>
          <w:rFonts w:cstheme="minorHAnsi"/>
        </w:rPr>
        <w:t>στην οποία μπορούμε να αφαιρούμε ή να προσθέτουμε στοιχεία</w:t>
      </w:r>
    </w:p>
    <w:p w:rsidR="00F9693B" w:rsidRPr="004F26B2" w:rsidRDefault="00F9693B" w:rsidP="004F26B2">
      <w:pPr>
        <w:pStyle w:val="a3"/>
        <w:numPr>
          <w:ilvl w:val="0"/>
          <w:numId w:val="14"/>
        </w:numPr>
        <w:spacing w:after="0" w:line="240" w:lineRule="auto"/>
        <w:jc w:val="both"/>
        <w:rPr>
          <w:rFonts w:cstheme="minorHAnsi"/>
        </w:rPr>
      </w:pPr>
      <w:r w:rsidRPr="004F26B2">
        <w:rPr>
          <w:rFonts w:cstheme="minorHAnsi"/>
        </w:rPr>
        <w:t xml:space="preserve">Στοίβα: </w:t>
      </w:r>
      <w:bookmarkStart w:id="7" w:name="_Hlk506932042"/>
      <w:r w:rsidRPr="004F26B2">
        <w:rPr>
          <w:rFonts w:cstheme="minorHAnsi"/>
        </w:rPr>
        <w:t xml:space="preserve">Μία λίστα στην οποία οι εισαγωγές και διαγραφές στοιχείων γίνονται μόνο από το πάνω άκρο. Έχουμε λειτουργία </w:t>
      </w:r>
      <w:r w:rsidRPr="004F26B2">
        <w:rPr>
          <w:rFonts w:cstheme="minorHAnsi"/>
          <w:lang w:val="en-US"/>
        </w:rPr>
        <w:t>LIFO</w:t>
      </w:r>
      <w:r w:rsidRPr="004F26B2">
        <w:rPr>
          <w:rFonts w:cstheme="minorHAnsi"/>
        </w:rPr>
        <w:t>, το τελευταίο στοιχείο που εισάγεται, εξάγεται πρώτο.</w:t>
      </w:r>
      <w:bookmarkEnd w:id="7"/>
      <w:r w:rsidRPr="004F26B2">
        <w:rPr>
          <w:rFonts w:cstheme="minorHAnsi"/>
        </w:rPr>
        <w:t xml:space="preserve"> Στη στοίβα η εισαγωγή ονομάζεται ώθηση και η εξαγωγή απώθηση.</w:t>
      </w:r>
    </w:p>
    <w:p w:rsidR="00F9693B" w:rsidRPr="004F26B2" w:rsidRDefault="00F9693B" w:rsidP="004F26B2">
      <w:pPr>
        <w:spacing w:after="0" w:line="240" w:lineRule="auto"/>
        <w:ind w:left="720"/>
        <w:jc w:val="both"/>
        <w:rPr>
          <w:rFonts w:cstheme="minorHAnsi"/>
        </w:rPr>
      </w:pPr>
      <w:r w:rsidRPr="004F26B2">
        <w:rPr>
          <w:rFonts w:cstheme="minorHAnsi"/>
        </w:rPr>
        <w:t>Βασικές λειτουργίες στοίβας:</w:t>
      </w:r>
    </w:p>
    <w:p w:rsidR="00F9693B" w:rsidRPr="004F26B2" w:rsidRDefault="00F9693B" w:rsidP="004F26B2">
      <w:pPr>
        <w:pStyle w:val="a3"/>
        <w:numPr>
          <w:ilvl w:val="1"/>
          <w:numId w:val="14"/>
        </w:numPr>
        <w:spacing w:after="0" w:line="240" w:lineRule="auto"/>
        <w:jc w:val="both"/>
        <w:rPr>
          <w:rFonts w:cstheme="minorHAnsi"/>
        </w:rPr>
      </w:pPr>
      <w:r w:rsidRPr="004F26B2">
        <w:rPr>
          <w:rFonts w:cstheme="minorHAnsi"/>
        </w:rPr>
        <w:t>Δημιουργία κενής</w:t>
      </w:r>
    </w:p>
    <w:p w:rsidR="00F9693B" w:rsidRPr="004F26B2" w:rsidRDefault="00F9693B" w:rsidP="004F26B2">
      <w:pPr>
        <w:pStyle w:val="a3"/>
        <w:numPr>
          <w:ilvl w:val="1"/>
          <w:numId w:val="14"/>
        </w:numPr>
        <w:spacing w:after="0" w:line="240" w:lineRule="auto"/>
        <w:jc w:val="both"/>
        <w:rPr>
          <w:rFonts w:cstheme="minorHAnsi"/>
        </w:rPr>
      </w:pPr>
      <w:r w:rsidRPr="004F26B2">
        <w:rPr>
          <w:rFonts w:cstheme="minorHAnsi"/>
        </w:rPr>
        <w:t>Έλεγχος αν είναι κενή</w:t>
      </w:r>
    </w:p>
    <w:p w:rsidR="00F9693B" w:rsidRPr="004F26B2" w:rsidRDefault="00F9693B" w:rsidP="004F26B2">
      <w:pPr>
        <w:pStyle w:val="a3"/>
        <w:numPr>
          <w:ilvl w:val="1"/>
          <w:numId w:val="14"/>
        </w:numPr>
        <w:spacing w:after="0" w:line="240" w:lineRule="auto"/>
        <w:jc w:val="both"/>
        <w:rPr>
          <w:rFonts w:cstheme="minorHAnsi"/>
        </w:rPr>
      </w:pPr>
      <w:r w:rsidRPr="004F26B2">
        <w:rPr>
          <w:rFonts w:cstheme="minorHAnsi"/>
        </w:rPr>
        <w:t>Ώθηση στοιχείου</w:t>
      </w:r>
    </w:p>
    <w:p w:rsidR="00F9693B" w:rsidRPr="004F26B2" w:rsidRDefault="00F9693B" w:rsidP="004F26B2">
      <w:pPr>
        <w:pStyle w:val="a3"/>
        <w:numPr>
          <w:ilvl w:val="1"/>
          <w:numId w:val="14"/>
        </w:numPr>
        <w:spacing w:after="0" w:line="240" w:lineRule="auto"/>
        <w:jc w:val="both"/>
        <w:rPr>
          <w:rFonts w:cstheme="minorHAnsi"/>
        </w:rPr>
      </w:pPr>
      <w:r w:rsidRPr="004F26B2">
        <w:rPr>
          <w:rFonts w:cstheme="minorHAnsi"/>
        </w:rPr>
        <w:t>Απώθηση στοιχείου</w:t>
      </w:r>
    </w:p>
    <w:p w:rsidR="001247F7" w:rsidRPr="004F26B2" w:rsidRDefault="001247F7" w:rsidP="004F26B2">
      <w:pPr>
        <w:pStyle w:val="a3"/>
        <w:numPr>
          <w:ilvl w:val="0"/>
          <w:numId w:val="14"/>
        </w:numPr>
        <w:spacing w:after="0" w:line="240" w:lineRule="auto"/>
        <w:jc w:val="both"/>
        <w:rPr>
          <w:rFonts w:cstheme="minorHAnsi"/>
        </w:rPr>
      </w:pPr>
      <w:r w:rsidRPr="004F26B2">
        <w:rPr>
          <w:rFonts w:cstheme="minorHAnsi"/>
        </w:rPr>
        <w:t xml:space="preserve">Ουρά: Μία λίστα στην οποία οι διαγραφές στοιχείων γίνονται με την ίδια σειρά με αυτή που έγιναν οι εισαγωγές. Έχουμε λειτουργία </w:t>
      </w:r>
      <w:r w:rsidRPr="004F26B2">
        <w:rPr>
          <w:rFonts w:cstheme="minorHAnsi"/>
          <w:lang w:val="en-US"/>
        </w:rPr>
        <w:t>F</w:t>
      </w:r>
      <w:r w:rsidRPr="004F26B2">
        <w:rPr>
          <w:rFonts w:cstheme="minorHAnsi"/>
        </w:rPr>
        <w:t>IFO, το πρώτο στοιχείο που εισάγεται, εξάγεται πρώτο.</w:t>
      </w:r>
    </w:p>
    <w:p w:rsidR="001247F7" w:rsidRPr="004F26B2" w:rsidRDefault="001247F7" w:rsidP="004F26B2">
      <w:pPr>
        <w:spacing w:after="0" w:line="240" w:lineRule="auto"/>
        <w:ind w:left="720"/>
        <w:jc w:val="both"/>
        <w:rPr>
          <w:rFonts w:cstheme="minorHAnsi"/>
        </w:rPr>
      </w:pPr>
      <w:r w:rsidRPr="004F26B2">
        <w:rPr>
          <w:rFonts w:cstheme="minorHAnsi"/>
        </w:rPr>
        <w:t>Βασικές λειτουργίες ουράς:</w:t>
      </w:r>
    </w:p>
    <w:p w:rsidR="001247F7" w:rsidRPr="004F26B2" w:rsidRDefault="001247F7" w:rsidP="004F26B2">
      <w:pPr>
        <w:pStyle w:val="a3"/>
        <w:numPr>
          <w:ilvl w:val="1"/>
          <w:numId w:val="14"/>
        </w:numPr>
        <w:spacing w:after="0" w:line="240" w:lineRule="auto"/>
        <w:jc w:val="both"/>
        <w:rPr>
          <w:rFonts w:cstheme="minorHAnsi"/>
        </w:rPr>
      </w:pPr>
      <w:r w:rsidRPr="004F26B2">
        <w:rPr>
          <w:rFonts w:cstheme="minorHAnsi"/>
        </w:rPr>
        <w:t>Εισαγωγή στοιχείου από το πίσω μέρος της ουράς</w:t>
      </w:r>
    </w:p>
    <w:p w:rsidR="001247F7" w:rsidRPr="004F26B2" w:rsidRDefault="001247F7" w:rsidP="004F26B2">
      <w:pPr>
        <w:pStyle w:val="a3"/>
        <w:numPr>
          <w:ilvl w:val="1"/>
          <w:numId w:val="14"/>
        </w:numPr>
        <w:spacing w:after="0" w:line="240" w:lineRule="auto"/>
        <w:jc w:val="both"/>
        <w:rPr>
          <w:rFonts w:cstheme="minorHAnsi"/>
        </w:rPr>
      </w:pPr>
      <w:r w:rsidRPr="004F26B2">
        <w:rPr>
          <w:rFonts w:cstheme="minorHAnsi"/>
        </w:rPr>
        <w:t>Εξαγωγή στοιχείου από το μπροστινό μέρος της ουράς</w:t>
      </w:r>
    </w:p>
    <w:p w:rsidR="001D76AB" w:rsidRDefault="001D76AB" w:rsidP="004F26B2">
      <w:pPr>
        <w:spacing w:after="0" w:line="240" w:lineRule="auto"/>
        <w:jc w:val="both"/>
        <w:rPr>
          <w:rFonts w:cstheme="minorHAnsi"/>
        </w:rPr>
      </w:pPr>
      <w:r w:rsidRPr="004F26B2">
        <w:rPr>
          <w:rFonts w:cstheme="minorHAnsi"/>
        </w:rPr>
        <w:lastRenderedPageBreak/>
        <w:t xml:space="preserve">Το σύνολο των επικεφαλίδων των συναρτήσεων το οποίο είναι διαθέσιμο στον προγραμματιστή που χρησιμοποιεί μια δομή δεδομένων ονομάζεται </w:t>
      </w:r>
      <w:proofErr w:type="spellStart"/>
      <w:r w:rsidRPr="004F26B2">
        <w:rPr>
          <w:rFonts w:cstheme="minorHAnsi"/>
        </w:rPr>
        <w:t>διεπαφή</w:t>
      </w:r>
      <w:proofErr w:type="spellEnd"/>
      <w:r w:rsidRPr="004F26B2">
        <w:rPr>
          <w:rFonts w:cstheme="minorHAnsi"/>
        </w:rPr>
        <w:t xml:space="preserve"> ή διασύνδεση (</w:t>
      </w:r>
      <w:r w:rsidRPr="004F26B2">
        <w:rPr>
          <w:rFonts w:cstheme="minorHAnsi"/>
          <w:lang w:val="en-US"/>
        </w:rPr>
        <w:t>interface</w:t>
      </w:r>
      <w:r w:rsidRPr="004F26B2">
        <w:rPr>
          <w:rFonts w:cstheme="minorHAnsi"/>
        </w:rPr>
        <w:t xml:space="preserve">). Όταν ο χρήστης αρκεί να γνωρίζει τη </w:t>
      </w:r>
      <w:proofErr w:type="spellStart"/>
      <w:r w:rsidRPr="004F26B2">
        <w:rPr>
          <w:rFonts w:cstheme="minorHAnsi"/>
        </w:rPr>
        <w:t>διεπαφή</w:t>
      </w:r>
      <w:proofErr w:type="spellEnd"/>
      <w:r w:rsidRPr="004F26B2">
        <w:rPr>
          <w:rFonts w:cstheme="minorHAnsi"/>
        </w:rPr>
        <w:t xml:space="preserve"> της δομής για να τη χρησιμοποιήσει χωρίς να τον ενδιαφέρει η υλοποίηση των συναρτήσεων τότε μιλάμε για διαχωρισμό </w:t>
      </w:r>
      <w:proofErr w:type="spellStart"/>
      <w:r w:rsidRPr="004F26B2">
        <w:rPr>
          <w:rFonts w:cstheme="minorHAnsi"/>
        </w:rPr>
        <w:t>διεπαφής</w:t>
      </w:r>
      <w:proofErr w:type="spellEnd"/>
      <w:r w:rsidRPr="004F26B2">
        <w:rPr>
          <w:rFonts w:cstheme="minorHAnsi"/>
        </w:rPr>
        <w:t xml:space="preserve"> (διασύνδεσης) – υλοποίησης (</w:t>
      </w:r>
      <w:r w:rsidRPr="004F26B2">
        <w:rPr>
          <w:rFonts w:cstheme="minorHAnsi"/>
          <w:lang w:val="en-US"/>
        </w:rPr>
        <w:t>interface</w:t>
      </w:r>
      <w:r w:rsidRPr="004F26B2">
        <w:rPr>
          <w:rFonts w:cstheme="minorHAnsi"/>
        </w:rPr>
        <w:t xml:space="preserve"> – </w:t>
      </w:r>
      <w:r w:rsidRPr="004F26B2">
        <w:rPr>
          <w:rFonts w:cstheme="minorHAnsi"/>
          <w:lang w:val="en-US"/>
        </w:rPr>
        <w:t>implementation</w:t>
      </w:r>
      <w:r w:rsidRPr="004F26B2">
        <w:rPr>
          <w:rFonts w:cstheme="minorHAnsi"/>
        </w:rPr>
        <w:t xml:space="preserve">). Η </w:t>
      </w:r>
      <w:proofErr w:type="spellStart"/>
      <w:r w:rsidRPr="004F26B2">
        <w:rPr>
          <w:rFonts w:cstheme="minorHAnsi"/>
        </w:rPr>
        <w:t>διεπαφή</w:t>
      </w:r>
      <w:proofErr w:type="spellEnd"/>
      <w:r w:rsidRPr="004F26B2">
        <w:rPr>
          <w:rFonts w:cstheme="minorHAnsi"/>
        </w:rPr>
        <w:t xml:space="preserve"> μια δομής ορίζει το τι μπορεί να κάνει η δομή ενώ η υλοποίηση της  τον τρόπο με τον οποίο το κάνει.</w:t>
      </w:r>
    </w:p>
    <w:p w:rsidR="009470CD" w:rsidRPr="004F26B2" w:rsidRDefault="009470CD" w:rsidP="004F26B2">
      <w:pPr>
        <w:spacing w:after="0" w:line="240" w:lineRule="auto"/>
        <w:jc w:val="both"/>
        <w:rPr>
          <w:rFonts w:cstheme="minorHAnsi"/>
        </w:rPr>
      </w:pPr>
    </w:p>
    <w:p w:rsidR="009470CD" w:rsidRPr="004F26B2" w:rsidRDefault="009470CD" w:rsidP="009470CD">
      <w:pPr>
        <w:spacing w:after="0" w:line="240" w:lineRule="auto"/>
        <w:jc w:val="both"/>
        <w:rPr>
          <w:rFonts w:cstheme="minorHAnsi"/>
          <w:b/>
        </w:rPr>
      </w:pPr>
      <w:r w:rsidRPr="004F26B2">
        <w:rPr>
          <w:rFonts w:cstheme="minorHAnsi"/>
          <w:b/>
        </w:rPr>
        <w:t xml:space="preserve">Κεφάλαιο </w:t>
      </w:r>
      <w:r>
        <w:rPr>
          <w:rFonts w:cstheme="minorHAnsi"/>
          <w:b/>
        </w:rPr>
        <w:t>11</w:t>
      </w:r>
    </w:p>
    <w:p w:rsidR="00E530B6" w:rsidRDefault="009470CD" w:rsidP="009470CD">
      <w:pPr>
        <w:spacing w:after="0" w:line="240" w:lineRule="auto"/>
        <w:jc w:val="both"/>
        <w:rPr>
          <w:rFonts w:cstheme="minorHAnsi"/>
        </w:rPr>
      </w:pPr>
      <w:r w:rsidRPr="009470CD">
        <w:rPr>
          <w:rFonts w:cstheme="minorHAnsi"/>
        </w:rPr>
        <w:t>Ο αντικειμενοστραφής προγραμματισμός αλλάζει</w:t>
      </w:r>
      <w:r>
        <w:rPr>
          <w:rFonts w:cstheme="minorHAnsi"/>
        </w:rPr>
        <w:t xml:space="preserve"> </w:t>
      </w:r>
      <w:r w:rsidRPr="009470CD">
        <w:rPr>
          <w:rFonts w:cstheme="minorHAnsi"/>
        </w:rPr>
        <w:t>την εστίαση του</w:t>
      </w:r>
      <w:r>
        <w:rPr>
          <w:rFonts w:cstheme="minorHAnsi"/>
        </w:rPr>
        <w:t xml:space="preserve"> </w:t>
      </w:r>
      <w:r w:rsidRPr="009470CD">
        <w:rPr>
          <w:rFonts w:cstheme="minorHAnsi"/>
        </w:rPr>
        <w:t>προγραμματισμού από τις διαδικασίες στις έννοιες. Σε αυτές αναθέτει χαρακτηριστικά, τα οποία ονομάζουμε ιδιότητες (</w:t>
      </w:r>
      <w:proofErr w:type="spellStart"/>
      <w:r w:rsidRPr="009470CD">
        <w:rPr>
          <w:rFonts w:cstheme="minorHAnsi"/>
        </w:rPr>
        <w:t>attributes</w:t>
      </w:r>
      <w:proofErr w:type="spellEnd"/>
      <w:r w:rsidRPr="009470CD">
        <w:rPr>
          <w:rFonts w:cstheme="minorHAnsi"/>
        </w:rPr>
        <w:t>),</w:t>
      </w:r>
      <w:r>
        <w:rPr>
          <w:rFonts w:cstheme="minorHAnsi"/>
        </w:rPr>
        <w:t xml:space="preserve"> </w:t>
      </w:r>
      <w:r w:rsidRPr="009470CD">
        <w:rPr>
          <w:rFonts w:cstheme="minorHAnsi"/>
        </w:rPr>
        <w:t>και τα οποία επεξεργάζεται μέσω ειδικών συναρτήσεων που ονομάζουμε μεθόδους. Οι ιδιότητες δεν είναι άλλες από τα σχετικά με</w:t>
      </w:r>
      <w:r>
        <w:rPr>
          <w:rFonts w:cstheme="minorHAnsi"/>
        </w:rPr>
        <w:t xml:space="preserve"> </w:t>
      </w:r>
      <w:r w:rsidRPr="009470CD">
        <w:rPr>
          <w:rFonts w:cstheme="minorHAnsi"/>
        </w:rPr>
        <w:t>το αντικείμενο δεδομένα, και οι μέθοδοι αποτελούν περιγραφές</w:t>
      </w:r>
      <w:r>
        <w:rPr>
          <w:rFonts w:cstheme="minorHAnsi"/>
        </w:rPr>
        <w:t xml:space="preserve"> </w:t>
      </w:r>
      <w:r w:rsidRPr="009470CD">
        <w:rPr>
          <w:rFonts w:cstheme="minorHAnsi"/>
        </w:rPr>
        <w:t>ενεργειών που αφορούν συγκεκριμένα σε αυτές τις ιδιότητες.</w:t>
      </w:r>
      <w:r w:rsidRPr="009470CD">
        <w:rPr>
          <w:rFonts w:cstheme="minorHAnsi"/>
        </w:rPr>
        <w:t xml:space="preserve"> </w:t>
      </w:r>
    </w:p>
    <w:p w:rsidR="00940175" w:rsidRDefault="00940175" w:rsidP="00940175">
      <w:pPr>
        <w:spacing w:after="0" w:line="240" w:lineRule="auto"/>
        <w:jc w:val="both"/>
        <w:rPr>
          <w:rFonts w:cstheme="minorHAnsi"/>
        </w:rPr>
      </w:pPr>
      <w:r w:rsidRPr="00940175">
        <w:rPr>
          <w:rFonts w:cstheme="minorHAnsi"/>
          <w:u w:val="single"/>
        </w:rPr>
        <w:t>Αντικείμενο</w:t>
      </w:r>
      <w:r>
        <w:rPr>
          <w:rFonts w:cstheme="minorHAnsi"/>
        </w:rPr>
        <w:t xml:space="preserve"> στον αντικειμενοστραφή προγραμματισμό </w:t>
      </w:r>
      <w:r w:rsidRPr="00940175">
        <w:rPr>
          <w:rFonts w:cstheme="minorHAnsi"/>
        </w:rPr>
        <w:t xml:space="preserve">είναι ένα αντικείμενο </w:t>
      </w:r>
      <w:r>
        <w:rPr>
          <w:rFonts w:cstheme="minorHAnsi"/>
        </w:rPr>
        <w:t xml:space="preserve">της </w:t>
      </w:r>
      <w:r w:rsidRPr="00940175">
        <w:rPr>
          <w:rFonts w:cstheme="minorHAnsi"/>
        </w:rPr>
        <w:t>πραγματικής ζωής που το</w:t>
      </w:r>
      <w:r>
        <w:rPr>
          <w:rFonts w:cstheme="minorHAnsi"/>
        </w:rPr>
        <w:t xml:space="preserve"> </w:t>
      </w:r>
      <w:r w:rsidRPr="00940175">
        <w:rPr>
          <w:rFonts w:cstheme="minorHAnsi"/>
        </w:rPr>
        <w:t>περιγράφουμε με χρήση κώδικα.</w:t>
      </w:r>
      <w:r w:rsidR="00C64D04">
        <w:rPr>
          <w:rFonts w:cstheme="minorHAnsi"/>
        </w:rPr>
        <w:t xml:space="preserve"> Τα αντικείμενα είναι συγκεκριμένες οντότητες</w:t>
      </w:r>
      <w:r w:rsidR="00440B29">
        <w:rPr>
          <w:rFonts w:cstheme="minorHAnsi"/>
        </w:rPr>
        <w:t xml:space="preserve"> που χαρακτηρίζονται από ιδιότητες και μπορούν να εκτελούν συγκεκριμένες ενέργειες.</w:t>
      </w:r>
    </w:p>
    <w:p w:rsidR="00940175" w:rsidRDefault="00940175" w:rsidP="00940175">
      <w:pPr>
        <w:spacing w:after="0" w:line="240" w:lineRule="auto"/>
        <w:jc w:val="both"/>
        <w:rPr>
          <w:rFonts w:cstheme="minorHAnsi"/>
        </w:rPr>
      </w:pPr>
      <w:r>
        <w:rPr>
          <w:rFonts w:cstheme="minorHAnsi"/>
        </w:rPr>
        <w:t xml:space="preserve">Κάθε αντικείμενο δημιουργείται από μια ειδική μέθοδο η οποία ονομάζεται </w:t>
      </w:r>
      <w:r w:rsidRPr="00940175">
        <w:rPr>
          <w:rFonts w:cstheme="minorHAnsi"/>
          <w:u w:val="single"/>
        </w:rPr>
        <w:t>κατασκευαστής</w:t>
      </w:r>
      <w:r>
        <w:rPr>
          <w:rFonts w:cstheme="minorHAnsi"/>
        </w:rPr>
        <w:t xml:space="preserve">. Η απόδοση αρχικών τιμών στις ιδιότητες ενός αντικειμένου, όταν αυτό δημιουργείται, ονομάζεται </w:t>
      </w:r>
      <w:r w:rsidRPr="00940175">
        <w:rPr>
          <w:rFonts w:cstheme="minorHAnsi"/>
          <w:u w:val="single"/>
        </w:rPr>
        <w:t>αρχικοποίηση</w:t>
      </w:r>
      <w:r>
        <w:rPr>
          <w:rFonts w:cstheme="minorHAnsi"/>
        </w:rPr>
        <w:t xml:space="preserve">. Ορισμένες ιδιότητες μπορεί να μην πάρουν τιμές κατά την </w:t>
      </w:r>
      <w:r w:rsidR="00440B29">
        <w:rPr>
          <w:rFonts w:cstheme="minorHAnsi"/>
        </w:rPr>
        <w:t>δημιουργία</w:t>
      </w:r>
      <w:r>
        <w:rPr>
          <w:rFonts w:cstheme="minorHAnsi"/>
        </w:rPr>
        <w:t xml:space="preserve"> του αντικειμένου.</w:t>
      </w:r>
      <w:r w:rsidR="00440B29">
        <w:rPr>
          <w:rFonts w:cstheme="minorHAnsi"/>
        </w:rPr>
        <w:t xml:space="preserve"> Αυτές οι ιδιότητες θα οριστούν από το στιγμιότυπο – αντικείμενο το όνομα του οποίου μαζί με μία τελεία (. ) θα προηγούνται του ονόματος της ιδιότητας. </w:t>
      </w:r>
    </w:p>
    <w:p w:rsidR="00940175" w:rsidRPr="00940175" w:rsidRDefault="00940175" w:rsidP="00940175">
      <w:pPr>
        <w:spacing w:after="0" w:line="240" w:lineRule="auto"/>
        <w:jc w:val="both"/>
        <w:rPr>
          <w:rFonts w:cstheme="minorHAnsi"/>
        </w:rPr>
      </w:pPr>
      <w:r w:rsidRPr="00940175">
        <w:rPr>
          <w:rFonts w:cstheme="minorHAnsi"/>
        </w:rPr>
        <w:t>τα πρότυπα</w:t>
      </w:r>
    </w:p>
    <w:p w:rsidR="0056431C" w:rsidRDefault="00940175" w:rsidP="00940175">
      <w:pPr>
        <w:spacing w:after="0" w:line="240" w:lineRule="auto"/>
        <w:jc w:val="both"/>
        <w:rPr>
          <w:rFonts w:cstheme="minorHAnsi"/>
        </w:rPr>
      </w:pPr>
      <w:r w:rsidRPr="0056431C">
        <w:rPr>
          <w:rFonts w:cstheme="minorHAnsi"/>
          <w:u w:val="single"/>
        </w:rPr>
        <w:t>Κλάσεις</w:t>
      </w:r>
      <w:r w:rsidRPr="00940175">
        <w:rPr>
          <w:rFonts w:cstheme="minorHAnsi"/>
        </w:rPr>
        <w:t xml:space="preserve"> (</w:t>
      </w:r>
      <w:proofErr w:type="spellStart"/>
      <w:r w:rsidRPr="00940175">
        <w:rPr>
          <w:rFonts w:cstheme="minorHAnsi"/>
        </w:rPr>
        <w:t>classes</w:t>
      </w:r>
      <w:proofErr w:type="spellEnd"/>
      <w:r w:rsidRPr="00940175">
        <w:rPr>
          <w:rFonts w:cstheme="minorHAnsi"/>
        </w:rPr>
        <w:t>)</w:t>
      </w:r>
      <w:r>
        <w:rPr>
          <w:rFonts w:cstheme="minorHAnsi"/>
        </w:rPr>
        <w:t xml:space="preserve"> ονομάζονται τα πρότυπα </w:t>
      </w:r>
      <w:r w:rsidRPr="00940175">
        <w:rPr>
          <w:rFonts w:cstheme="minorHAnsi"/>
        </w:rPr>
        <w:t>που συγκεντρώνουν τα κοινά στοιχεία άλλων αντικειμένων</w:t>
      </w:r>
      <w:r>
        <w:rPr>
          <w:rFonts w:cstheme="minorHAnsi"/>
        </w:rPr>
        <w:t xml:space="preserve"> και </w:t>
      </w:r>
      <w:r w:rsidRPr="00940175">
        <w:rPr>
          <w:rFonts w:cstheme="minorHAnsi"/>
        </w:rPr>
        <w:t xml:space="preserve">μας επιτρέπουν να γνωρίζουμε πράγματα για αντικείμενα που ακόμα δεν έχουν δημιουργηθεί. </w:t>
      </w:r>
    </w:p>
    <w:p w:rsidR="0056431C" w:rsidRDefault="0056431C" w:rsidP="00940175">
      <w:pPr>
        <w:spacing w:after="0" w:line="240" w:lineRule="auto"/>
        <w:jc w:val="both"/>
        <w:rPr>
          <w:rFonts w:cstheme="minorHAnsi"/>
        </w:rPr>
      </w:pPr>
      <w:proofErr w:type="spellStart"/>
      <w:r w:rsidRPr="0056431C">
        <w:rPr>
          <w:rFonts w:cstheme="minorHAnsi"/>
          <w:u w:val="single"/>
        </w:rPr>
        <w:t>Υποκλάσεις</w:t>
      </w:r>
      <w:proofErr w:type="spellEnd"/>
      <w:r>
        <w:rPr>
          <w:rFonts w:cstheme="minorHAnsi"/>
        </w:rPr>
        <w:t xml:space="preserve"> είναι κλάσεις οι οποίες έχουν κοινές ιδιότητες και μεθόδους με μια άλλη κλάση η οποία ονομάζεται κλάση γονέας. Σε κάθε </w:t>
      </w:r>
      <w:proofErr w:type="spellStart"/>
      <w:r>
        <w:rPr>
          <w:rFonts w:cstheme="minorHAnsi"/>
        </w:rPr>
        <w:t>υποκλάση</w:t>
      </w:r>
      <w:proofErr w:type="spellEnd"/>
      <w:r>
        <w:rPr>
          <w:rFonts w:cstheme="minorHAnsi"/>
        </w:rPr>
        <w:t xml:space="preserve"> ορίζονται οι ιδιότητες και οι μέθοδοι που δεν καλύπτονται από την πατρική κλάση.  Οι κοινές ιδιότητες και μέθοδοι ορίζονται στην κλάση γονέα και δεν είναι απαραίτητο να </w:t>
      </w:r>
      <w:proofErr w:type="spellStart"/>
      <w:r>
        <w:rPr>
          <w:rFonts w:cstheme="minorHAnsi"/>
        </w:rPr>
        <w:t>ξαναοριστούν</w:t>
      </w:r>
      <w:proofErr w:type="spellEnd"/>
      <w:r>
        <w:rPr>
          <w:rFonts w:cstheme="minorHAnsi"/>
        </w:rPr>
        <w:t xml:space="preserve">. </w:t>
      </w:r>
    </w:p>
    <w:p w:rsidR="0056431C" w:rsidRDefault="0056431C" w:rsidP="00940175">
      <w:pPr>
        <w:spacing w:after="0" w:line="240" w:lineRule="auto"/>
        <w:jc w:val="both"/>
        <w:rPr>
          <w:rFonts w:cstheme="minorHAnsi"/>
        </w:rPr>
      </w:pPr>
      <w:r w:rsidRPr="0056431C">
        <w:rPr>
          <w:rFonts w:cstheme="minorHAnsi"/>
          <w:u w:val="single"/>
        </w:rPr>
        <w:t>Κληρονομικότητα</w:t>
      </w:r>
      <w:r>
        <w:rPr>
          <w:rFonts w:cstheme="minorHAnsi"/>
        </w:rPr>
        <w:t xml:space="preserve"> (</w:t>
      </w:r>
      <w:r>
        <w:rPr>
          <w:rFonts w:cstheme="minorHAnsi"/>
          <w:lang w:val="en-US"/>
        </w:rPr>
        <w:t>inheritance</w:t>
      </w:r>
      <w:r>
        <w:rPr>
          <w:rFonts w:cstheme="minorHAnsi"/>
        </w:rPr>
        <w:t xml:space="preserve">) ονομάζεται η μεταβίβαση ιδιοτήτων και μεθόδων από την πατρική κλάση στις </w:t>
      </w:r>
      <w:proofErr w:type="spellStart"/>
      <w:r>
        <w:rPr>
          <w:rFonts w:cstheme="minorHAnsi"/>
        </w:rPr>
        <w:t>υποκλάσεις</w:t>
      </w:r>
      <w:proofErr w:type="spellEnd"/>
      <w:r>
        <w:rPr>
          <w:rFonts w:cstheme="minorHAnsi"/>
        </w:rPr>
        <w:t>.</w:t>
      </w:r>
    </w:p>
    <w:p w:rsidR="0056431C" w:rsidRDefault="0056431C" w:rsidP="00940175">
      <w:pPr>
        <w:spacing w:after="0" w:line="240" w:lineRule="auto"/>
        <w:jc w:val="both"/>
        <w:rPr>
          <w:rFonts w:cstheme="minorHAnsi"/>
        </w:rPr>
      </w:pPr>
      <w:r w:rsidRPr="00C64D04">
        <w:rPr>
          <w:rFonts w:cstheme="minorHAnsi"/>
          <w:u w:val="single"/>
        </w:rPr>
        <w:t>Πολυμορφισμός</w:t>
      </w:r>
      <w:r w:rsidRPr="00C64D04">
        <w:rPr>
          <w:rFonts w:cstheme="minorHAnsi"/>
        </w:rPr>
        <w:t xml:space="preserve"> (</w:t>
      </w:r>
      <w:r>
        <w:rPr>
          <w:rFonts w:cstheme="minorHAnsi"/>
          <w:lang w:val="en-US"/>
        </w:rPr>
        <w:t>polymorphism</w:t>
      </w:r>
      <w:r w:rsidRPr="00C64D04">
        <w:rPr>
          <w:rFonts w:cstheme="minorHAnsi"/>
        </w:rPr>
        <w:t>)</w:t>
      </w:r>
      <w:r w:rsidR="00C64D04" w:rsidRPr="00C64D04">
        <w:rPr>
          <w:rFonts w:cstheme="minorHAnsi"/>
        </w:rPr>
        <w:t xml:space="preserve"> </w:t>
      </w:r>
      <w:r w:rsidR="00C64D04">
        <w:rPr>
          <w:rFonts w:cstheme="minorHAnsi"/>
        </w:rPr>
        <w:t xml:space="preserve">είναι το φαινόμενο όπου διαφορετικές </w:t>
      </w:r>
      <w:proofErr w:type="spellStart"/>
      <w:r w:rsidR="00C64D04">
        <w:rPr>
          <w:rFonts w:cstheme="minorHAnsi"/>
        </w:rPr>
        <w:t>υποκλάσεις</w:t>
      </w:r>
      <w:proofErr w:type="spellEnd"/>
      <w:r w:rsidR="00C64D04">
        <w:rPr>
          <w:rFonts w:cstheme="minorHAnsi"/>
        </w:rPr>
        <w:t xml:space="preserve"> της ίδιας πατρικής κλάσης κάνουν το ίδιο πράγμα με διαφορετικό τρόπο.</w:t>
      </w:r>
      <w:r>
        <w:rPr>
          <w:rFonts w:cstheme="minorHAnsi"/>
        </w:rPr>
        <w:t xml:space="preserve"> </w:t>
      </w:r>
    </w:p>
    <w:p w:rsidR="00C64D04" w:rsidRDefault="00C64D04" w:rsidP="00C64D04">
      <w:pPr>
        <w:spacing w:after="0" w:line="240" w:lineRule="auto"/>
        <w:jc w:val="both"/>
        <w:rPr>
          <w:rFonts w:cstheme="minorHAnsi"/>
        </w:rPr>
      </w:pPr>
      <w:r w:rsidRPr="00C64D04">
        <w:rPr>
          <w:rFonts w:cstheme="minorHAnsi"/>
          <w:u w:val="single"/>
        </w:rPr>
        <w:t xml:space="preserve">Η </w:t>
      </w:r>
      <w:proofErr w:type="spellStart"/>
      <w:r w:rsidRPr="00C64D04">
        <w:rPr>
          <w:rFonts w:cstheme="minorHAnsi"/>
          <w:u w:val="single"/>
        </w:rPr>
        <w:t>self</w:t>
      </w:r>
      <w:proofErr w:type="spellEnd"/>
      <w:r w:rsidRPr="00C64D04">
        <w:rPr>
          <w:rFonts w:cstheme="minorHAnsi"/>
        </w:rPr>
        <w:t xml:space="preserve"> εμφανίζεται ως πρώτη παράμετρος σε όλες τις μεθόδους</w:t>
      </w:r>
      <w:r>
        <w:rPr>
          <w:rFonts w:cstheme="minorHAnsi"/>
        </w:rPr>
        <w:t xml:space="preserve"> </w:t>
      </w:r>
      <w:r w:rsidRPr="00C64D04">
        <w:rPr>
          <w:rFonts w:cstheme="minorHAnsi"/>
        </w:rPr>
        <w:t xml:space="preserve">της κλάσης. Αυτή η παράμετρος επιτρέπει στη μέθοδο να αναφέρεται στο ίδιο το αντικείμενο και όχι σε ολόκληρη την κλάση, πράγμα που τουλάχιστον ισχύει στη γενική περίπτωση. Τοποθετώντας στη </w:t>
      </w:r>
      <w:proofErr w:type="spellStart"/>
      <w:r w:rsidRPr="00C64D04">
        <w:rPr>
          <w:rFonts w:cstheme="minorHAnsi"/>
        </w:rPr>
        <w:t>self</w:t>
      </w:r>
      <w:proofErr w:type="spellEnd"/>
      <w:r w:rsidRPr="00C64D04">
        <w:rPr>
          <w:rFonts w:cstheme="minorHAnsi"/>
        </w:rPr>
        <w:t xml:space="preserve"> το όνομα του</w:t>
      </w:r>
      <w:r>
        <w:rPr>
          <w:rFonts w:cstheme="minorHAnsi"/>
        </w:rPr>
        <w:t xml:space="preserve"> </w:t>
      </w:r>
      <w:r w:rsidRPr="00C64D04">
        <w:rPr>
          <w:rFonts w:cstheme="minorHAnsi"/>
        </w:rPr>
        <w:t>αντικειμένου, διασφαλίζουμε ότι μια μέθοδος που θα κληθεί μέσω</w:t>
      </w:r>
      <w:r>
        <w:rPr>
          <w:rFonts w:cstheme="minorHAnsi"/>
        </w:rPr>
        <w:t xml:space="preserve"> </w:t>
      </w:r>
      <w:r w:rsidRPr="00C64D04">
        <w:rPr>
          <w:rFonts w:cstheme="minorHAnsi"/>
        </w:rPr>
        <w:t>ενός αντικειμένου, θα επιδράσει μόνο σε αυτό.</w:t>
      </w:r>
    </w:p>
    <w:p w:rsidR="0056431C" w:rsidRDefault="0056431C" w:rsidP="00940175">
      <w:pPr>
        <w:spacing w:after="0" w:line="240" w:lineRule="auto"/>
        <w:jc w:val="both"/>
        <w:rPr>
          <w:rFonts w:cstheme="minorHAnsi"/>
        </w:rPr>
      </w:pPr>
    </w:p>
    <w:p w:rsidR="009470CD" w:rsidRDefault="009470CD" w:rsidP="009470CD">
      <w:pPr>
        <w:spacing w:after="0" w:line="240" w:lineRule="auto"/>
        <w:jc w:val="both"/>
        <w:rPr>
          <w:rFonts w:cstheme="minorHAnsi"/>
        </w:rPr>
      </w:pPr>
      <w:r>
        <w:rPr>
          <w:rFonts w:cstheme="minorHAnsi"/>
        </w:rPr>
        <w:t>Ο</w:t>
      </w:r>
      <w:r w:rsidRPr="009470CD">
        <w:rPr>
          <w:rFonts w:cstheme="minorHAnsi"/>
        </w:rPr>
        <w:t xml:space="preserve">ι βασικές βιβλιοθήκες </w:t>
      </w:r>
      <w:r>
        <w:rPr>
          <w:rFonts w:cstheme="minorHAnsi"/>
        </w:rPr>
        <w:t>της</w:t>
      </w:r>
      <w:r w:rsidRPr="009470CD">
        <w:t xml:space="preserve"> </w:t>
      </w:r>
      <w:proofErr w:type="spellStart"/>
      <w:r w:rsidRPr="009470CD">
        <w:rPr>
          <w:rFonts w:cstheme="minorHAnsi"/>
        </w:rPr>
        <w:t>Python</w:t>
      </w:r>
      <w:proofErr w:type="spellEnd"/>
      <w:r>
        <w:rPr>
          <w:rFonts w:cstheme="minorHAnsi"/>
        </w:rPr>
        <w:t xml:space="preserve"> </w:t>
      </w:r>
      <w:r w:rsidRPr="009470CD">
        <w:rPr>
          <w:rFonts w:cstheme="minorHAnsi"/>
        </w:rPr>
        <w:t xml:space="preserve"> έχουν δομηθεί με </w:t>
      </w:r>
      <w:proofErr w:type="spellStart"/>
      <w:r w:rsidRPr="009470CD">
        <w:rPr>
          <w:rFonts w:cstheme="minorHAnsi"/>
        </w:rPr>
        <w:t>αντικειμενοστρεφή</w:t>
      </w:r>
      <w:proofErr w:type="spellEnd"/>
      <w:r w:rsidRPr="009470CD">
        <w:rPr>
          <w:rFonts w:cstheme="minorHAnsi"/>
        </w:rPr>
        <w:t xml:space="preserve"> λογική και όλα στην αποτελούν στιγμιότυπα</w:t>
      </w:r>
      <w:r w:rsidR="00440B29">
        <w:rPr>
          <w:rFonts w:cstheme="minorHAnsi"/>
        </w:rPr>
        <w:t xml:space="preserve"> </w:t>
      </w:r>
      <w:r w:rsidRPr="009470CD">
        <w:rPr>
          <w:rFonts w:cstheme="minorHAnsi"/>
        </w:rPr>
        <w:t xml:space="preserve">μιας κλάσης ή ενός τύπου δεδομένων. Μάλιστα και οι τύποι </w:t>
      </w:r>
      <w:r>
        <w:rPr>
          <w:rFonts w:cstheme="minorHAnsi"/>
        </w:rPr>
        <w:t xml:space="preserve"> </w:t>
      </w:r>
      <w:r w:rsidRPr="009470CD">
        <w:rPr>
          <w:rFonts w:cstheme="minorHAnsi"/>
        </w:rPr>
        <w:t>δεδομένων λειτουργούν στην ουσία σαν κλάσεις.</w:t>
      </w:r>
    </w:p>
    <w:p w:rsidR="003A71FA" w:rsidRPr="003A71FA" w:rsidRDefault="003A71FA" w:rsidP="009470CD">
      <w:pPr>
        <w:spacing w:after="0" w:line="240" w:lineRule="auto"/>
        <w:jc w:val="both"/>
        <w:rPr>
          <w:rFonts w:cstheme="minorHAnsi"/>
        </w:rPr>
      </w:pPr>
      <w:r>
        <w:rPr>
          <w:rFonts w:cstheme="minorHAnsi"/>
        </w:rPr>
        <w:t xml:space="preserve">Όλα τα δεδομένα σε ένα πρόγραμμα </w:t>
      </w:r>
      <w:r>
        <w:rPr>
          <w:rFonts w:cstheme="minorHAnsi"/>
          <w:lang w:val="en-US"/>
        </w:rPr>
        <w:t>Python</w:t>
      </w:r>
      <w:r w:rsidRPr="003A71FA">
        <w:rPr>
          <w:rFonts w:cstheme="minorHAnsi"/>
        </w:rPr>
        <w:t xml:space="preserve"> </w:t>
      </w:r>
      <w:r>
        <w:rPr>
          <w:rFonts w:cstheme="minorHAnsi"/>
        </w:rPr>
        <w:t xml:space="preserve">αναπαρίστανται με αντικείμενα ή με σχέσεις μεταξύ αντικειμένων, με κάθε αντικείμενο να έχει μια ταυτότητα </w:t>
      </w:r>
      <w:r w:rsidRPr="003A71FA">
        <w:rPr>
          <w:rFonts w:cstheme="minorHAnsi"/>
        </w:rPr>
        <w:t>(</w:t>
      </w:r>
      <w:r>
        <w:rPr>
          <w:rFonts w:cstheme="minorHAnsi"/>
          <w:lang w:val="en-US"/>
        </w:rPr>
        <w:t>identity</w:t>
      </w:r>
      <w:r w:rsidRPr="003A71FA">
        <w:rPr>
          <w:rFonts w:cstheme="minorHAnsi"/>
        </w:rPr>
        <w:t>)</w:t>
      </w:r>
      <w:r>
        <w:rPr>
          <w:rFonts w:cstheme="minorHAnsi"/>
        </w:rPr>
        <w:t>, ένα τύπο και μια τιμή. (κεφ. 3)</w:t>
      </w:r>
    </w:p>
    <w:sectPr w:rsidR="003A71FA" w:rsidRPr="003A71F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7099A"/>
    <w:multiLevelType w:val="hybridMultilevel"/>
    <w:tmpl w:val="FE44FE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D2270F5"/>
    <w:multiLevelType w:val="hybridMultilevel"/>
    <w:tmpl w:val="5DCA7AF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EC95594"/>
    <w:multiLevelType w:val="hybridMultilevel"/>
    <w:tmpl w:val="8DD0FC8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2B55B09"/>
    <w:multiLevelType w:val="hybridMultilevel"/>
    <w:tmpl w:val="58AC2E5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7B9462A"/>
    <w:multiLevelType w:val="hybridMultilevel"/>
    <w:tmpl w:val="DE88A05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24132FFE"/>
    <w:multiLevelType w:val="hybridMultilevel"/>
    <w:tmpl w:val="BA6C45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3AC9742B"/>
    <w:multiLevelType w:val="hybridMultilevel"/>
    <w:tmpl w:val="A8FAFAB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439860DD"/>
    <w:multiLevelType w:val="hybridMultilevel"/>
    <w:tmpl w:val="984C02AC"/>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4F681780"/>
    <w:multiLevelType w:val="hybridMultilevel"/>
    <w:tmpl w:val="6A26AD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52972E76"/>
    <w:multiLevelType w:val="hybridMultilevel"/>
    <w:tmpl w:val="4E1C1042"/>
    <w:lvl w:ilvl="0" w:tplc="04080001">
      <w:start w:val="1"/>
      <w:numFmt w:val="bullet"/>
      <w:lvlText w:val=""/>
      <w:lvlJc w:val="left"/>
      <w:pPr>
        <w:ind w:left="768" w:hanging="360"/>
      </w:pPr>
      <w:rPr>
        <w:rFonts w:ascii="Symbol" w:hAnsi="Symbol" w:hint="default"/>
      </w:rPr>
    </w:lvl>
    <w:lvl w:ilvl="1" w:tplc="04080003" w:tentative="1">
      <w:start w:val="1"/>
      <w:numFmt w:val="bullet"/>
      <w:lvlText w:val="o"/>
      <w:lvlJc w:val="left"/>
      <w:pPr>
        <w:ind w:left="1488" w:hanging="360"/>
      </w:pPr>
      <w:rPr>
        <w:rFonts w:ascii="Courier New" w:hAnsi="Courier New" w:cs="Courier New" w:hint="default"/>
      </w:rPr>
    </w:lvl>
    <w:lvl w:ilvl="2" w:tplc="04080005" w:tentative="1">
      <w:start w:val="1"/>
      <w:numFmt w:val="bullet"/>
      <w:lvlText w:val=""/>
      <w:lvlJc w:val="left"/>
      <w:pPr>
        <w:ind w:left="2208" w:hanging="360"/>
      </w:pPr>
      <w:rPr>
        <w:rFonts w:ascii="Wingdings" w:hAnsi="Wingdings" w:hint="default"/>
      </w:rPr>
    </w:lvl>
    <w:lvl w:ilvl="3" w:tplc="04080001" w:tentative="1">
      <w:start w:val="1"/>
      <w:numFmt w:val="bullet"/>
      <w:lvlText w:val=""/>
      <w:lvlJc w:val="left"/>
      <w:pPr>
        <w:ind w:left="2928" w:hanging="360"/>
      </w:pPr>
      <w:rPr>
        <w:rFonts w:ascii="Symbol" w:hAnsi="Symbol" w:hint="default"/>
      </w:rPr>
    </w:lvl>
    <w:lvl w:ilvl="4" w:tplc="04080003" w:tentative="1">
      <w:start w:val="1"/>
      <w:numFmt w:val="bullet"/>
      <w:lvlText w:val="o"/>
      <w:lvlJc w:val="left"/>
      <w:pPr>
        <w:ind w:left="3648" w:hanging="360"/>
      </w:pPr>
      <w:rPr>
        <w:rFonts w:ascii="Courier New" w:hAnsi="Courier New" w:cs="Courier New" w:hint="default"/>
      </w:rPr>
    </w:lvl>
    <w:lvl w:ilvl="5" w:tplc="04080005" w:tentative="1">
      <w:start w:val="1"/>
      <w:numFmt w:val="bullet"/>
      <w:lvlText w:val=""/>
      <w:lvlJc w:val="left"/>
      <w:pPr>
        <w:ind w:left="4368" w:hanging="360"/>
      </w:pPr>
      <w:rPr>
        <w:rFonts w:ascii="Wingdings" w:hAnsi="Wingdings" w:hint="default"/>
      </w:rPr>
    </w:lvl>
    <w:lvl w:ilvl="6" w:tplc="04080001" w:tentative="1">
      <w:start w:val="1"/>
      <w:numFmt w:val="bullet"/>
      <w:lvlText w:val=""/>
      <w:lvlJc w:val="left"/>
      <w:pPr>
        <w:ind w:left="5088" w:hanging="360"/>
      </w:pPr>
      <w:rPr>
        <w:rFonts w:ascii="Symbol" w:hAnsi="Symbol" w:hint="default"/>
      </w:rPr>
    </w:lvl>
    <w:lvl w:ilvl="7" w:tplc="04080003" w:tentative="1">
      <w:start w:val="1"/>
      <w:numFmt w:val="bullet"/>
      <w:lvlText w:val="o"/>
      <w:lvlJc w:val="left"/>
      <w:pPr>
        <w:ind w:left="5808" w:hanging="360"/>
      </w:pPr>
      <w:rPr>
        <w:rFonts w:ascii="Courier New" w:hAnsi="Courier New" w:cs="Courier New" w:hint="default"/>
      </w:rPr>
    </w:lvl>
    <w:lvl w:ilvl="8" w:tplc="04080005" w:tentative="1">
      <w:start w:val="1"/>
      <w:numFmt w:val="bullet"/>
      <w:lvlText w:val=""/>
      <w:lvlJc w:val="left"/>
      <w:pPr>
        <w:ind w:left="6528" w:hanging="360"/>
      </w:pPr>
      <w:rPr>
        <w:rFonts w:ascii="Wingdings" w:hAnsi="Wingdings" w:hint="default"/>
      </w:rPr>
    </w:lvl>
  </w:abstractNum>
  <w:abstractNum w:abstractNumId="10" w15:restartNumberingAfterBreak="0">
    <w:nsid w:val="52EC7A98"/>
    <w:multiLevelType w:val="hybridMultilevel"/>
    <w:tmpl w:val="B404AFD0"/>
    <w:lvl w:ilvl="0" w:tplc="0408000F">
      <w:start w:val="1"/>
      <w:numFmt w:val="decimal"/>
      <w:lvlText w:val="%1."/>
      <w:lvlJc w:val="left"/>
      <w:pPr>
        <w:ind w:left="768" w:hanging="360"/>
      </w:pPr>
    </w:lvl>
    <w:lvl w:ilvl="1" w:tplc="04080019" w:tentative="1">
      <w:start w:val="1"/>
      <w:numFmt w:val="lowerLetter"/>
      <w:lvlText w:val="%2."/>
      <w:lvlJc w:val="left"/>
      <w:pPr>
        <w:ind w:left="1488" w:hanging="360"/>
      </w:pPr>
    </w:lvl>
    <w:lvl w:ilvl="2" w:tplc="0408001B" w:tentative="1">
      <w:start w:val="1"/>
      <w:numFmt w:val="lowerRoman"/>
      <w:lvlText w:val="%3."/>
      <w:lvlJc w:val="right"/>
      <w:pPr>
        <w:ind w:left="2208" w:hanging="180"/>
      </w:pPr>
    </w:lvl>
    <w:lvl w:ilvl="3" w:tplc="0408000F" w:tentative="1">
      <w:start w:val="1"/>
      <w:numFmt w:val="decimal"/>
      <w:lvlText w:val="%4."/>
      <w:lvlJc w:val="left"/>
      <w:pPr>
        <w:ind w:left="2928" w:hanging="360"/>
      </w:pPr>
    </w:lvl>
    <w:lvl w:ilvl="4" w:tplc="04080019" w:tentative="1">
      <w:start w:val="1"/>
      <w:numFmt w:val="lowerLetter"/>
      <w:lvlText w:val="%5."/>
      <w:lvlJc w:val="left"/>
      <w:pPr>
        <w:ind w:left="3648" w:hanging="360"/>
      </w:pPr>
    </w:lvl>
    <w:lvl w:ilvl="5" w:tplc="0408001B" w:tentative="1">
      <w:start w:val="1"/>
      <w:numFmt w:val="lowerRoman"/>
      <w:lvlText w:val="%6."/>
      <w:lvlJc w:val="right"/>
      <w:pPr>
        <w:ind w:left="4368" w:hanging="180"/>
      </w:pPr>
    </w:lvl>
    <w:lvl w:ilvl="6" w:tplc="0408000F" w:tentative="1">
      <w:start w:val="1"/>
      <w:numFmt w:val="decimal"/>
      <w:lvlText w:val="%7."/>
      <w:lvlJc w:val="left"/>
      <w:pPr>
        <w:ind w:left="5088" w:hanging="360"/>
      </w:pPr>
    </w:lvl>
    <w:lvl w:ilvl="7" w:tplc="04080019" w:tentative="1">
      <w:start w:val="1"/>
      <w:numFmt w:val="lowerLetter"/>
      <w:lvlText w:val="%8."/>
      <w:lvlJc w:val="left"/>
      <w:pPr>
        <w:ind w:left="5808" w:hanging="360"/>
      </w:pPr>
    </w:lvl>
    <w:lvl w:ilvl="8" w:tplc="0408001B" w:tentative="1">
      <w:start w:val="1"/>
      <w:numFmt w:val="lowerRoman"/>
      <w:lvlText w:val="%9."/>
      <w:lvlJc w:val="right"/>
      <w:pPr>
        <w:ind w:left="6528" w:hanging="180"/>
      </w:pPr>
    </w:lvl>
  </w:abstractNum>
  <w:abstractNum w:abstractNumId="11" w15:restartNumberingAfterBreak="0">
    <w:nsid w:val="55C954A8"/>
    <w:multiLevelType w:val="hybridMultilevel"/>
    <w:tmpl w:val="0D364874"/>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5B8B37BE"/>
    <w:multiLevelType w:val="hybridMultilevel"/>
    <w:tmpl w:val="CCCAEBD6"/>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61CA4E44"/>
    <w:multiLevelType w:val="hybridMultilevel"/>
    <w:tmpl w:val="74F8BA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E370C2D"/>
    <w:multiLevelType w:val="hybridMultilevel"/>
    <w:tmpl w:val="ACEAFC5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0"/>
  </w:num>
  <w:num w:numId="5">
    <w:abstractNumId w:val="5"/>
  </w:num>
  <w:num w:numId="6">
    <w:abstractNumId w:val="6"/>
  </w:num>
  <w:num w:numId="7">
    <w:abstractNumId w:val="13"/>
  </w:num>
  <w:num w:numId="8">
    <w:abstractNumId w:val="9"/>
  </w:num>
  <w:num w:numId="9">
    <w:abstractNumId w:val="8"/>
  </w:num>
  <w:num w:numId="10">
    <w:abstractNumId w:val="10"/>
  </w:num>
  <w:num w:numId="11">
    <w:abstractNumId w:val="11"/>
  </w:num>
  <w:num w:numId="12">
    <w:abstractNumId w:val="4"/>
  </w:num>
  <w:num w:numId="13">
    <w:abstractNumId w:val="2"/>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38"/>
    <w:rsid w:val="00000DD0"/>
    <w:rsid w:val="000E6FFC"/>
    <w:rsid w:val="001247F7"/>
    <w:rsid w:val="00152826"/>
    <w:rsid w:val="001D76AB"/>
    <w:rsid w:val="00244959"/>
    <w:rsid w:val="00294E0F"/>
    <w:rsid w:val="00327713"/>
    <w:rsid w:val="003431BC"/>
    <w:rsid w:val="003A0C3E"/>
    <w:rsid w:val="003A71FA"/>
    <w:rsid w:val="00420544"/>
    <w:rsid w:val="00440B29"/>
    <w:rsid w:val="004F26B2"/>
    <w:rsid w:val="005429E4"/>
    <w:rsid w:val="0056431C"/>
    <w:rsid w:val="00601AD2"/>
    <w:rsid w:val="00646665"/>
    <w:rsid w:val="00762144"/>
    <w:rsid w:val="00793938"/>
    <w:rsid w:val="00794519"/>
    <w:rsid w:val="007B1995"/>
    <w:rsid w:val="00940175"/>
    <w:rsid w:val="009470CD"/>
    <w:rsid w:val="009A40A1"/>
    <w:rsid w:val="00A27135"/>
    <w:rsid w:val="00A4509D"/>
    <w:rsid w:val="00C056CA"/>
    <w:rsid w:val="00C64D04"/>
    <w:rsid w:val="00E02B1C"/>
    <w:rsid w:val="00E530B6"/>
    <w:rsid w:val="00EE7ED7"/>
    <w:rsid w:val="00F2475E"/>
    <w:rsid w:val="00F85AEE"/>
    <w:rsid w:val="00F9693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B3678"/>
  <w15:chartTrackingRefBased/>
  <w15:docId w15:val="{D2D5C17A-276A-421C-8317-5AFAF825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530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3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2754</TotalTime>
  <Pages>5</Pages>
  <Words>2090</Words>
  <Characters>11286</Characters>
  <Application>Microsoft Office Word</Application>
  <DocSecurity>0</DocSecurity>
  <Lines>94</Lines>
  <Paragraphs>26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3</cp:revision>
  <dcterms:created xsi:type="dcterms:W3CDTF">2018-02-06T21:41:00Z</dcterms:created>
  <dcterms:modified xsi:type="dcterms:W3CDTF">2018-02-21T22:23:00Z</dcterms:modified>
</cp:coreProperties>
</file>