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869" w:rsidRPr="00544DC7" w:rsidRDefault="00544DC7" w:rsidP="00544DC7">
      <w:pPr>
        <w:jc w:val="center"/>
        <w:rPr>
          <w:b/>
          <w:sz w:val="32"/>
          <w:szCs w:val="32"/>
        </w:rPr>
      </w:pPr>
      <w:r w:rsidRPr="00544DC7">
        <w:rPr>
          <w:b/>
          <w:sz w:val="32"/>
          <w:szCs w:val="32"/>
        </w:rPr>
        <w:t>ΠΡΟΤΑΣΗ ΓΙΑ ΔΗΜΙΟΥΡΓΙΚΕΣ ΕΡΓΑΣΙΕΣ ΣΤΟ ΜΑΘΗΜΑ</w:t>
      </w:r>
    </w:p>
    <w:p w:rsidR="00544DC7" w:rsidRPr="00544DC7" w:rsidRDefault="00544DC7" w:rsidP="00544DC7">
      <w:pPr>
        <w:jc w:val="center"/>
        <w:rPr>
          <w:b/>
          <w:sz w:val="32"/>
          <w:szCs w:val="32"/>
        </w:rPr>
      </w:pPr>
      <w:r w:rsidRPr="00544DC7">
        <w:rPr>
          <w:b/>
          <w:sz w:val="32"/>
          <w:szCs w:val="32"/>
        </w:rPr>
        <w:t>ΑΡΧΕΣ Η/Υ – Β ΤΑΞΗΣ</w:t>
      </w:r>
    </w:p>
    <w:p w:rsidR="00544DC7" w:rsidRPr="0076212B" w:rsidRDefault="00544DC7" w:rsidP="00544DC7">
      <w:pPr>
        <w:jc w:val="center"/>
        <w:rPr>
          <w:b/>
          <w:sz w:val="32"/>
          <w:szCs w:val="32"/>
          <w:lang w:val="en-US"/>
        </w:rPr>
      </w:pPr>
      <w:r w:rsidRPr="00B37846">
        <w:rPr>
          <w:b/>
          <w:sz w:val="32"/>
          <w:szCs w:val="32"/>
          <w:u w:val="single"/>
        </w:rPr>
        <w:t>ΥΠΕΥΘΥΝΟΣ</w:t>
      </w:r>
      <w:r w:rsidRPr="00544DC7">
        <w:rPr>
          <w:b/>
          <w:sz w:val="32"/>
          <w:szCs w:val="32"/>
        </w:rPr>
        <w:t xml:space="preserve">: </w:t>
      </w:r>
      <w:r w:rsidR="0076212B">
        <w:rPr>
          <w:b/>
          <w:sz w:val="32"/>
          <w:szCs w:val="32"/>
          <w:lang w:val="en-US"/>
        </w:rPr>
        <w:t>……………………………</w:t>
      </w:r>
      <w:bookmarkStart w:id="0" w:name="_GoBack"/>
      <w:bookmarkEnd w:id="0"/>
    </w:p>
    <w:p w:rsidR="00544DC7" w:rsidRDefault="00544DC7"/>
    <w:p w:rsidR="00544DC7" w:rsidRPr="00B37846" w:rsidRDefault="00544DC7" w:rsidP="00544DC7">
      <w:pPr>
        <w:pStyle w:val="a3"/>
        <w:numPr>
          <w:ilvl w:val="0"/>
          <w:numId w:val="1"/>
        </w:numPr>
        <w:rPr>
          <w:sz w:val="28"/>
          <w:szCs w:val="28"/>
        </w:rPr>
      </w:pPr>
      <w:r w:rsidRPr="00B37846">
        <w:rPr>
          <w:sz w:val="28"/>
          <w:szCs w:val="28"/>
        </w:rPr>
        <w:t>Γενιές Γλωσσών Προγραμματισμού (σελ. 56 βιβλίου)</w:t>
      </w:r>
    </w:p>
    <w:p w:rsidR="00544DC7" w:rsidRPr="00B37846" w:rsidRDefault="00544DC7" w:rsidP="00544DC7">
      <w:pPr>
        <w:pStyle w:val="a3"/>
        <w:numPr>
          <w:ilvl w:val="0"/>
          <w:numId w:val="1"/>
        </w:numPr>
        <w:rPr>
          <w:sz w:val="28"/>
          <w:szCs w:val="28"/>
        </w:rPr>
      </w:pPr>
      <w:r w:rsidRPr="00B37846">
        <w:rPr>
          <w:sz w:val="28"/>
          <w:szCs w:val="28"/>
        </w:rPr>
        <w:t>Αλγόριθμος σε Ψευδογλώσσα με Μενού Επιλογής για 3 βαθμούς ενός μαθητή (σελ. 40 βιβλίου):</w:t>
      </w:r>
    </w:p>
    <w:p w:rsidR="00544DC7" w:rsidRPr="00B37846" w:rsidRDefault="00544DC7" w:rsidP="00544DC7">
      <w:pPr>
        <w:pStyle w:val="a3"/>
        <w:numPr>
          <w:ilvl w:val="0"/>
          <w:numId w:val="2"/>
        </w:numPr>
        <w:ind w:left="2268"/>
        <w:rPr>
          <w:sz w:val="28"/>
          <w:szCs w:val="28"/>
        </w:rPr>
      </w:pPr>
      <w:r w:rsidRPr="00B37846">
        <w:rPr>
          <w:sz w:val="28"/>
          <w:szCs w:val="28"/>
        </w:rPr>
        <w:t>Εύρεση Τελικού Βαθμού</w:t>
      </w:r>
    </w:p>
    <w:p w:rsidR="00544DC7" w:rsidRPr="00B37846" w:rsidRDefault="00544DC7" w:rsidP="00544DC7">
      <w:pPr>
        <w:pStyle w:val="a3"/>
        <w:numPr>
          <w:ilvl w:val="0"/>
          <w:numId w:val="2"/>
        </w:numPr>
        <w:ind w:left="2268"/>
        <w:rPr>
          <w:sz w:val="28"/>
          <w:szCs w:val="28"/>
        </w:rPr>
      </w:pPr>
      <w:r w:rsidRPr="00B37846">
        <w:rPr>
          <w:sz w:val="28"/>
          <w:szCs w:val="28"/>
        </w:rPr>
        <w:t>Εύρεση μεγαλύτερου</w:t>
      </w:r>
    </w:p>
    <w:p w:rsidR="00544DC7" w:rsidRPr="00B37846" w:rsidRDefault="00544DC7" w:rsidP="00544DC7">
      <w:pPr>
        <w:pStyle w:val="a3"/>
        <w:numPr>
          <w:ilvl w:val="0"/>
          <w:numId w:val="2"/>
        </w:numPr>
        <w:ind w:left="2268"/>
        <w:rPr>
          <w:sz w:val="28"/>
          <w:szCs w:val="28"/>
        </w:rPr>
      </w:pPr>
      <w:r w:rsidRPr="00B37846">
        <w:rPr>
          <w:sz w:val="28"/>
          <w:szCs w:val="28"/>
        </w:rPr>
        <w:t>Εύρεση μικρότερου</w:t>
      </w:r>
    </w:p>
    <w:p w:rsidR="00544DC7" w:rsidRPr="00B37846" w:rsidRDefault="00544DC7" w:rsidP="00544DC7">
      <w:pPr>
        <w:pStyle w:val="a3"/>
        <w:numPr>
          <w:ilvl w:val="0"/>
          <w:numId w:val="2"/>
        </w:numPr>
        <w:ind w:left="2268"/>
        <w:rPr>
          <w:sz w:val="28"/>
          <w:szCs w:val="28"/>
        </w:rPr>
      </w:pPr>
      <w:r w:rsidRPr="00B37846">
        <w:rPr>
          <w:sz w:val="28"/>
          <w:szCs w:val="28"/>
        </w:rPr>
        <w:t>Εύρεση μεσαίου</w:t>
      </w:r>
    </w:p>
    <w:p w:rsidR="00544DC7" w:rsidRPr="00B37846" w:rsidRDefault="00A52D89" w:rsidP="00544DC7">
      <w:pPr>
        <w:pStyle w:val="a3"/>
        <w:numPr>
          <w:ilvl w:val="0"/>
          <w:numId w:val="1"/>
        </w:numPr>
        <w:rPr>
          <w:sz w:val="28"/>
          <w:szCs w:val="28"/>
        </w:rPr>
      </w:pPr>
      <w:r w:rsidRPr="00B37846">
        <w:rPr>
          <w:sz w:val="28"/>
          <w:szCs w:val="28"/>
        </w:rPr>
        <w:t xml:space="preserve">Αλγόριθμος σε Ψευδογλώσσα με Μενού Επιλογής </w:t>
      </w:r>
      <w:r>
        <w:rPr>
          <w:sz w:val="28"/>
          <w:szCs w:val="28"/>
        </w:rPr>
        <w:t xml:space="preserve">για </w:t>
      </w:r>
      <w:r w:rsidR="00544DC7" w:rsidRPr="00B37846">
        <w:rPr>
          <w:sz w:val="28"/>
          <w:szCs w:val="28"/>
        </w:rPr>
        <w:t>Ψώνια από Σούπερ Μάρκετ (σελ. 40 βιβλίου) με τα εξής βήματα:</w:t>
      </w:r>
    </w:p>
    <w:p w:rsidR="00544DC7" w:rsidRPr="00B37846" w:rsidRDefault="00544DC7" w:rsidP="00544DC7">
      <w:pPr>
        <w:pStyle w:val="a3"/>
        <w:numPr>
          <w:ilvl w:val="0"/>
          <w:numId w:val="3"/>
        </w:numPr>
        <w:ind w:left="2268"/>
        <w:rPr>
          <w:sz w:val="28"/>
          <w:szCs w:val="28"/>
        </w:rPr>
      </w:pPr>
      <w:r w:rsidRPr="00B37846">
        <w:rPr>
          <w:sz w:val="28"/>
          <w:szCs w:val="28"/>
        </w:rPr>
        <w:t>Δίνουμε όνομα προϊόντος, τιμή μονάδας και αριθμό προϊόντων.</w:t>
      </w:r>
    </w:p>
    <w:p w:rsidR="00544DC7" w:rsidRPr="00B37846" w:rsidRDefault="00544DC7" w:rsidP="00544DC7">
      <w:pPr>
        <w:pStyle w:val="a3"/>
        <w:numPr>
          <w:ilvl w:val="0"/>
          <w:numId w:val="3"/>
        </w:numPr>
        <w:ind w:left="2268"/>
        <w:rPr>
          <w:sz w:val="28"/>
          <w:szCs w:val="28"/>
        </w:rPr>
      </w:pPr>
      <w:r w:rsidRPr="00B37846">
        <w:rPr>
          <w:sz w:val="28"/>
          <w:szCs w:val="28"/>
        </w:rPr>
        <w:t>Βρίσκουμε το συνολικό ποσό πληρωμής</w:t>
      </w:r>
    </w:p>
    <w:p w:rsidR="00544DC7" w:rsidRPr="00B37846" w:rsidRDefault="00544DC7" w:rsidP="00544DC7">
      <w:pPr>
        <w:pStyle w:val="a3"/>
        <w:numPr>
          <w:ilvl w:val="0"/>
          <w:numId w:val="3"/>
        </w:numPr>
        <w:ind w:left="2268"/>
        <w:rPr>
          <w:sz w:val="28"/>
          <w:szCs w:val="28"/>
        </w:rPr>
      </w:pPr>
      <w:r w:rsidRPr="00B37846">
        <w:rPr>
          <w:sz w:val="28"/>
          <w:szCs w:val="28"/>
        </w:rPr>
        <w:t>Βρίσκουμε το ακριβότερο προϊόν</w:t>
      </w:r>
    </w:p>
    <w:p w:rsidR="00544DC7" w:rsidRPr="00B37846" w:rsidRDefault="00544DC7" w:rsidP="00544DC7">
      <w:pPr>
        <w:pStyle w:val="a3"/>
        <w:numPr>
          <w:ilvl w:val="0"/>
          <w:numId w:val="3"/>
        </w:numPr>
        <w:ind w:left="2268"/>
        <w:rPr>
          <w:sz w:val="28"/>
          <w:szCs w:val="28"/>
        </w:rPr>
      </w:pPr>
      <w:r w:rsidRPr="00B37846">
        <w:rPr>
          <w:sz w:val="28"/>
          <w:szCs w:val="28"/>
        </w:rPr>
        <w:t>Βρίσκουμε το φθηνότερο προϊόν</w:t>
      </w:r>
    </w:p>
    <w:p w:rsidR="00544DC7" w:rsidRPr="00B37846" w:rsidRDefault="00544DC7" w:rsidP="00544DC7">
      <w:pPr>
        <w:pStyle w:val="a3"/>
        <w:numPr>
          <w:ilvl w:val="0"/>
          <w:numId w:val="1"/>
        </w:numPr>
        <w:rPr>
          <w:sz w:val="28"/>
          <w:szCs w:val="28"/>
        </w:rPr>
      </w:pPr>
      <w:r w:rsidRPr="00B37846">
        <w:rPr>
          <w:sz w:val="28"/>
          <w:szCs w:val="28"/>
        </w:rPr>
        <w:t>Τεχνητή Νοημοσύνη – Γλώσσες – Ρομποτική (σελ. 93 βιβλίου)</w:t>
      </w:r>
    </w:p>
    <w:p w:rsidR="00544DC7" w:rsidRDefault="00544DC7" w:rsidP="00544DC7"/>
    <w:p w:rsidR="00544DC7" w:rsidRDefault="00544DC7" w:rsidP="00544DC7"/>
    <w:p w:rsidR="00544DC7" w:rsidRDefault="00544DC7" w:rsidP="00544DC7"/>
    <w:p w:rsidR="00544DC7" w:rsidRDefault="00544DC7" w:rsidP="00544DC7"/>
    <w:sectPr w:rsidR="00544DC7" w:rsidSect="00B17497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A1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960DC1"/>
    <w:multiLevelType w:val="hybridMultilevel"/>
    <w:tmpl w:val="C04A608A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286FB6"/>
    <w:multiLevelType w:val="hybridMultilevel"/>
    <w:tmpl w:val="C04A608A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C61A24"/>
    <w:multiLevelType w:val="hybridMultilevel"/>
    <w:tmpl w:val="C04A608A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DC7"/>
    <w:rsid w:val="00544DC7"/>
    <w:rsid w:val="0076212B"/>
    <w:rsid w:val="00A52D89"/>
    <w:rsid w:val="00B17497"/>
    <w:rsid w:val="00B37846"/>
    <w:rsid w:val="00BC7BE9"/>
    <w:rsid w:val="00C85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305687"/>
  <w15:chartTrackingRefBased/>
  <w15:docId w15:val="{DEF5D766-11C1-4C4A-915E-1402F7535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44DC7"/>
    <w:pPr>
      <w:ind w:left="720"/>
      <w:contextualSpacing/>
    </w:pPr>
  </w:style>
  <w:style w:type="paragraph" w:styleId="a4">
    <w:name w:val="Balloon Text"/>
    <w:basedOn w:val="a"/>
    <w:link w:val="Char"/>
    <w:uiPriority w:val="99"/>
    <w:semiHidden/>
    <w:unhideWhenUsed/>
    <w:rsid w:val="00A52D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4"/>
    <w:uiPriority w:val="99"/>
    <w:semiHidden/>
    <w:rsid w:val="00A52D8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3ο ΓΕΛ Πτολεμαΐδας</dc:creator>
  <cp:keywords/>
  <dc:description/>
  <cp:lastModifiedBy>3ο ΓΕΛ Πτολεμαΐδας</cp:lastModifiedBy>
  <cp:revision>4</cp:revision>
  <cp:lastPrinted>2017-03-06T06:44:00Z</cp:lastPrinted>
  <dcterms:created xsi:type="dcterms:W3CDTF">2017-03-09T11:18:00Z</dcterms:created>
  <dcterms:modified xsi:type="dcterms:W3CDTF">2017-03-09T11:19:00Z</dcterms:modified>
</cp:coreProperties>
</file>