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A83" w:rsidRDefault="00B86A83" w:rsidP="00B86A83">
      <w:pPr>
        <w:pStyle w:val="Default"/>
        <w:spacing w:after="120"/>
        <w:rPr>
          <w:sz w:val="14"/>
          <w:szCs w:val="14"/>
        </w:rPr>
      </w:pPr>
      <w:r>
        <w:rPr>
          <w:b/>
          <w:bCs/>
          <w:sz w:val="22"/>
          <w:szCs w:val="22"/>
        </w:rPr>
        <w:t>Δραστηριότητα 3</w:t>
      </w:r>
      <w:r>
        <w:rPr>
          <w:b/>
          <w:bCs/>
          <w:position w:val="8"/>
          <w:sz w:val="14"/>
          <w:szCs w:val="14"/>
          <w:vertAlign w:val="superscript"/>
        </w:rPr>
        <w:t xml:space="preserve">η </w:t>
      </w:r>
    </w:p>
    <w:p w:rsidR="00B86A83" w:rsidRDefault="00B86A83" w:rsidP="00B86A83">
      <w:pPr>
        <w:pStyle w:val="Default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Δίνεται η διεύθυνση δικτύου </w:t>
      </w:r>
      <w:r>
        <w:rPr>
          <w:b/>
          <w:bCs/>
          <w:sz w:val="22"/>
          <w:szCs w:val="22"/>
        </w:rPr>
        <w:t xml:space="preserve">172.25.0.0/16 </w:t>
      </w:r>
      <w:r>
        <w:rPr>
          <w:sz w:val="22"/>
          <w:szCs w:val="22"/>
        </w:rPr>
        <w:t xml:space="preserve">δηλαδή με μάσκα δικτύου </w:t>
      </w:r>
      <w:r>
        <w:rPr>
          <w:b/>
          <w:bCs/>
          <w:sz w:val="22"/>
          <w:szCs w:val="22"/>
        </w:rPr>
        <w:t xml:space="preserve">255.255.0.0 </w:t>
      </w:r>
    </w:p>
    <w:p w:rsidR="00B86A83" w:rsidRPr="00A75A46" w:rsidRDefault="00B86A83" w:rsidP="00B86A83">
      <w:pPr>
        <w:pStyle w:val="Default"/>
        <w:numPr>
          <w:ilvl w:val="0"/>
          <w:numId w:val="1"/>
        </w:numPr>
        <w:ind w:left="0"/>
        <w:rPr>
          <w:sz w:val="22"/>
          <w:szCs w:val="22"/>
          <w:u w:val="single"/>
        </w:rPr>
      </w:pPr>
      <w:r w:rsidRPr="00A75A46">
        <w:rPr>
          <w:sz w:val="22"/>
          <w:szCs w:val="22"/>
          <w:u w:val="single"/>
        </w:rPr>
        <w:t xml:space="preserve">Να χωριστεί το δίκτυο σε </w:t>
      </w:r>
      <w:r w:rsidRPr="00A75A46">
        <w:rPr>
          <w:b/>
          <w:bCs/>
          <w:sz w:val="22"/>
          <w:szCs w:val="22"/>
          <w:u w:val="single"/>
        </w:rPr>
        <w:t xml:space="preserve">24 τουλάχιστον </w:t>
      </w:r>
      <w:r w:rsidRPr="00A75A46">
        <w:rPr>
          <w:sz w:val="22"/>
          <w:szCs w:val="22"/>
          <w:u w:val="single"/>
        </w:rPr>
        <w:t xml:space="preserve">υποδίκτυα </w:t>
      </w:r>
    </w:p>
    <w:p w:rsidR="008402C8" w:rsidRDefault="008402C8" w:rsidP="00A75A46">
      <w:pPr>
        <w:pStyle w:val="Default"/>
        <w:rPr>
          <w:sz w:val="22"/>
          <w:szCs w:val="22"/>
        </w:rPr>
      </w:pPr>
    </w:p>
    <w:p w:rsidR="00A75A46" w:rsidRPr="008402C8" w:rsidRDefault="00A75A46" w:rsidP="00A75A46">
      <w:pPr>
        <w:pStyle w:val="Default"/>
        <w:rPr>
          <w:sz w:val="22"/>
          <w:szCs w:val="22"/>
        </w:rPr>
      </w:pPr>
      <w:r w:rsidRPr="00A75A46">
        <w:rPr>
          <w:sz w:val="22"/>
          <w:szCs w:val="22"/>
        </w:rPr>
        <w:t>Η διεύθυνση ενός υπολογιστή στο δίκτυο 1</w:t>
      </w:r>
      <w:r w:rsidRPr="00A75A46">
        <w:rPr>
          <w:sz w:val="22"/>
          <w:szCs w:val="22"/>
        </w:rPr>
        <w:t>7</w:t>
      </w:r>
      <w:r w:rsidRPr="00A75A46">
        <w:rPr>
          <w:sz w:val="22"/>
          <w:szCs w:val="22"/>
        </w:rPr>
        <w:t>2.</w:t>
      </w:r>
      <w:r w:rsidRPr="00A75A46">
        <w:rPr>
          <w:sz w:val="22"/>
          <w:szCs w:val="22"/>
        </w:rPr>
        <w:t>25</w:t>
      </w:r>
      <w:r w:rsidRPr="00A75A46">
        <w:rPr>
          <w:sz w:val="22"/>
          <w:szCs w:val="22"/>
        </w:rPr>
        <w:t>.</w:t>
      </w:r>
      <w:r w:rsidRPr="00A75A46">
        <w:rPr>
          <w:sz w:val="22"/>
          <w:szCs w:val="22"/>
        </w:rPr>
        <w:t>0</w:t>
      </w:r>
      <w:r w:rsidRPr="00A75A46">
        <w:rPr>
          <w:sz w:val="22"/>
          <w:szCs w:val="22"/>
        </w:rPr>
        <w:t>.0/</w:t>
      </w:r>
      <w:r w:rsidRPr="00A75A46">
        <w:rPr>
          <w:sz w:val="22"/>
          <w:szCs w:val="22"/>
        </w:rPr>
        <w:t>16</w:t>
      </w:r>
      <w:r w:rsidRPr="00A75A46">
        <w:rPr>
          <w:sz w:val="22"/>
          <w:szCs w:val="22"/>
        </w:rPr>
        <w:t xml:space="preserve"> είναι της μορφής &lt;Net_ID&gt;,&lt;Host_ID&gt; με μήκη σε δυαδικά ψηφία </w:t>
      </w:r>
      <w:r w:rsidRPr="00A75A46">
        <w:rPr>
          <w:sz w:val="22"/>
          <w:szCs w:val="22"/>
        </w:rPr>
        <w:t>16</w:t>
      </w:r>
      <w:r w:rsidRPr="00A75A46">
        <w:rPr>
          <w:sz w:val="22"/>
          <w:szCs w:val="22"/>
        </w:rPr>
        <w:t>,</w:t>
      </w:r>
      <w:r w:rsidRPr="00A75A46">
        <w:rPr>
          <w:sz w:val="22"/>
          <w:szCs w:val="22"/>
        </w:rPr>
        <w:t>16</w:t>
      </w:r>
      <w:r w:rsidRPr="00A75A46">
        <w:rPr>
          <w:sz w:val="22"/>
          <w:szCs w:val="22"/>
        </w:rPr>
        <w:t xml:space="preserve">. </w:t>
      </w:r>
    </w:p>
    <w:p w:rsidR="00A75A46" w:rsidRPr="00A75A46" w:rsidRDefault="00A75A46" w:rsidP="00A75A46">
      <w:pPr>
        <w:pStyle w:val="Default"/>
        <w:rPr>
          <w:sz w:val="22"/>
          <w:szCs w:val="22"/>
          <w:lang w:val="en-US"/>
        </w:rPr>
      </w:pPr>
      <w:r w:rsidRPr="00A75A46">
        <w:rPr>
          <w:sz w:val="22"/>
          <w:szCs w:val="22"/>
        </w:rPr>
        <w:t>Μετά</w:t>
      </w:r>
      <w:r w:rsidRPr="00A75A46">
        <w:rPr>
          <w:sz w:val="22"/>
          <w:szCs w:val="22"/>
          <w:lang w:val="en-US"/>
        </w:rPr>
        <w:t xml:space="preserve"> </w:t>
      </w:r>
      <w:r w:rsidRPr="00A75A46">
        <w:rPr>
          <w:sz w:val="22"/>
          <w:szCs w:val="22"/>
        </w:rPr>
        <w:t>την</w:t>
      </w:r>
      <w:r w:rsidRPr="00A75A46">
        <w:rPr>
          <w:sz w:val="22"/>
          <w:szCs w:val="22"/>
          <w:lang w:val="en-US"/>
        </w:rPr>
        <w:t xml:space="preserve"> </w:t>
      </w:r>
      <w:r w:rsidRPr="00A75A46">
        <w:rPr>
          <w:sz w:val="22"/>
          <w:szCs w:val="22"/>
        </w:rPr>
        <w:t>υποδικτύωση</w:t>
      </w:r>
      <w:r w:rsidRPr="00A75A46">
        <w:rPr>
          <w:sz w:val="22"/>
          <w:szCs w:val="22"/>
          <w:lang w:val="en-US"/>
        </w:rPr>
        <w:t xml:space="preserve"> </w:t>
      </w:r>
      <w:r w:rsidRPr="00A75A46">
        <w:rPr>
          <w:sz w:val="22"/>
          <w:szCs w:val="22"/>
        </w:rPr>
        <w:t>θα</w:t>
      </w:r>
      <w:r w:rsidRPr="00A75A46">
        <w:rPr>
          <w:sz w:val="22"/>
          <w:szCs w:val="22"/>
          <w:lang w:val="en-US"/>
        </w:rPr>
        <w:t xml:space="preserve"> </w:t>
      </w:r>
      <w:r w:rsidRPr="00A75A46">
        <w:rPr>
          <w:sz w:val="22"/>
          <w:szCs w:val="22"/>
        </w:rPr>
        <w:t>είναι</w:t>
      </w:r>
      <w:r w:rsidRPr="00A75A46">
        <w:rPr>
          <w:sz w:val="22"/>
          <w:szCs w:val="22"/>
          <w:lang w:val="en-US"/>
        </w:rPr>
        <w:t xml:space="preserve"> </w:t>
      </w:r>
      <w:r w:rsidRPr="00A75A46">
        <w:rPr>
          <w:sz w:val="22"/>
          <w:szCs w:val="22"/>
        </w:rPr>
        <w:t>της</w:t>
      </w:r>
      <w:r w:rsidRPr="00A75A46">
        <w:rPr>
          <w:sz w:val="22"/>
          <w:szCs w:val="22"/>
          <w:lang w:val="en-US"/>
        </w:rPr>
        <w:t xml:space="preserve"> </w:t>
      </w:r>
      <w:r w:rsidRPr="00A75A46">
        <w:rPr>
          <w:sz w:val="22"/>
          <w:szCs w:val="22"/>
        </w:rPr>
        <w:t>μορφής</w:t>
      </w:r>
      <w:r w:rsidRPr="00A75A46">
        <w:rPr>
          <w:sz w:val="22"/>
          <w:szCs w:val="22"/>
          <w:lang w:val="en-US"/>
        </w:rPr>
        <w:t xml:space="preserve"> &lt;Net_ID&gt;,&lt;Subnet_ID&gt;,&lt;Host_ID&gt; </w:t>
      </w:r>
      <w:r w:rsidRPr="00A75A46">
        <w:rPr>
          <w:sz w:val="22"/>
          <w:szCs w:val="22"/>
        </w:rPr>
        <w:t>με</w:t>
      </w:r>
      <w:r w:rsidRPr="00A75A46">
        <w:rPr>
          <w:sz w:val="22"/>
          <w:szCs w:val="22"/>
          <w:lang w:val="en-US"/>
        </w:rPr>
        <w:t xml:space="preserve"> </w:t>
      </w:r>
      <w:r w:rsidRPr="00A75A46">
        <w:rPr>
          <w:sz w:val="22"/>
          <w:szCs w:val="22"/>
        </w:rPr>
        <w:t>το</w:t>
      </w:r>
      <w:r w:rsidRPr="00A75A46">
        <w:rPr>
          <w:sz w:val="22"/>
          <w:szCs w:val="22"/>
          <w:lang w:val="en-US"/>
        </w:rPr>
        <w:t xml:space="preserve"> Net_ID: </w:t>
      </w:r>
      <w:r w:rsidRPr="00A75A46">
        <w:rPr>
          <w:sz w:val="22"/>
          <w:szCs w:val="22"/>
          <w:lang w:val="en-US"/>
        </w:rPr>
        <w:t>16</w:t>
      </w:r>
      <w:r w:rsidRPr="00A75A46">
        <w:rPr>
          <w:sz w:val="22"/>
          <w:szCs w:val="22"/>
          <w:lang w:val="en-US"/>
        </w:rPr>
        <w:t xml:space="preserve">bit </w:t>
      </w:r>
      <w:r w:rsidRPr="00A75A46">
        <w:rPr>
          <w:sz w:val="22"/>
          <w:szCs w:val="22"/>
        </w:rPr>
        <w:t>και</w:t>
      </w:r>
      <w:r w:rsidRPr="00A75A46">
        <w:rPr>
          <w:sz w:val="22"/>
          <w:szCs w:val="22"/>
          <w:lang w:val="en-US"/>
        </w:rPr>
        <w:t xml:space="preserve"> Subnet_ID +Host_ID: </w:t>
      </w:r>
      <w:r w:rsidRPr="00A75A46">
        <w:rPr>
          <w:sz w:val="22"/>
          <w:szCs w:val="22"/>
          <w:lang w:val="en-US"/>
        </w:rPr>
        <w:t>16</w:t>
      </w:r>
      <w:r w:rsidRPr="00A75A46">
        <w:rPr>
          <w:sz w:val="22"/>
          <w:szCs w:val="22"/>
          <w:lang w:val="en-US"/>
        </w:rPr>
        <w:t>bit</w:t>
      </w:r>
    </w:p>
    <w:p w:rsidR="00B86A83" w:rsidRPr="00A75A46" w:rsidRDefault="00A75A46" w:rsidP="00A75A46">
      <w:pPr>
        <w:pStyle w:val="Default"/>
        <w:rPr>
          <w:sz w:val="22"/>
          <w:szCs w:val="22"/>
        </w:rPr>
      </w:pPr>
      <w:r w:rsidRPr="00A75A46">
        <w:rPr>
          <w:sz w:val="22"/>
          <w:szCs w:val="22"/>
        </w:rPr>
        <w:t xml:space="preserve">Εφόσον το Subnet_ID θα πρέπει να μπορεί να απαριθμήσει </w:t>
      </w:r>
      <w:r w:rsidRPr="00A75A46">
        <w:rPr>
          <w:sz w:val="22"/>
          <w:szCs w:val="22"/>
        </w:rPr>
        <w:t>24</w:t>
      </w:r>
      <w:r w:rsidRPr="00A75A46">
        <w:rPr>
          <w:sz w:val="22"/>
          <w:szCs w:val="22"/>
        </w:rPr>
        <w:t xml:space="preserve"> υποδίκτυα, αναφερόμενοι στον πίνακα</w:t>
      </w:r>
      <w:r w:rsidRPr="00A75A46">
        <w:rPr>
          <w:sz w:val="22"/>
          <w:szCs w:val="22"/>
        </w:rPr>
        <w:t xml:space="preserve"> </w:t>
      </w:r>
      <w:r>
        <w:rPr>
          <w:sz w:val="22"/>
          <w:szCs w:val="22"/>
        </w:rPr>
        <w:t>3.1.6.α</w:t>
      </w:r>
      <w:r w:rsidRPr="00A75A46">
        <w:rPr>
          <w:sz w:val="22"/>
          <w:szCs w:val="22"/>
        </w:rPr>
        <w:t xml:space="preserve">, θα χρειαστούν </w:t>
      </w:r>
      <w:r w:rsidRPr="00A75A46">
        <w:rPr>
          <w:sz w:val="22"/>
          <w:szCs w:val="22"/>
        </w:rPr>
        <w:t>5</w:t>
      </w:r>
      <w:r w:rsidRPr="00A75A46">
        <w:rPr>
          <w:sz w:val="22"/>
          <w:szCs w:val="22"/>
        </w:rPr>
        <w:t>bit</w:t>
      </w:r>
      <w:r w:rsidRPr="00A75A46">
        <w:rPr>
          <w:sz w:val="22"/>
          <w:szCs w:val="22"/>
        </w:rPr>
        <w:t xml:space="preserve"> (2</w:t>
      </w:r>
      <w:r w:rsidRPr="00A75A46">
        <w:rPr>
          <w:sz w:val="22"/>
          <w:szCs w:val="22"/>
          <w:vertAlign w:val="superscript"/>
        </w:rPr>
        <w:t>5</w:t>
      </w:r>
      <w:r w:rsidRPr="00A75A46">
        <w:rPr>
          <w:sz w:val="22"/>
          <w:szCs w:val="22"/>
        </w:rPr>
        <w:t>=32)</w:t>
      </w:r>
      <w:r w:rsidRPr="00A75A46">
        <w:rPr>
          <w:sz w:val="22"/>
          <w:szCs w:val="22"/>
        </w:rPr>
        <w:t>.</w:t>
      </w:r>
    </w:p>
    <w:p w:rsidR="00A75A46" w:rsidRDefault="00A75A46" w:rsidP="00A75A4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Με </w:t>
      </w:r>
      <w:r w:rsidRPr="00A75A46">
        <w:rPr>
          <w:sz w:val="22"/>
          <w:szCs w:val="22"/>
        </w:rPr>
        <w:t>4</w:t>
      </w:r>
      <w:r>
        <w:rPr>
          <w:sz w:val="22"/>
          <w:szCs w:val="22"/>
        </w:rPr>
        <w:t>bit μπορούμε να απαριθμήσουμε 2</w:t>
      </w:r>
      <w:r w:rsidRPr="00A75A46">
        <w:rPr>
          <w:position w:val="8"/>
          <w:sz w:val="14"/>
          <w:szCs w:val="14"/>
          <w:vertAlign w:val="superscript"/>
        </w:rPr>
        <w:t>4</w:t>
      </w:r>
      <w:r>
        <w:rPr>
          <w:sz w:val="22"/>
          <w:szCs w:val="22"/>
        </w:rPr>
        <w:t>=</w:t>
      </w:r>
      <w:r w:rsidRPr="00A75A46">
        <w:rPr>
          <w:sz w:val="22"/>
          <w:szCs w:val="22"/>
        </w:rPr>
        <w:t>16</w:t>
      </w:r>
      <w:r>
        <w:rPr>
          <w:sz w:val="22"/>
          <w:szCs w:val="22"/>
        </w:rPr>
        <w:t xml:space="preserve"> ενώ με </w:t>
      </w:r>
      <w:r w:rsidRPr="00A75A46">
        <w:rPr>
          <w:sz w:val="22"/>
          <w:szCs w:val="22"/>
        </w:rPr>
        <w:t>5</w:t>
      </w:r>
      <w:r>
        <w:rPr>
          <w:sz w:val="22"/>
          <w:szCs w:val="22"/>
        </w:rPr>
        <w:t>bit, 2</w:t>
      </w:r>
      <w:r w:rsidRPr="00A75A46">
        <w:rPr>
          <w:position w:val="8"/>
          <w:sz w:val="14"/>
          <w:szCs w:val="14"/>
          <w:vertAlign w:val="superscript"/>
        </w:rPr>
        <w:t>5</w:t>
      </w:r>
      <w:r>
        <w:rPr>
          <w:sz w:val="22"/>
          <w:szCs w:val="22"/>
        </w:rPr>
        <w:t>=</w:t>
      </w:r>
      <w:r w:rsidRPr="00A75A46">
        <w:rPr>
          <w:sz w:val="22"/>
          <w:szCs w:val="22"/>
        </w:rPr>
        <w:t>32</w:t>
      </w:r>
      <w:r>
        <w:rPr>
          <w:sz w:val="22"/>
          <w:szCs w:val="22"/>
        </w:rPr>
        <w:t xml:space="preserve"> διαφορετικά αντικείμενα. Συνεπώς </w:t>
      </w:r>
      <w:r w:rsidRPr="00A75A46">
        <w:rPr>
          <w:sz w:val="22"/>
          <w:szCs w:val="22"/>
        </w:rPr>
        <w:t>4</w:t>
      </w:r>
      <w:r>
        <w:rPr>
          <w:sz w:val="22"/>
          <w:szCs w:val="22"/>
        </w:rPr>
        <w:t xml:space="preserve">bit δεν αρκούν ενώ </w:t>
      </w:r>
      <w:r w:rsidRPr="00A75A46">
        <w:rPr>
          <w:sz w:val="22"/>
          <w:szCs w:val="22"/>
        </w:rPr>
        <w:t>5</w:t>
      </w:r>
      <w:r>
        <w:rPr>
          <w:sz w:val="22"/>
          <w:szCs w:val="22"/>
        </w:rPr>
        <w:t xml:space="preserve">bit είναι αρκετά. Έτσι τα </w:t>
      </w:r>
      <w:r>
        <w:rPr>
          <w:sz w:val="22"/>
          <w:szCs w:val="22"/>
        </w:rPr>
        <w:t>πέντε</w:t>
      </w:r>
      <w:r>
        <w:rPr>
          <w:sz w:val="22"/>
          <w:szCs w:val="22"/>
        </w:rPr>
        <w:t xml:space="preserve"> σημαντικότερα ψηφία του αρχικού Host_ID, με τη μορφή άσων, χαρακτηρίζονται ως Subnet_ID και προσαρτώνται στο Net_ID. Το </w:t>
      </w:r>
      <w:r>
        <w:rPr>
          <w:b/>
          <w:bCs/>
          <w:sz w:val="22"/>
          <w:szCs w:val="22"/>
        </w:rPr>
        <w:t xml:space="preserve">Subnet_ID </w:t>
      </w:r>
      <w:r>
        <w:rPr>
          <w:sz w:val="22"/>
          <w:szCs w:val="22"/>
        </w:rPr>
        <w:t xml:space="preserve">είναι </w:t>
      </w:r>
      <w:r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 xml:space="preserve"> bit</w:t>
      </w:r>
      <w:r>
        <w:rPr>
          <w:sz w:val="22"/>
          <w:szCs w:val="22"/>
        </w:rPr>
        <w:t xml:space="preserve">, το Host_ID απομένει </w:t>
      </w:r>
      <w:r>
        <w:rPr>
          <w:sz w:val="22"/>
          <w:szCs w:val="22"/>
        </w:rPr>
        <w:t>16</w:t>
      </w:r>
      <w:r>
        <w:rPr>
          <w:sz w:val="22"/>
          <w:szCs w:val="22"/>
        </w:rPr>
        <w:t>-</w:t>
      </w:r>
      <w:r>
        <w:rPr>
          <w:sz w:val="22"/>
          <w:szCs w:val="22"/>
        </w:rPr>
        <w:t>5</w:t>
      </w:r>
      <w:r>
        <w:rPr>
          <w:sz w:val="22"/>
          <w:szCs w:val="22"/>
        </w:rPr>
        <w:t>=</w:t>
      </w:r>
      <w:r>
        <w:rPr>
          <w:sz w:val="22"/>
          <w:szCs w:val="22"/>
        </w:rPr>
        <w:t>11</w:t>
      </w:r>
      <w:r>
        <w:rPr>
          <w:sz w:val="22"/>
          <w:szCs w:val="22"/>
        </w:rPr>
        <w:t>bit (τα λιγότερο σημαντικά ψηφία) και στη μάσκα, στις θέσεις τους, αναγράφονται μηδενικά.</w:t>
      </w:r>
    </w:p>
    <w:tbl>
      <w:tblPr>
        <w:tblW w:w="8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3"/>
        <w:gridCol w:w="1776"/>
        <w:gridCol w:w="1778"/>
        <w:gridCol w:w="1773"/>
        <w:gridCol w:w="1773"/>
      </w:tblGrid>
      <w:tr w:rsidR="00A75A46" w:rsidTr="00665F95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1773" w:type="dxa"/>
            <w:vAlign w:val="center"/>
          </w:tcPr>
          <w:p w:rsidR="00A75A46" w:rsidRDefault="00A75A46" w:rsidP="00A75A4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Διεύθυνση Δικτύου</w:t>
            </w:r>
          </w:p>
        </w:tc>
        <w:tc>
          <w:tcPr>
            <w:tcW w:w="1776" w:type="dxa"/>
            <w:vAlign w:val="center"/>
          </w:tcPr>
          <w:p w:rsidR="00A75A46" w:rsidRDefault="00A75A46" w:rsidP="00A75A4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172</w:t>
            </w:r>
          </w:p>
        </w:tc>
        <w:tc>
          <w:tcPr>
            <w:tcW w:w="1778" w:type="dxa"/>
            <w:vAlign w:val="center"/>
          </w:tcPr>
          <w:p w:rsidR="00A75A46" w:rsidRDefault="00A75A46" w:rsidP="00A75A4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1773" w:type="dxa"/>
            <w:vAlign w:val="center"/>
          </w:tcPr>
          <w:p w:rsidR="00A75A46" w:rsidRDefault="00A75A46" w:rsidP="00A75A4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773" w:type="dxa"/>
            <w:vAlign w:val="center"/>
          </w:tcPr>
          <w:p w:rsidR="00A75A46" w:rsidRDefault="00A75A46" w:rsidP="00A75A4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665F95" w:rsidTr="00665F9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1773" w:type="dxa"/>
            <w:vMerge w:val="restart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Μάσκα</w:t>
            </w:r>
          </w:p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Δικτύου</w:t>
            </w:r>
          </w:p>
        </w:tc>
        <w:tc>
          <w:tcPr>
            <w:tcW w:w="1776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255</w:t>
            </w:r>
          </w:p>
        </w:tc>
        <w:tc>
          <w:tcPr>
            <w:tcW w:w="1778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255</w:t>
            </w:r>
          </w:p>
        </w:tc>
        <w:tc>
          <w:tcPr>
            <w:tcW w:w="1773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773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665F95" w:rsidTr="00665F9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1773" w:type="dxa"/>
            <w:vMerge/>
            <w:shd w:val="clear" w:color="auto" w:fill="auto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11111111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11111111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 w:rsidRPr="00665F95">
              <w:rPr>
                <w:b/>
                <w:bCs/>
                <w:sz w:val="22"/>
                <w:szCs w:val="22"/>
              </w:rPr>
              <w:t>00000000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00000000</w:t>
            </w:r>
          </w:p>
        </w:tc>
      </w:tr>
      <w:tr w:rsidR="00665F95" w:rsidTr="00665F95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1773" w:type="dxa"/>
            <w:vMerge w:val="restart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Μάσκα υποδικτύου</w:t>
            </w:r>
          </w:p>
        </w:tc>
        <w:tc>
          <w:tcPr>
            <w:tcW w:w="1776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11111111</w:t>
            </w:r>
          </w:p>
        </w:tc>
        <w:tc>
          <w:tcPr>
            <w:tcW w:w="1778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11111111</w:t>
            </w:r>
          </w:p>
        </w:tc>
        <w:tc>
          <w:tcPr>
            <w:tcW w:w="1773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 w:rsidRPr="00665F95">
              <w:rPr>
                <w:b/>
                <w:bCs/>
                <w:color w:val="FF0000"/>
                <w:sz w:val="22"/>
                <w:szCs w:val="22"/>
              </w:rPr>
              <w:t>11111</w:t>
            </w:r>
            <w:r>
              <w:rPr>
                <w:b/>
                <w:bCs/>
                <w:sz w:val="22"/>
                <w:szCs w:val="22"/>
              </w:rPr>
              <w:t>000</w:t>
            </w:r>
          </w:p>
        </w:tc>
        <w:tc>
          <w:tcPr>
            <w:tcW w:w="1773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000</w:t>
            </w:r>
            <w:r>
              <w:rPr>
                <w:b/>
                <w:bCs/>
                <w:sz w:val="22"/>
                <w:szCs w:val="22"/>
              </w:rPr>
              <w:t>00000</w:t>
            </w:r>
          </w:p>
        </w:tc>
      </w:tr>
      <w:tr w:rsidR="00665F95" w:rsidTr="00665F95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1773" w:type="dxa"/>
            <w:vMerge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76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255</w:t>
            </w:r>
          </w:p>
        </w:tc>
        <w:tc>
          <w:tcPr>
            <w:tcW w:w="1778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255</w:t>
            </w:r>
          </w:p>
        </w:tc>
        <w:tc>
          <w:tcPr>
            <w:tcW w:w="1773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248</w:t>
            </w:r>
          </w:p>
        </w:tc>
        <w:tc>
          <w:tcPr>
            <w:tcW w:w="1773" w:type="dxa"/>
            <w:vAlign w:val="center"/>
          </w:tcPr>
          <w:p w:rsidR="00665F95" w:rsidRDefault="00665F95" w:rsidP="00665F95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665F95" w:rsidRDefault="00665F95" w:rsidP="00665F95">
      <w:pPr>
        <w:pStyle w:val="Default"/>
        <w:spacing w:after="12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Έτσι η νέα μάσκα είναι η </w:t>
      </w:r>
      <w:r>
        <w:rPr>
          <w:b/>
          <w:bCs/>
          <w:sz w:val="22"/>
          <w:szCs w:val="22"/>
        </w:rPr>
        <w:t>255.255.</w:t>
      </w:r>
      <w:r>
        <w:rPr>
          <w:b/>
          <w:bCs/>
          <w:sz w:val="22"/>
          <w:szCs w:val="22"/>
        </w:rPr>
        <w:t>248</w:t>
      </w:r>
      <w:r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και το δεδομένο δίκτυο γράφεται ως </w:t>
      </w:r>
      <w:r w:rsidRPr="00665F95">
        <w:rPr>
          <w:b/>
          <w:sz w:val="22"/>
          <w:szCs w:val="22"/>
        </w:rPr>
        <w:t>17</w:t>
      </w:r>
      <w:r>
        <w:rPr>
          <w:b/>
          <w:bCs/>
          <w:sz w:val="22"/>
          <w:szCs w:val="22"/>
        </w:rPr>
        <w:t>2.</w:t>
      </w:r>
      <w:r>
        <w:rPr>
          <w:b/>
          <w:bCs/>
          <w:sz w:val="22"/>
          <w:szCs w:val="22"/>
        </w:rPr>
        <w:t>25</w:t>
      </w:r>
      <w:r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0.0/21</w:t>
      </w:r>
    </w:p>
    <w:p w:rsidR="00B86A83" w:rsidRDefault="00B86A83" w:rsidP="00B86A83">
      <w:pPr>
        <w:pStyle w:val="Default"/>
        <w:ind w:left="-360"/>
        <w:rPr>
          <w:sz w:val="22"/>
          <w:szCs w:val="22"/>
        </w:rPr>
      </w:pPr>
    </w:p>
    <w:p w:rsidR="00A24FB5" w:rsidRPr="00A24FB5" w:rsidRDefault="00B86A83" w:rsidP="00A24FB5">
      <w:pPr>
        <w:pStyle w:val="Default"/>
        <w:numPr>
          <w:ilvl w:val="0"/>
          <w:numId w:val="1"/>
        </w:numPr>
        <w:ind w:left="0"/>
        <w:rPr>
          <w:sz w:val="22"/>
          <w:szCs w:val="22"/>
          <w:u w:val="single"/>
        </w:rPr>
      </w:pPr>
      <w:r w:rsidRPr="008402C8">
        <w:rPr>
          <w:sz w:val="22"/>
          <w:szCs w:val="22"/>
          <w:u w:val="single"/>
        </w:rPr>
        <w:t>και</w:t>
      </w:r>
      <w:r w:rsidRPr="008402C8">
        <w:rPr>
          <w:sz w:val="22"/>
          <w:szCs w:val="22"/>
          <w:u w:val="single"/>
        </w:rPr>
        <w:t xml:space="preserve"> </w:t>
      </w:r>
      <w:r w:rsidRPr="008402C8">
        <w:rPr>
          <w:sz w:val="22"/>
          <w:szCs w:val="22"/>
          <w:u w:val="single"/>
        </w:rPr>
        <w:t xml:space="preserve">να δοθούν οι περιοχές διευθύνσεων </w:t>
      </w:r>
      <w:r w:rsidR="00A24FB5" w:rsidRPr="00A24FB5">
        <w:rPr>
          <w:sz w:val="22"/>
          <w:szCs w:val="22"/>
          <w:u w:val="single"/>
        </w:rPr>
        <w:t xml:space="preserve">καθώς και οι διευθύνσεις υποδικτύου και εκπομπής για τα τέσσερα (4) πρώτα υποδίκτυα. </w:t>
      </w:r>
    </w:p>
    <w:p w:rsidR="00B86A83" w:rsidRPr="008402C8" w:rsidRDefault="00B86A83" w:rsidP="00A24FB5">
      <w:pPr>
        <w:pStyle w:val="Default"/>
        <w:ind w:left="-360"/>
        <w:rPr>
          <w:sz w:val="22"/>
          <w:szCs w:val="22"/>
          <w:u w:val="single"/>
        </w:rPr>
      </w:pPr>
    </w:p>
    <w:p w:rsidR="008402C8" w:rsidRDefault="008402C8" w:rsidP="008402C8">
      <w:pPr>
        <w:pStyle w:val="Default"/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Οι διευθύνσεις των υπολογιστών των υποδικτύων τώρα πια είναι της μορφής &lt;Net_ID&gt;,&lt;Subnet_ID&gt;,&lt;Host_ID&gt; με το Net_ID: </w:t>
      </w:r>
      <w:r>
        <w:rPr>
          <w:sz w:val="22"/>
          <w:szCs w:val="22"/>
        </w:rPr>
        <w:t>16</w:t>
      </w:r>
      <w:r>
        <w:rPr>
          <w:sz w:val="22"/>
          <w:szCs w:val="22"/>
        </w:rPr>
        <w:t xml:space="preserve">bit, Subnet_ID: </w:t>
      </w:r>
      <w:r w:rsidRPr="008402C8">
        <w:rPr>
          <w:color w:val="FF0000"/>
          <w:sz w:val="22"/>
          <w:szCs w:val="22"/>
        </w:rPr>
        <w:t>5</w:t>
      </w:r>
      <w:r>
        <w:rPr>
          <w:sz w:val="22"/>
          <w:szCs w:val="22"/>
        </w:rPr>
        <w:t xml:space="preserve">bit, Host_ID: </w:t>
      </w:r>
      <w:r>
        <w:rPr>
          <w:sz w:val="22"/>
          <w:szCs w:val="22"/>
        </w:rPr>
        <w:t>11</w:t>
      </w:r>
      <w:r>
        <w:rPr>
          <w:sz w:val="22"/>
          <w:szCs w:val="22"/>
        </w:rPr>
        <w:t xml:space="preserve">bit </w:t>
      </w:r>
    </w:p>
    <w:p w:rsidR="008402C8" w:rsidRDefault="008402C8" w:rsidP="008402C8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Το δίκτυο με τη διαδικασία αυτή χωρίστηκε τελικά σε </w:t>
      </w:r>
      <w:r>
        <w:rPr>
          <w:sz w:val="22"/>
          <w:szCs w:val="22"/>
        </w:rPr>
        <w:t>32</w:t>
      </w:r>
      <w:r>
        <w:rPr>
          <w:sz w:val="22"/>
          <w:szCs w:val="22"/>
        </w:rPr>
        <w:t xml:space="preserve"> υποδίκτυα από τα οποία χρησιμοποιούνται τα </w:t>
      </w:r>
      <w:r>
        <w:rPr>
          <w:sz w:val="22"/>
          <w:szCs w:val="22"/>
        </w:rPr>
        <w:t>24</w:t>
      </w:r>
      <w:r>
        <w:rPr>
          <w:sz w:val="22"/>
          <w:szCs w:val="22"/>
        </w:rPr>
        <w:t xml:space="preserve"> και τα υπόλοιπα παραμένουν ελεύθερα για μελλοντική χρήση. Ανεξάρτητα με τον ζητούμενο αριθμό, </w:t>
      </w:r>
      <w:r>
        <w:rPr>
          <w:b/>
          <w:bCs/>
          <w:sz w:val="22"/>
          <w:szCs w:val="22"/>
        </w:rPr>
        <w:t>ο συνολικός αριθμός των υποδικτύων είναι πάντα δύναμη του δύο (2</w:t>
      </w:r>
      <w:r>
        <w:rPr>
          <w:b/>
          <w:bCs/>
          <w:position w:val="8"/>
          <w:sz w:val="14"/>
          <w:szCs w:val="14"/>
          <w:vertAlign w:val="superscript"/>
        </w:rPr>
        <w:t>n</w:t>
      </w:r>
      <w:r>
        <w:rPr>
          <w:b/>
          <w:bCs/>
          <w:sz w:val="22"/>
          <w:szCs w:val="22"/>
        </w:rPr>
        <w:t>)</w:t>
      </w:r>
      <w:r>
        <w:rPr>
          <w:sz w:val="22"/>
          <w:szCs w:val="22"/>
        </w:rPr>
        <w:t xml:space="preserve">. </w:t>
      </w:r>
    </w:p>
    <w:p w:rsidR="008402C8" w:rsidRDefault="008402C8" w:rsidP="008402C8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Οι περιοχές διευθύνσεων για κάθε υποδίκτυο </w:t>
      </w:r>
      <w:r w:rsidR="00A24FB5">
        <w:rPr>
          <w:sz w:val="22"/>
          <w:szCs w:val="22"/>
        </w:rPr>
        <w:t xml:space="preserve">από </w:t>
      </w:r>
      <w:r w:rsidR="00A24FB5" w:rsidRPr="00A24FB5">
        <w:rPr>
          <w:sz w:val="22"/>
          <w:szCs w:val="22"/>
        </w:rPr>
        <w:t xml:space="preserve">τα τέσσερα (4) πρώτα </w:t>
      </w:r>
      <w:r>
        <w:rPr>
          <w:sz w:val="22"/>
          <w:szCs w:val="22"/>
        </w:rPr>
        <w:t>δίνονται παρακάτω:</w:t>
      </w:r>
    </w:p>
    <w:tbl>
      <w:tblPr>
        <w:tblW w:w="10774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701"/>
        <w:gridCol w:w="1559"/>
        <w:gridCol w:w="992"/>
        <w:gridCol w:w="993"/>
        <w:gridCol w:w="1701"/>
        <w:gridCol w:w="1735"/>
        <w:gridCol w:w="1276"/>
      </w:tblGrid>
      <w:tr w:rsidR="008402C8" w:rsidTr="00A24FB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817" w:type="dxa"/>
          </w:tcPr>
          <w:p w:rsidR="008402C8" w:rsidRDefault="008402C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Α/Α </w:t>
            </w:r>
          </w:p>
        </w:tc>
        <w:tc>
          <w:tcPr>
            <w:tcW w:w="1701" w:type="dxa"/>
          </w:tcPr>
          <w:p w:rsidR="008402C8" w:rsidRDefault="008402C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1η οκτάδα </w:t>
            </w:r>
          </w:p>
        </w:tc>
        <w:tc>
          <w:tcPr>
            <w:tcW w:w="1559" w:type="dxa"/>
          </w:tcPr>
          <w:p w:rsidR="008402C8" w:rsidRDefault="008402C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2η οκτάδα </w:t>
            </w:r>
          </w:p>
        </w:tc>
        <w:tc>
          <w:tcPr>
            <w:tcW w:w="1985" w:type="dxa"/>
            <w:gridSpan w:val="2"/>
          </w:tcPr>
          <w:p w:rsidR="008402C8" w:rsidRDefault="008402C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3η οκτάδα </w:t>
            </w:r>
          </w:p>
        </w:tc>
        <w:tc>
          <w:tcPr>
            <w:tcW w:w="1701" w:type="dxa"/>
          </w:tcPr>
          <w:p w:rsidR="008402C8" w:rsidRDefault="008402C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4η οκτάδα </w:t>
            </w:r>
          </w:p>
        </w:tc>
        <w:tc>
          <w:tcPr>
            <w:tcW w:w="1735" w:type="dxa"/>
          </w:tcPr>
          <w:p w:rsidR="008402C8" w:rsidRDefault="008402C8" w:rsidP="00574C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Διεύθυνση </w:t>
            </w:r>
          </w:p>
        </w:tc>
        <w:tc>
          <w:tcPr>
            <w:tcW w:w="1276" w:type="dxa"/>
          </w:tcPr>
          <w:p w:rsidR="008402C8" w:rsidRDefault="008402C8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A0514" w:rsidTr="00A24FB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:rsidR="006A0514" w:rsidRDefault="006A0514" w:rsidP="008402C8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10101100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00011001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:rsidR="006A0514" w:rsidRPr="00A24FB5" w:rsidRDefault="006A0514" w:rsidP="006A0514">
            <w:pPr>
              <w:pStyle w:val="Defaul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A24FB5">
              <w:rPr>
                <w:b/>
                <w:bCs/>
                <w:color w:val="FF0000"/>
                <w:sz w:val="22"/>
                <w:szCs w:val="22"/>
              </w:rPr>
              <w:t>00000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000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00000000</w:t>
            </w:r>
          </w:p>
        </w:tc>
        <w:tc>
          <w:tcPr>
            <w:tcW w:w="1735" w:type="dxa"/>
            <w:shd w:val="clear" w:color="auto" w:fill="F2F2F2" w:themeFill="background1" w:themeFillShade="F2"/>
          </w:tcPr>
          <w:p w:rsidR="006A0514" w:rsidRPr="00A24FB5" w:rsidRDefault="006A0514" w:rsidP="00574C8A">
            <w:pPr>
              <w:pStyle w:val="Default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>
              <w:rPr>
                <w:b/>
                <w:bCs/>
                <w:sz w:val="22"/>
                <w:szCs w:val="22"/>
              </w:rPr>
              <w:t>172.25.0.0</w:t>
            </w:r>
            <w:r w:rsidR="00A24FB5">
              <w:rPr>
                <w:b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από</w:t>
            </w:r>
          </w:p>
        </w:tc>
      </w:tr>
      <w:tr w:rsidR="006A0514" w:rsidTr="00A24FB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817" w:type="dxa"/>
            <w:vMerge/>
            <w:shd w:val="clear" w:color="auto" w:fill="F2F2F2" w:themeFill="background1" w:themeFillShade="F2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10101100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00011001</w:t>
            </w: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:rsidR="006A0514" w:rsidRPr="00A24FB5" w:rsidRDefault="006A0514">
            <w:pPr>
              <w:pStyle w:val="Defaul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11111111</w:t>
            </w:r>
          </w:p>
        </w:tc>
        <w:tc>
          <w:tcPr>
            <w:tcW w:w="1735" w:type="dxa"/>
            <w:shd w:val="clear" w:color="auto" w:fill="F2F2F2" w:themeFill="background1" w:themeFillShade="F2"/>
          </w:tcPr>
          <w:p w:rsidR="006A0514" w:rsidRPr="00A24FB5" w:rsidRDefault="006A0514" w:rsidP="00574C8A">
            <w:pPr>
              <w:pStyle w:val="Default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>
              <w:rPr>
                <w:b/>
                <w:bCs/>
                <w:sz w:val="22"/>
                <w:szCs w:val="22"/>
              </w:rPr>
              <w:t>172.25.7.255</w:t>
            </w:r>
            <w:r w:rsidR="00A24FB5">
              <w:rPr>
                <w:b/>
                <w:bCs/>
                <w:sz w:val="22"/>
                <w:szCs w:val="22"/>
                <w:vertAlign w:val="superscript"/>
              </w:rPr>
              <w:t>**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Έως</w:t>
            </w:r>
          </w:p>
        </w:tc>
      </w:tr>
      <w:tr w:rsidR="006A0514" w:rsidTr="00A24FB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817" w:type="dxa"/>
            <w:vMerge w:val="restart"/>
            <w:vAlign w:val="center"/>
          </w:tcPr>
          <w:p w:rsidR="006A0514" w:rsidRDefault="006A0514" w:rsidP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10101100</w:t>
            </w:r>
          </w:p>
        </w:tc>
        <w:tc>
          <w:tcPr>
            <w:tcW w:w="1559" w:type="dxa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00011001</w:t>
            </w:r>
          </w:p>
        </w:tc>
        <w:tc>
          <w:tcPr>
            <w:tcW w:w="992" w:type="dxa"/>
            <w:vMerge w:val="restart"/>
            <w:vAlign w:val="center"/>
          </w:tcPr>
          <w:p w:rsidR="006A0514" w:rsidRPr="00A24FB5" w:rsidRDefault="006A0514" w:rsidP="006A0514">
            <w:pPr>
              <w:pStyle w:val="Defaul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A24FB5">
              <w:rPr>
                <w:b/>
                <w:bCs/>
                <w:color w:val="FF0000"/>
                <w:sz w:val="22"/>
                <w:szCs w:val="22"/>
              </w:rPr>
              <w:t>00001</w:t>
            </w:r>
          </w:p>
        </w:tc>
        <w:tc>
          <w:tcPr>
            <w:tcW w:w="993" w:type="dxa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6A0514">
              <w:rPr>
                <w:b/>
                <w:bCs/>
                <w:sz w:val="22"/>
                <w:szCs w:val="22"/>
              </w:rPr>
              <w:t>000</w:t>
            </w:r>
          </w:p>
        </w:tc>
        <w:tc>
          <w:tcPr>
            <w:tcW w:w="1701" w:type="dxa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6A0514">
              <w:rPr>
                <w:b/>
                <w:bCs/>
                <w:sz w:val="22"/>
                <w:szCs w:val="22"/>
              </w:rPr>
              <w:t>00000000</w:t>
            </w:r>
          </w:p>
        </w:tc>
        <w:tc>
          <w:tcPr>
            <w:tcW w:w="1735" w:type="dxa"/>
          </w:tcPr>
          <w:p w:rsidR="006A0514" w:rsidRPr="00A24FB5" w:rsidRDefault="006A0514" w:rsidP="00574C8A">
            <w:pPr>
              <w:pStyle w:val="Default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>
              <w:rPr>
                <w:b/>
                <w:bCs/>
                <w:sz w:val="22"/>
                <w:szCs w:val="22"/>
              </w:rPr>
              <w:t>172.25.8.0</w:t>
            </w:r>
            <w:r w:rsidR="00A24FB5">
              <w:rPr>
                <w:b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276" w:type="dxa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6A0514">
              <w:rPr>
                <w:b/>
                <w:bCs/>
                <w:sz w:val="22"/>
                <w:szCs w:val="22"/>
              </w:rPr>
              <w:t>από</w:t>
            </w:r>
          </w:p>
        </w:tc>
      </w:tr>
      <w:tr w:rsidR="006A0514" w:rsidTr="00A24FB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817" w:type="dxa"/>
            <w:vMerge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10101100</w:t>
            </w:r>
          </w:p>
        </w:tc>
        <w:tc>
          <w:tcPr>
            <w:tcW w:w="1559" w:type="dxa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00011001</w:t>
            </w:r>
          </w:p>
        </w:tc>
        <w:tc>
          <w:tcPr>
            <w:tcW w:w="992" w:type="dxa"/>
            <w:vMerge/>
          </w:tcPr>
          <w:p w:rsidR="006A0514" w:rsidRPr="00A24FB5" w:rsidRDefault="006A0514">
            <w:pPr>
              <w:pStyle w:val="Defaul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6A0514">
              <w:rPr>
                <w:b/>
                <w:bCs/>
                <w:sz w:val="22"/>
                <w:szCs w:val="22"/>
              </w:rPr>
              <w:t>111</w:t>
            </w:r>
          </w:p>
        </w:tc>
        <w:tc>
          <w:tcPr>
            <w:tcW w:w="1701" w:type="dxa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6A0514">
              <w:rPr>
                <w:b/>
                <w:bCs/>
                <w:sz w:val="22"/>
                <w:szCs w:val="22"/>
              </w:rPr>
              <w:t>11111111</w:t>
            </w:r>
          </w:p>
        </w:tc>
        <w:tc>
          <w:tcPr>
            <w:tcW w:w="1735" w:type="dxa"/>
          </w:tcPr>
          <w:p w:rsidR="006A0514" w:rsidRPr="00A24FB5" w:rsidRDefault="006A0514" w:rsidP="00574C8A">
            <w:pPr>
              <w:pStyle w:val="Default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>
              <w:rPr>
                <w:b/>
                <w:bCs/>
                <w:sz w:val="22"/>
                <w:szCs w:val="22"/>
              </w:rPr>
              <w:t>172.25.15.255</w:t>
            </w:r>
            <w:r w:rsidR="00A24FB5">
              <w:rPr>
                <w:b/>
                <w:bCs/>
                <w:sz w:val="22"/>
                <w:szCs w:val="22"/>
                <w:vertAlign w:val="superscript"/>
              </w:rPr>
              <w:t>**</w:t>
            </w:r>
          </w:p>
        </w:tc>
        <w:tc>
          <w:tcPr>
            <w:tcW w:w="1276" w:type="dxa"/>
          </w:tcPr>
          <w:p w:rsidR="006A0514" w:rsidRDefault="006A051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6A0514">
              <w:rPr>
                <w:b/>
                <w:bCs/>
                <w:sz w:val="22"/>
                <w:szCs w:val="22"/>
              </w:rPr>
              <w:t>Έως</w:t>
            </w:r>
          </w:p>
        </w:tc>
      </w:tr>
      <w:tr w:rsidR="00980919" w:rsidTr="00A24FB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:rsidR="00980919" w:rsidRDefault="00980919" w:rsidP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10101100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00011001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:rsidR="00980919" w:rsidRPr="00A24FB5" w:rsidRDefault="00980919" w:rsidP="00980919">
            <w:pPr>
              <w:pStyle w:val="Defaul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A24FB5">
              <w:rPr>
                <w:b/>
                <w:bCs/>
                <w:color w:val="FF0000"/>
                <w:sz w:val="22"/>
                <w:szCs w:val="22"/>
              </w:rPr>
              <w:t>00010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980919" w:rsidRPr="006A0514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000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980919" w:rsidRPr="006A0514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00000000</w:t>
            </w:r>
          </w:p>
        </w:tc>
        <w:tc>
          <w:tcPr>
            <w:tcW w:w="1735" w:type="dxa"/>
            <w:shd w:val="clear" w:color="auto" w:fill="F2F2F2" w:themeFill="background1" w:themeFillShade="F2"/>
          </w:tcPr>
          <w:p w:rsidR="00980919" w:rsidRPr="00A24FB5" w:rsidRDefault="00980919" w:rsidP="00574C8A">
            <w:pPr>
              <w:pStyle w:val="Default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>
              <w:rPr>
                <w:b/>
                <w:bCs/>
                <w:sz w:val="22"/>
                <w:szCs w:val="22"/>
              </w:rPr>
              <w:t>172.25.16.0</w:t>
            </w:r>
            <w:r w:rsidR="00A24FB5">
              <w:rPr>
                <w:b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80919" w:rsidRPr="006A0514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από</w:t>
            </w:r>
          </w:p>
        </w:tc>
      </w:tr>
      <w:tr w:rsidR="00980919" w:rsidTr="00A24FB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817" w:type="dxa"/>
            <w:vMerge/>
            <w:shd w:val="clear" w:color="auto" w:fill="F2F2F2" w:themeFill="background1" w:themeFillShade="F2"/>
          </w:tcPr>
          <w:p w:rsid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:rsid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10101100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00011001</w:t>
            </w: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:rsidR="00980919" w:rsidRPr="00A24FB5" w:rsidRDefault="00980919">
            <w:pPr>
              <w:pStyle w:val="Defaul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:rsidR="00980919" w:rsidRPr="006A0514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111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980919" w:rsidRPr="006A0514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11111111</w:t>
            </w:r>
          </w:p>
        </w:tc>
        <w:tc>
          <w:tcPr>
            <w:tcW w:w="1735" w:type="dxa"/>
            <w:shd w:val="clear" w:color="auto" w:fill="F2F2F2" w:themeFill="background1" w:themeFillShade="F2"/>
          </w:tcPr>
          <w:p w:rsidR="00980919" w:rsidRPr="00A24FB5" w:rsidRDefault="00980919" w:rsidP="00574C8A">
            <w:pPr>
              <w:pStyle w:val="Default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>
              <w:rPr>
                <w:b/>
                <w:bCs/>
                <w:sz w:val="22"/>
                <w:szCs w:val="22"/>
              </w:rPr>
              <w:t>172.25.23.255</w:t>
            </w:r>
            <w:r w:rsidR="00A24FB5">
              <w:rPr>
                <w:b/>
                <w:bCs/>
                <w:sz w:val="22"/>
                <w:szCs w:val="22"/>
                <w:vertAlign w:val="superscript"/>
              </w:rPr>
              <w:t>**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80919" w:rsidRPr="006A0514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Έως</w:t>
            </w:r>
          </w:p>
        </w:tc>
      </w:tr>
      <w:tr w:rsidR="00980919" w:rsidTr="00A24FB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817" w:type="dxa"/>
            <w:vMerge w:val="restart"/>
            <w:shd w:val="clear" w:color="auto" w:fill="FFFFFF" w:themeFill="background1"/>
            <w:vAlign w:val="center"/>
          </w:tcPr>
          <w:p w:rsidR="00980919" w:rsidRDefault="00980919" w:rsidP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FFFFFF" w:themeFill="background1"/>
          </w:tcPr>
          <w:p w:rsidR="00980919" w:rsidRP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10101100</w:t>
            </w:r>
          </w:p>
        </w:tc>
        <w:tc>
          <w:tcPr>
            <w:tcW w:w="1559" w:type="dxa"/>
            <w:shd w:val="clear" w:color="auto" w:fill="FFFFFF" w:themeFill="background1"/>
          </w:tcPr>
          <w:p w:rsidR="00980919" w:rsidRP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00011001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980919" w:rsidRPr="00A24FB5" w:rsidRDefault="00980919" w:rsidP="00980919">
            <w:pPr>
              <w:pStyle w:val="Defaul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A24FB5">
              <w:rPr>
                <w:b/>
                <w:bCs/>
                <w:color w:val="FF0000"/>
                <w:sz w:val="22"/>
                <w:szCs w:val="22"/>
              </w:rPr>
              <w:t>00011</w:t>
            </w:r>
          </w:p>
        </w:tc>
        <w:tc>
          <w:tcPr>
            <w:tcW w:w="993" w:type="dxa"/>
            <w:shd w:val="clear" w:color="auto" w:fill="FFFFFF" w:themeFill="background1"/>
          </w:tcPr>
          <w:p w:rsidR="00980919" w:rsidRP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000</w:t>
            </w:r>
          </w:p>
        </w:tc>
        <w:tc>
          <w:tcPr>
            <w:tcW w:w="1701" w:type="dxa"/>
            <w:shd w:val="clear" w:color="auto" w:fill="FFFFFF" w:themeFill="background1"/>
          </w:tcPr>
          <w:p w:rsidR="00980919" w:rsidRP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00000000</w:t>
            </w:r>
          </w:p>
        </w:tc>
        <w:tc>
          <w:tcPr>
            <w:tcW w:w="1735" w:type="dxa"/>
            <w:shd w:val="clear" w:color="auto" w:fill="FFFFFF" w:themeFill="background1"/>
          </w:tcPr>
          <w:p w:rsidR="00980919" w:rsidRPr="00A24FB5" w:rsidRDefault="00980919" w:rsidP="00574C8A">
            <w:pPr>
              <w:pStyle w:val="Default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>
              <w:rPr>
                <w:b/>
                <w:bCs/>
                <w:sz w:val="22"/>
                <w:szCs w:val="22"/>
              </w:rPr>
              <w:t>172.25.24.0</w:t>
            </w:r>
            <w:r w:rsidR="00A24FB5">
              <w:rPr>
                <w:b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276" w:type="dxa"/>
            <w:shd w:val="clear" w:color="auto" w:fill="FFFFFF" w:themeFill="background1"/>
          </w:tcPr>
          <w:p w:rsidR="00980919" w:rsidRP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από</w:t>
            </w:r>
          </w:p>
        </w:tc>
      </w:tr>
      <w:tr w:rsidR="00980919" w:rsidTr="00A24FB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817" w:type="dxa"/>
            <w:vMerge/>
            <w:shd w:val="clear" w:color="auto" w:fill="FFFFFF" w:themeFill="background1"/>
          </w:tcPr>
          <w:p w:rsid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980919" w:rsidRP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10101100</w:t>
            </w:r>
          </w:p>
        </w:tc>
        <w:tc>
          <w:tcPr>
            <w:tcW w:w="1559" w:type="dxa"/>
            <w:shd w:val="clear" w:color="auto" w:fill="FFFFFF" w:themeFill="background1"/>
          </w:tcPr>
          <w:p w:rsidR="00980919" w:rsidRP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00011001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980919" w:rsidRP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111</w:t>
            </w:r>
          </w:p>
        </w:tc>
        <w:tc>
          <w:tcPr>
            <w:tcW w:w="1701" w:type="dxa"/>
            <w:shd w:val="clear" w:color="auto" w:fill="FFFFFF" w:themeFill="background1"/>
          </w:tcPr>
          <w:p w:rsidR="00980919" w:rsidRP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11111111</w:t>
            </w:r>
          </w:p>
        </w:tc>
        <w:tc>
          <w:tcPr>
            <w:tcW w:w="1735" w:type="dxa"/>
            <w:shd w:val="clear" w:color="auto" w:fill="FFFFFF" w:themeFill="background1"/>
          </w:tcPr>
          <w:p w:rsidR="00980919" w:rsidRPr="00A24FB5" w:rsidRDefault="00980919" w:rsidP="00574C8A">
            <w:pPr>
              <w:pStyle w:val="Default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>
              <w:rPr>
                <w:b/>
                <w:bCs/>
                <w:sz w:val="22"/>
                <w:szCs w:val="22"/>
              </w:rPr>
              <w:t>172.25.31.255</w:t>
            </w:r>
            <w:r w:rsidR="00A24FB5">
              <w:rPr>
                <w:b/>
                <w:bCs/>
                <w:sz w:val="22"/>
                <w:szCs w:val="22"/>
                <w:vertAlign w:val="superscript"/>
              </w:rPr>
              <w:t>**</w:t>
            </w:r>
          </w:p>
        </w:tc>
        <w:tc>
          <w:tcPr>
            <w:tcW w:w="1276" w:type="dxa"/>
            <w:shd w:val="clear" w:color="auto" w:fill="FFFFFF" w:themeFill="background1"/>
          </w:tcPr>
          <w:p w:rsidR="00980919" w:rsidRPr="00980919" w:rsidRDefault="00980919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980919">
              <w:rPr>
                <w:b/>
                <w:bCs/>
                <w:sz w:val="22"/>
                <w:szCs w:val="22"/>
              </w:rPr>
              <w:t>Έως</w:t>
            </w:r>
          </w:p>
        </w:tc>
      </w:tr>
    </w:tbl>
    <w:p w:rsidR="008402C8" w:rsidRDefault="00A24FB5" w:rsidP="00A24FB5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Το * δείχνει τις διευθύνσεις υποδικτύου και</w:t>
      </w:r>
    </w:p>
    <w:p w:rsidR="00A24FB5" w:rsidRDefault="00A24FB5" w:rsidP="00A24FB5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τα ** τις διευθύνσεις εκπομπής κάθε υποδικτύου</w:t>
      </w:r>
    </w:p>
    <w:p w:rsidR="00B86A83" w:rsidRPr="00A24FB5" w:rsidRDefault="00B86A83" w:rsidP="00B86A83">
      <w:pPr>
        <w:pStyle w:val="Default"/>
        <w:numPr>
          <w:ilvl w:val="0"/>
          <w:numId w:val="1"/>
        </w:numPr>
        <w:ind w:left="0"/>
        <w:rPr>
          <w:sz w:val="22"/>
          <w:szCs w:val="22"/>
          <w:u w:val="single"/>
        </w:rPr>
      </w:pPr>
      <w:r w:rsidRPr="00A24FB5">
        <w:rPr>
          <w:sz w:val="22"/>
          <w:szCs w:val="22"/>
          <w:u w:val="single"/>
        </w:rPr>
        <w:lastRenderedPageBreak/>
        <w:t xml:space="preserve">Πόσα υποδίκτυα μπορεί να έχει συνολικά το συγκεκριμένο δίκτυο και πόσους υπολογιστές ανά υποδίκτυο; </w:t>
      </w:r>
    </w:p>
    <w:p w:rsidR="00212317" w:rsidRPr="00A24FB5" w:rsidRDefault="00A24FB5">
      <w:r w:rsidRPr="00A24FB5">
        <w:t>το συγκεκριμένο δίκτυο</w:t>
      </w:r>
      <w:r>
        <w:t xml:space="preserve"> μπορεί να έχει συνολικά 2</w:t>
      </w:r>
      <w:r>
        <w:rPr>
          <w:vertAlign w:val="superscript"/>
        </w:rPr>
        <w:t>5</w:t>
      </w:r>
      <w:r>
        <w:t>=32 υποδίκτυα, ενώ κάθε υποδίκτυο μπορεί να έχει 2</w:t>
      </w:r>
      <w:r>
        <w:rPr>
          <w:vertAlign w:val="superscript"/>
        </w:rPr>
        <w:t>11</w:t>
      </w:r>
      <w:r>
        <w:t xml:space="preserve">-2=2048-2=2046 </w:t>
      </w:r>
      <w:r w:rsidR="00177E34">
        <w:t>υπολογιστές.</w:t>
      </w:r>
      <w:bookmarkStart w:id="0" w:name="_GoBack"/>
      <w:bookmarkEnd w:id="0"/>
    </w:p>
    <w:sectPr w:rsidR="00212317" w:rsidRPr="00A24F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31692"/>
    <w:multiLevelType w:val="hybridMultilevel"/>
    <w:tmpl w:val="3DF6711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A83"/>
    <w:rsid w:val="00177E34"/>
    <w:rsid w:val="00212317"/>
    <w:rsid w:val="00665F95"/>
    <w:rsid w:val="006A0514"/>
    <w:rsid w:val="008402C8"/>
    <w:rsid w:val="00980919"/>
    <w:rsid w:val="00A24FB5"/>
    <w:rsid w:val="00A75A46"/>
    <w:rsid w:val="00B8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86A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86A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412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Γιάννης</dc:creator>
  <cp:lastModifiedBy>Γιάννης</cp:lastModifiedBy>
  <cp:revision>1</cp:revision>
  <dcterms:created xsi:type="dcterms:W3CDTF">2016-11-28T19:41:00Z</dcterms:created>
  <dcterms:modified xsi:type="dcterms:W3CDTF">2016-11-28T20:58:00Z</dcterms:modified>
</cp:coreProperties>
</file>