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5060" w:rsidRPr="00453131" w:rsidRDefault="00815060" w:rsidP="00815060">
      <w:pPr>
        <w:pStyle w:val="Default"/>
        <w:rPr>
          <w:sz w:val="22"/>
        </w:rPr>
      </w:pPr>
      <w:r w:rsidRPr="00453131">
        <w:rPr>
          <w:b/>
          <w:bCs/>
          <w:sz w:val="30"/>
          <w:szCs w:val="32"/>
        </w:rPr>
        <w:t>ΘΕΜΑ 1ο.</w:t>
      </w:r>
    </w:p>
    <w:p w:rsidR="00F90F95" w:rsidRPr="00815060" w:rsidRDefault="00815060" w:rsidP="00815060">
      <w:pPr>
        <w:ind w:left="0"/>
        <w:rPr>
          <w:sz w:val="24"/>
          <w:szCs w:val="32"/>
        </w:rPr>
      </w:pPr>
      <w:r w:rsidRPr="00815060">
        <w:rPr>
          <w:b/>
          <w:bCs/>
          <w:sz w:val="24"/>
          <w:szCs w:val="32"/>
        </w:rPr>
        <w:t xml:space="preserve">Α.1  </w:t>
      </w:r>
      <w:r w:rsidRPr="00815060">
        <w:rPr>
          <w:sz w:val="24"/>
          <w:szCs w:val="32"/>
        </w:rPr>
        <w:t xml:space="preserve">Να γράψετε στο τετράδιό σας τον αριθμό καθεμιάς από τις παρακάτω προτάσεις και δίπλα τη λέξη </w:t>
      </w:r>
      <w:r w:rsidRPr="00815060">
        <w:rPr>
          <w:b/>
          <w:bCs/>
          <w:sz w:val="24"/>
          <w:szCs w:val="32"/>
          <w:u w:val="single"/>
        </w:rPr>
        <w:t>ΣΩΣΤΟ</w:t>
      </w:r>
      <w:r w:rsidRPr="00815060">
        <w:rPr>
          <w:sz w:val="24"/>
          <w:szCs w:val="32"/>
        </w:rPr>
        <w:t>, αν είναι σωστή ή τη λέξη</w:t>
      </w:r>
      <w:r w:rsidRPr="00815060">
        <w:rPr>
          <w:b/>
          <w:bCs/>
          <w:sz w:val="24"/>
          <w:szCs w:val="32"/>
          <w:u w:val="single"/>
        </w:rPr>
        <w:t xml:space="preserve"> ΛΑΘΟΣ</w:t>
      </w:r>
      <w:r w:rsidRPr="00815060">
        <w:rPr>
          <w:sz w:val="24"/>
          <w:szCs w:val="32"/>
        </w:rPr>
        <w:t>, αν είναι λανθασμένη.</w:t>
      </w:r>
    </w:p>
    <w:p w:rsidR="00815060" w:rsidRDefault="00815060" w:rsidP="00815060">
      <w:pPr>
        <w:rPr>
          <w:lang w:val="en-US"/>
        </w:rPr>
      </w:pPr>
    </w:p>
    <w:p w:rsidR="00815060" w:rsidRPr="00815060" w:rsidRDefault="00815060" w:rsidP="00815060">
      <w:r w:rsidRPr="00815060">
        <w:rPr>
          <w:b/>
          <w:bCs/>
        </w:rPr>
        <w:t>α.[2009]</w:t>
      </w:r>
      <w:r w:rsidRPr="00815060">
        <w:t>Στο μοντέλο OSI υπάρχουν τέσσερα επίπεδα, ενώ στο μοντέλο TCP/IP επτά επίπεδα.</w:t>
      </w:r>
    </w:p>
    <w:p w:rsidR="00815060" w:rsidRPr="00815060" w:rsidRDefault="00815060" w:rsidP="00815060">
      <w:r w:rsidRPr="00815060">
        <w:rPr>
          <w:b/>
          <w:bCs/>
        </w:rPr>
        <w:t xml:space="preserve">β.[2009] </w:t>
      </w:r>
      <w:r w:rsidRPr="00815060">
        <w:t xml:space="preserve">Η μάσκα </w:t>
      </w:r>
      <w:proofErr w:type="spellStart"/>
      <w:r w:rsidRPr="00815060">
        <w:t>υποδικτύου</w:t>
      </w:r>
      <w:proofErr w:type="spellEnd"/>
      <w:r w:rsidRPr="00815060">
        <w:t xml:space="preserve"> χρησιμοποιείται για το διαχωρισμό των διευθύνσεων IP στα τμήματα δικτύου και υπολογιστή.</w:t>
      </w:r>
    </w:p>
    <w:p w:rsidR="00815060" w:rsidRPr="00815060" w:rsidRDefault="004311AF" w:rsidP="00815060">
      <w:r>
        <w:rPr>
          <w:b/>
        </w:rPr>
        <w:t>γ</w:t>
      </w:r>
      <w:r w:rsidR="00815060" w:rsidRPr="00815060">
        <w:rPr>
          <w:b/>
        </w:rPr>
        <w:t>. [2010]</w:t>
      </w:r>
      <w:r w:rsidR="00815060" w:rsidRPr="00815060">
        <w:t>Στην αρχιτεκτονική TCP/IP το επίπεδο πρόσβασης δικτύου παρέχει την πρόσβαση στο φυσικό μέσο.</w:t>
      </w:r>
    </w:p>
    <w:p w:rsidR="00815060" w:rsidRPr="00815060" w:rsidRDefault="004311AF" w:rsidP="00815060">
      <w:r>
        <w:rPr>
          <w:b/>
        </w:rPr>
        <w:t>δ</w:t>
      </w:r>
      <w:r w:rsidR="00815060" w:rsidRPr="00815060">
        <w:rPr>
          <w:b/>
        </w:rPr>
        <w:t>. [2011]</w:t>
      </w:r>
      <w:r w:rsidR="00815060" w:rsidRPr="00815060">
        <w:t>Το επίπεδο μεταφοράς είναι υπεύθυνο για τη μετάδοση στο φυσικό δίκτυο των πακέτων που δημιουργούνται από τα πρωτόκολλα TCP ή UDP.</w:t>
      </w:r>
    </w:p>
    <w:p w:rsidR="00815060" w:rsidRPr="00815060" w:rsidRDefault="004311AF" w:rsidP="00815060">
      <w:r>
        <w:rPr>
          <w:b/>
        </w:rPr>
        <w:t>ε</w:t>
      </w:r>
      <w:r w:rsidR="00815060" w:rsidRPr="00815060">
        <w:rPr>
          <w:b/>
        </w:rPr>
        <w:t>. [2011]</w:t>
      </w:r>
      <w:r w:rsidR="00815060" w:rsidRPr="00815060">
        <w:t xml:space="preserve">Το πρωτόκολλο UDP κρατά αντίγραφα από τα δεδομένα, που έχουν σταλεί, ώστε σε περίπτωση που δεν φτάσουν έγκαιρα στον προορισμό τους ή συμβούν σφάλματα μετάδοσης, να γίνει </w:t>
      </w:r>
      <w:proofErr w:type="spellStart"/>
      <w:r w:rsidR="00815060" w:rsidRPr="00815060">
        <w:t>επαναμετάδοσή</w:t>
      </w:r>
      <w:proofErr w:type="spellEnd"/>
      <w:r w:rsidR="00815060" w:rsidRPr="00815060">
        <w:t xml:space="preserve"> τους.</w:t>
      </w:r>
    </w:p>
    <w:p w:rsidR="00815060" w:rsidRPr="00815060" w:rsidRDefault="004311AF" w:rsidP="00815060">
      <w:r>
        <w:rPr>
          <w:b/>
        </w:rPr>
        <w:t>στ</w:t>
      </w:r>
      <w:r w:rsidR="00815060" w:rsidRPr="00815060">
        <w:rPr>
          <w:b/>
        </w:rPr>
        <w:t>.[2012]</w:t>
      </w:r>
      <w:r w:rsidR="00815060" w:rsidRPr="00815060">
        <w:t xml:space="preserve"> Στα </w:t>
      </w:r>
      <w:proofErr w:type="spellStart"/>
      <w:r w:rsidR="00815060" w:rsidRPr="00815060">
        <w:t>υποδίκτυα</w:t>
      </w:r>
      <w:proofErr w:type="spellEnd"/>
      <w:r w:rsidR="00815060" w:rsidRPr="00815060">
        <w:t xml:space="preserve"> αυτοδύναμων πακέτων επιλέγεται διαδρομή, την οποία πρέπει να ακολουθήσουν όλα τα πακέτα.</w:t>
      </w:r>
    </w:p>
    <w:p w:rsidR="00815060" w:rsidRPr="00815060" w:rsidRDefault="004311AF" w:rsidP="00815060">
      <w:r>
        <w:rPr>
          <w:b/>
        </w:rPr>
        <w:t>ζ</w:t>
      </w:r>
      <w:r w:rsidR="00815060" w:rsidRPr="00815060">
        <w:rPr>
          <w:b/>
        </w:rPr>
        <w:t>. [2012]</w:t>
      </w:r>
      <w:r w:rsidR="00815060" w:rsidRPr="00815060">
        <w:t xml:space="preserve">Το πρωτόκολλο TCP είναι υπεύθυνο για την εγκατάσταση αξιόπιστων ταυτόχρονων </w:t>
      </w:r>
      <w:proofErr w:type="spellStart"/>
      <w:r w:rsidR="00815060" w:rsidRPr="00815060">
        <w:t>δικατευθυντήριων</w:t>
      </w:r>
      <w:proofErr w:type="spellEnd"/>
      <w:r w:rsidR="00815060" w:rsidRPr="00815060">
        <w:t xml:space="preserve"> συνδέσεων.</w:t>
      </w:r>
    </w:p>
    <w:p w:rsidR="00815060" w:rsidRPr="00815060" w:rsidRDefault="004311AF" w:rsidP="00815060">
      <w:r>
        <w:rPr>
          <w:b/>
        </w:rPr>
        <w:t>η</w:t>
      </w:r>
      <w:r w:rsidR="00815060" w:rsidRPr="00815060">
        <w:rPr>
          <w:b/>
        </w:rPr>
        <w:t>. [2012]</w:t>
      </w:r>
      <w:r w:rsidR="00815060" w:rsidRPr="00815060">
        <w:t>Η ΙΡ διεύθυνση (στην τεχνολογία TCP/IP)</w:t>
      </w:r>
    </w:p>
    <w:p w:rsidR="00815060" w:rsidRPr="00815060" w:rsidRDefault="00815060" w:rsidP="00815060">
      <w:r w:rsidRPr="00815060">
        <w:t>προσδιορίζει τη σύνδεση μίας συσκευής στο δίκτυο</w:t>
      </w:r>
    </w:p>
    <w:p w:rsidR="00815060" w:rsidRPr="00815060" w:rsidRDefault="00815060" w:rsidP="00815060">
      <w:r w:rsidRPr="00815060">
        <w:t>και όχι την ίδια τη συσκευή.</w:t>
      </w:r>
    </w:p>
    <w:p w:rsidR="00815060" w:rsidRPr="00815060" w:rsidRDefault="004311AF" w:rsidP="00815060">
      <w:r>
        <w:rPr>
          <w:b/>
        </w:rPr>
        <w:t>θ</w:t>
      </w:r>
      <w:r w:rsidR="00815060" w:rsidRPr="00815060">
        <w:rPr>
          <w:b/>
        </w:rPr>
        <w:t>. [2012]</w:t>
      </w:r>
      <w:r w:rsidR="00815060" w:rsidRPr="00815060">
        <w:t>Το επίπεδο πρόσβασης δικτύου παρέχει εφαρμογές, που χρησιμοποιούν τα πρωτόκολλα του επιπέδου μεταφοράς (στο μοντέλο TCP/IP).</w:t>
      </w:r>
    </w:p>
    <w:p w:rsidR="00815060" w:rsidRPr="00815060" w:rsidRDefault="00815060" w:rsidP="00815060">
      <w:r w:rsidRPr="00815060">
        <w:rPr>
          <w:b/>
        </w:rPr>
        <w:t>ι. [2013]</w:t>
      </w:r>
      <w:r w:rsidRPr="00815060">
        <w:t xml:space="preserve">Το πρωτόκολλο TCP είναι υπεύθυνο για την εγκατάσταση αξιόπιστων ταυτόχρονων </w:t>
      </w:r>
      <w:proofErr w:type="spellStart"/>
      <w:r w:rsidRPr="00815060">
        <w:t>δικατευθυντήριων</w:t>
      </w:r>
      <w:proofErr w:type="spellEnd"/>
      <w:r w:rsidRPr="00815060">
        <w:t xml:space="preserve"> συνδέσεων.</w:t>
      </w:r>
    </w:p>
    <w:p w:rsidR="00815060" w:rsidRPr="00815060" w:rsidRDefault="00815060" w:rsidP="00815060">
      <w:r w:rsidRPr="00815060">
        <w:rPr>
          <w:b/>
        </w:rPr>
        <w:t>ι</w:t>
      </w:r>
      <w:r w:rsidR="004311AF">
        <w:rPr>
          <w:b/>
        </w:rPr>
        <w:t>α</w:t>
      </w:r>
      <w:r w:rsidRPr="00815060">
        <w:rPr>
          <w:b/>
        </w:rPr>
        <w:t>.[2014]</w:t>
      </w:r>
      <w:r w:rsidRPr="00815060">
        <w:t xml:space="preserve">Το πεδίο συμπλήρωσης στην επικεφαλίδα ενός IP πακέτου χρησιμοποιείται με τρόπο, ώστε το συνολικό μήκος της επικεφαλίδας να είναι πάντα πολλαπλάσιο των 35 </w:t>
      </w:r>
      <w:proofErr w:type="spellStart"/>
      <w:r w:rsidRPr="00815060">
        <w:t>bits</w:t>
      </w:r>
      <w:proofErr w:type="spellEnd"/>
      <w:r w:rsidRPr="00815060">
        <w:t>.</w:t>
      </w:r>
    </w:p>
    <w:p w:rsidR="00815060" w:rsidRPr="00815060" w:rsidRDefault="00815060" w:rsidP="00815060">
      <w:pPr>
        <w:ind w:left="0"/>
      </w:pPr>
      <w:r w:rsidRPr="00815060">
        <w:rPr>
          <w:b/>
        </w:rPr>
        <w:t>Α.2</w:t>
      </w:r>
      <w:r w:rsidRPr="00815060">
        <w:t>. Να μεταφέρετε στο τετράδιό σας το γράμμα της σωστής απάντησης.</w:t>
      </w:r>
    </w:p>
    <w:p w:rsidR="00815060" w:rsidRPr="00815060" w:rsidRDefault="00815060" w:rsidP="00815060">
      <w:r w:rsidRPr="00815060">
        <w:rPr>
          <w:b/>
          <w:bCs/>
        </w:rPr>
        <w:t>1.[2009]</w:t>
      </w:r>
      <w:r w:rsidRPr="00815060">
        <w:t>Ποιο πρωτόκολλο βρίσκεται στο επίπεδο μεταφοράς του μοντέλου TCP/IP;</w:t>
      </w:r>
    </w:p>
    <w:p w:rsidR="00815060" w:rsidRPr="00815060" w:rsidRDefault="00815060" w:rsidP="00EB5127">
      <w:pPr>
        <w:ind w:left="1440"/>
      </w:pPr>
      <w:r w:rsidRPr="00815060">
        <w:rPr>
          <w:b/>
          <w:bCs/>
        </w:rPr>
        <w:t xml:space="preserve">α. </w:t>
      </w:r>
      <w:r w:rsidRPr="00815060">
        <w:t xml:space="preserve">Το πρωτόκολλο απλού ταχυδρομείου (SMTP). </w:t>
      </w:r>
    </w:p>
    <w:p w:rsidR="00815060" w:rsidRPr="00815060" w:rsidRDefault="00815060" w:rsidP="00EB5127">
      <w:pPr>
        <w:ind w:left="1440"/>
      </w:pPr>
      <w:r w:rsidRPr="00815060">
        <w:rPr>
          <w:b/>
          <w:bCs/>
        </w:rPr>
        <w:t xml:space="preserve">β. </w:t>
      </w:r>
      <w:r w:rsidRPr="00815060">
        <w:t xml:space="preserve">Το πρωτόκολλο αυτοδύναμου πακέτου (UDP). </w:t>
      </w:r>
    </w:p>
    <w:p w:rsidR="00815060" w:rsidRPr="00815060" w:rsidRDefault="00815060" w:rsidP="00EB5127">
      <w:pPr>
        <w:ind w:left="1440"/>
      </w:pPr>
      <w:r w:rsidRPr="00815060">
        <w:rPr>
          <w:b/>
          <w:bCs/>
        </w:rPr>
        <w:t>γ</w:t>
      </w:r>
      <w:r w:rsidRPr="00815060">
        <w:t xml:space="preserve">. Το πρωτόκολλο διαδικτύου (IP). </w:t>
      </w:r>
    </w:p>
    <w:p w:rsidR="00815060" w:rsidRPr="00815060" w:rsidRDefault="00815060" w:rsidP="00EB5127">
      <w:pPr>
        <w:ind w:left="1440"/>
      </w:pPr>
      <w:r w:rsidRPr="00815060">
        <w:rPr>
          <w:b/>
          <w:bCs/>
        </w:rPr>
        <w:t>δ</w:t>
      </w:r>
      <w:r w:rsidRPr="00815060">
        <w:t xml:space="preserve">. Το πρωτόκολλο μηνύματος και ελέγχου </w:t>
      </w:r>
      <w:proofErr w:type="spellStart"/>
      <w:r w:rsidRPr="00815060">
        <w:t>διαδικτύ</w:t>
      </w:r>
      <w:proofErr w:type="spellEnd"/>
      <w:r w:rsidRPr="00815060">
        <w:t>-ου (ICMP).</w:t>
      </w:r>
    </w:p>
    <w:p w:rsidR="00815060" w:rsidRPr="00815060" w:rsidRDefault="00EB5127" w:rsidP="00815060">
      <w:r>
        <w:rPr>
          <w:b/>
        </w:rPr>
        <w:t>2</w:t>
      </w:r>
      <w:r w:rsidR="00815060" w:rsidRPr="00815060">
        <w:rPr>
          <w:b/>
        </w:rPr>
        <w:t>.[2011]</w:t>
      </w:r>
      <w:r w:rsidR="00815060" w:rsidRPr="00815060">
        <w:t xml:space="preserve"> Το μέγιστο μήκος ενός ΙΡ αυτοδύναμου πακέτου είναι: </w:t>
      </w:r>
    </w:p>
    <w:p w:rsidR="00815060" w:rsidRPr="00815060" w:rsidRDefault="00815060" w:rsidP="00EB5127">
      <w:pPr>
        <w:ind w:left="1440"/>
        <w:rPr>
          <w:lang w:val="en-US"/>
        </w:rPr>
      </w:pPr>
      <w:r w:rsidRPr="00815060">
        <w:t>α</w:t>
      </w:r>
      <w:r w:rsidRPr="00815060">
        <w:rPr>
          <w:lang w:val="en-US"/>
        </w:rPr>
        <w:t xml:space="preserve">. 64 bytes </w:t>
      </w:r>
    </w:p>
    <w:p w:rsidR="00815060" w:rsidRPr="00815060" w:rsidRDefault="00815060" w:rsidP="00EB5127">
      <w:pPr>
        <w:ind w:left="1440"/>
        <w:rPr>
          <w:lang w:val="en-US"/>
        </w:rPr>
      </w:pPr>
      <w:r w:rsidRPr="00815060">
        <w:t>β</w:t>
      </w:r>
      <w:r w:rsidRPr="00815060">
        <w:rPr>
          <w:lang w:val="en-US"/>
        </w:rPr>
        <w:t xml:space="preserve">. 64 Kbytes </w:t>
      </w:r>
    </w:p>
    <w:p w:rsidR="00815060" w:rsidRPr="00815060" w:rsidRDefault="00815060" w:rsidP="00EB5127">
      <w:pPr>
        <w:ind w:left="1440"/>
        <w:rPr>
          <w:lang w:val="en-US"/>
        </w:rPr>
      </w:pPr>
      <w:r w:rsidRPr="00815060">
        <w:t>γ</w:t>
      </w:r>
      <w:r w:rsidRPr="00815060">
        <w:rPr>
          <w:lang w:val="en-US"/>
        </w:rPr>
        <w:t xml:space="preserve">. 64 Mbytes </w:t>
      </w:r>
    </w:p>
    <w:p w:rsidR="00815060" w:rsidRPr="00815060" w:rsidRDefault="00815060" w:rsidP="00EB5127">
      <w:pPr>
        <w:ind w:left="1440"/>
      </w:pPr>
      <w:r w:rsidRPr="00815060">
        <w:t xml:space="preserve">δ. 128 </w:t>
      </w:r>
      <w:proofErr w:type="spellStart"/>
      <w:r w:rsidRPr="00815060">
        <w:t>Kbytes</w:t>
      </w:r>
      <w:proofErr w:type="spellEnd"/>
    </w:p>
    <w:p w:rsidR="00815060" w:rsidRPr="00815060" w:rsidRDefault="00EB5127" w:rsidP="00815060">
      <w:r>
        <w:rPr>
          <w:b/>
        </w:rPr>
        <w:t>3</w:t>
      </w:r>
      <w:r w:rsidR="00815060" w:rsidRPr="00815060">
        <w:rPr>
          <w:b/>
        </w:rPr>
        <w:t>.[2012]</w:t>
      </w:r>
      <w:r w:rsidR="00815060" w:rsidRPr="00815060">
        <w:t>Ένα TCP τμήμα στέλνεται με το πεδίο Αριθμός Επιβεβαίωσης να έχει την τιμή 1500. Αυτό σημαίνει ότι:</w:t>
      </w:r>
    </w:p>
    <w:p w:rsidR="00815060" w:rsidRPr="00815060" w:rsidRDefault="00815060" w:rsidP="00EB5127">
      <w:pPr>
        <w:ind w:left="1440"/>
      </w:pPr>
      <w:r w:rsidRPr="00815060">
        <w:rPr>
          <w:b/>
          <w:bCs/>
        </w:rPr>
        <w:t xml:space="preserve">α. </w:t>
      </w:r>
      <w:r w:rsidRPr="00815060">
        <w:t>έχουμε στείλει δεδομένα 1500 οκτάδων.</w:t>
      </w:r>
    </w:p>
    <w:p w:rsidR="00815060" w:rsidRPr="00815060" w:rsidRDefault="00815060" w:rsidP="00EB5127">
      <w:pPr>
        <w:ind w:left="1440"/>
      </w:pPr>
      <w:r w:rsidRPr="00815060">
        <w:rPr>
          <w:b/>
          <w:bCs/>
        </w:rPr>
        <w:t xml:space="preserve">β. </w:t>
      </w:r>
      <w:r w:rsidRPr="00815060">
        <w:t>έχουμε λάβει σωστά όλα τα δεδομένα μέχρι τον αριθμό οκτάδας 1500.</w:t>
      </w:r>
    </w:p>
    <w:p w:rsidR="00815060" w:rsidRPr="00815060" w:rsidRDefault="00815060" w:rsidP="00EB5127">
      <w:pPr>
        <w:ind w:left="1440"/>
      </w:pPr>
      <w:r w:rsidRPr="00815060">
        <w:rPr>
          <w:b/>
          <w:bCs/>
        </w:rPr>
        <w:t xml:space="preserve">γ. </w:t>
      </w:r>
      <w:r w:rsidRPr="00815060">
        <w:t>πρέπει να αποσταλούν ξανά δεδομένα 1500 οκτάδων.</w:t>
      </w:r>
    </w:p>
    <w:p w:rsidR="00815060" w:rsidRPr="00815060" w:rsidRDefault="00815060" w:rsidP="00EB5127">
      <w:pPr>
        <w:ind w:left="1440"/>
      </w:pPr>
      <w:r w:rsidRPr="00815060">
        <w:rPr>
          <w:b/>
          <w:bCs/>
        </w:rPr>
        <w:t xml:space="preserve">δ. </w:t>
      </w:r>
      <w:r w:rsidRPr="00815060">
        <w:t xml:space="preserve">έχουμε λάβει δεδομένα 1500 </w:t>
      </w:r>
      <w:proofErr w:type="spellStart"/>
      <w:r w:rsidRPr="00815060">
        <w:t>bits</w:t>
      </w:r>
      <w:proofErr w:type="spellEnd"/>
      <w:r w:rsidRPr="00815060">
        <w:t>.</w:t>
      </w:r>
    </w:p>
    <w:p w:rsidR="00815060" w:rsidRPr="00815060" w:rsidRDefault="00EB5127" w:rsidP="00815060">
      <w:r>
        <w:rPr>
          <w:b/>
        </w:rPr>
        <w:t>4</w:t>
      </w:r>
      <w:r w:rsidR="00815060" w:rsidRPr="00815060">
        <w:rPr>
          <w:b/>
        </w:rPr>
        <w:t>.[2013]</w:t>
      </w:r>
      <w:r w:rsidR="00815060" w:rsidRPr="00815060">
        <w:t>Το μήκος της IP διεύθυνσης στην τεχνολογία TCP/IP είναι:</w:t>
      </w:r>
    </w:p>
    <w:p w:rsidR="00815060" w:rsidRPr="00815060" w:rsidRDefault="00815060" w:rsidP="00EB5127">
      <w:pPr>
        <w:ind w:left="1440"/>
        <w:rPr>
          <w:lang w:val="en-US"/>
        </w:rPr>
      </w:pPr>
      <w:r w:rsidRPr="00815060">
        <w:rPr>
          <w:b/>
          <w:bCs/>
        </w:rPr>
        <w:t>α</w:t>
      </w:r>
      <w:r w:rsidRPr="00815060">
        <w:rPr>
          <w:b/>
          <w:bCs/>
          <w:lang w:val="en-US"/>
        </w:rPr>
        <w:t xml:space="preserve">. </w:t>
      </w:r>
      <w:r w:rsidRPr="00815060">
        <w:rPr>
          <w:lang w:val="en-US"/>
        </w:rPr>
        <w:t>48 bits</w:t>
      </w:r>
    </w:p>
    <w:p w:rsidR="00815060" w:rsidRPr="00815060" w:rsidRDefault="00815060" w:rsidP="00EB5127">
      <w:pPr>
        <w:ind w:left="1440"/>
        <w:rPr>
          <w:lang w:val="en-US"/>
        </w:rPr>
      </w:pPr>
      <w:r w:rsidRPr="00815060">
        <w:rPr>
          <w:b/>
          <w:bCs/>
        </w:rPr>
        <w:t>β</w:t>
      </w:r>
      <w:r w:rsidRPr="00815060">
        <w:rPr>
          <w:b/>
          <w:bCs/>
          <w:lang w:val="en-US"/>
        </w:rPr>
        <w:t xml:space="preserve">. </w:t>
      </w:r>
      <w:r w:rsidRPr="00815060">
        <w:rPr>
          <w:lang w:val="en-US"/>
        </w:rPr>
        <w:t>48 bytes</w:t>
      </w:r>
    </w:p>
    <w:p w:rsidR="00815060" w:rsidRPr="00815060" w:rsidRDefault="00815060" w:rsidP="00EB5127">
      <w:pPr>
        <w:ind w:left="1440"/>
        <w:rPr>
          <w:lang w:val="en-US"/>
        </w:rPr>
      </w:pPr>
      <w:r w:rsidRPr="00815060">
        <w:rPr>
          <w:b/>
          <w:bCs/>
        </w:rPr>
        <w:t>γ</w:t>
      </w:r>
      <w:r w:rsidRPr="00815060">
        <w:rPr>
          <w:b/>
          <w:bCs/>
          <w:lang w:val="en-US"/>
        </w:rPr>
        <w:t xml:space="preserve">. </w:t>
      </w:r>
      <w:r w:rsidRPr="00815060">
        <w:rPr>
          <w:lang w:val="en-US"/>
        </w:rPr>
        <w:t>32 bits</w:t>
      </w:r>
    </w:p>
    <w:p w:rsidR="00815060" w:rsidRPr="00815060" w:rsidRDefault="00815060" w:rsidP="00EB5127">
      <w:pPr>
        <w:ind w:left="1440"/>
      </w:pPr>
      <w:r w:rsidRPr="00815060">
        <w:rPr>
          <w:b/>
          <w:bCs/>
        </w:rPr>
        <w:t xml:space="preserve">δ. </w:t>
      </w:r>
      <w:r w:rsidRPr="00815060">
        <w:t xml:space="preserve">32 </w:t>
      </w:r>
      <w:proofErr w:type="spellStart"/>
      <w:r w:rsidRPr="00815060">
        <w:t>bytes</w:t>
      </w:r>
      <w:proofErr w:type="spellEnd"/>
    </w:p>
    <w:p w:rsidR="00815060" w:rsidRDefault="00815060" w:rsidP="00815060">
      <w:pPr>
        <w:rPr>
          <w:lang w:val="en-US"/>
        </w:rPr>
      </w:pPr>
    </w:p>
    <w:p w:rsidR="00815060" w:rsidRPr="00815060" w:rsidRDefault="00815060" w:rsidP="00815060">
      <w:pPr>
        <w:ind w:left="0"/>
      </w:pPr>
      <w:r w:rsidRPr="00815060">
        <w:rPr>
          <w:b/>
        </w:rPr>
        <w:t>Α3</w:t>
      </w:r>
      <w:r w:rsidRPr="00815060">
        <w:t>. Να αντιστοιχίσετε κάθε στοιχείο της στήλης Α με ένα στοιχείο της στήλης Β.</w:t>
      </w:r>
    </w:p>
    <w:tbl>
      <w:tblPr>
        <w:tblW w:w="8717" w:type="dxa"/>
        <w:tblInd w:w="180" w:type="dxa"/>
        <w:tblBorders>
          <w:top w:val="nil"/>
          <w:left w:val="nil"/>
          <w:bottom w:val="nil"/>
          <w:right w:val="nil"/>
        </w:tblBorders>
        <w:tblLayout w:type="fixed"/>
        <w:tblLook w:val="0000"/>
      </w:tblPr>
      <w:tblGrid>
        <w:gridCol w:w="4181"/>
        <w:gridCol w:w="4536"/>
      </w:tblGrid>
      <w:tr w:rsidR="00815060" w:rsidRPr="00453131" w:rsidTr="00815060">
        <w:trPr>
          <w:trHeight w:val="186"/>
        </w:trPr>
        <w:tc>
          <w:tcPr>
            <w:tcW w:w="4181" w:type="dxa"/>
            <w:tcBorders>
              <w:top w:val="single" w:sz="8" w:space="0" w:color="000000"/>
              <w:left w:val="single" w:sz="8" w:space="0" w:color="000000"/>
              <w:bottom w:val="single" w:sz="8" w:space="0" w:color="000000"/>
              <w:right w:val="single" w:sz="8" w:space="0" w:color="000000"/>
            </w:tcBorders>
          </w:tcPr>
          <w:p w:rsidR="00815060" w:rsidRPr="00EB5127" w:rsidRDefault="00815060" w:rsidP="00293B79">
            <w:pPr>
              <w:ind w:left="0"/>
              <w:rPr>
                <w:szCs w:val="32"/>
              </w:rPr>
            </w:pPr>
            <w:r w:rsidRPr="00EB5127">
              <w:rPr>
                <w:b/>
                <w:bCs/>
                <w:szCs w:val="32"/>
              </w:rPr>
              <w:t xml:space="preserve">ΣΤΗΛΗ Α </w:t>
            </w:r>
          </w:p>
        </w:tc>
        <w:tc>
          <w:tcPr>
            <w:tcW w:w="4536" w:type="dxa"/>
            <w:tcBorders>
              <w:top w:val="single" w:sz="8" w:space="0" w:color="000000"/>
              <w:left w:val="single" w:sz="8" w:space="0" w:color="000000"/>
              <w:bottom w:val="single" w:sz="8" w:space="0" w:color="000000"/>
              <w:right w:val="single" w:sz="8" w:space="0" w:color="000000"/>
            </w:tcBorders>
          </w:tcPr>
          <w:p w:rsidR="00815060" w:rsidRPr="00EB5127" w:rsidRDefault="00404753" w:rsidP="00293B79">
            <w:pPr>
              <w:ind w:left="0"/>
              <w:rPr>
                <w:b/>
                <w:bCs/>
                <w:szCs w:val="32"/>
              </w:rPr>
            </w:pPr>
            <w:r w:rsidRPr="00EB5127">
              <w:rPr>
                <w:b/>
                <w:bCs/>
                <w:szCs w:val="32"/>
              </w:rPr>
              <w:t>ΣΤΗΛΗ Β</w:t>
            </w:r>
          </w:p>
        </w:tc>
      </w:tr>
      <w:tr w:rsidR="00815060" w:rsidRPr="00453131" w:rsidTr="00815060">
        <w:trPr>
          <w:trHeight w:val="337"/>
        </w:trPr>
        <w:tc>
          <w:tcPr>
            <w:tcW w:w="4181" w:type="dxa"/>
            <w:tcBorders>
              <w:top w:val="single" w:sz="8" w:space="0" w:color="000000"/>
              <w:left w:val="single" w:sz="8" w:space="0" w:color="000000"/>
              <w:bottom w:val="single" w:sz="8" w:space="0" w:color="000000"/>
              <w:right w:val="single" w:sz="8" w:space="0" w:color="000000"/>
            </w:tcBorders>
          </w:tcPr>
          <w:p w:rsidR="00815060" w:rsidRPr="00EB5127" w:rsidRDefault="00815060" w:rsidP="00293B79">
            <w:pPr>
              <w:ind w:left="0"/>
              <w:rPr>
                <w:szCs w:val="32"/>
              </w:rPr>
            </w:pPr>
            <w:r w:rsidRPr="00EB5127">
              <w:rPr>
                <w:b/>
                <w:bCs/>
                <w:szCs w:val="32"/>
              </w:rPr>
              <w:t>1</w:t>
            </w:r>
            <w:r w:rsidRPr="00EB5127">
              <w:rPr>
                <w:szCs w:val="32"/>
              </w:rPr>
              <w:t xml:space="preserve">.[2010] πεδίο μήκος επικεφαλίδας </w:t>
            </w:r>
          </w:p>
          <w:p w:rsidR="00815060" w:rsidRPr="00EB5127" w:rsidRDefault="00815060" w:rsidP="00293B79">
            <w:pPr>
              <w:ind w:left="0"/>
              <w:rPr>
                <w:szCs w:val="32"/>
              </w:rPr>
            </w:pPr>
          </w:p>
        </w:tc>
        <w:tc>
          <w:tcPr>
            <w:tcW w:w="4536" w:type="dxa"/>
            <w:tcBorders>
              <w:top w:val="single" w:sz="8" w:space="0" w:color="000000"/>
              <w:left w:val="single" w:sz="8" w:space="0" w:color="000000"/>
              <w:bottom w:val="single" w:sz="8" w:space="0" w:color="000000"/>
              <w:right w:val="single" w:sz="8" w:space="0" w:color="000000"/>
            </w:tcBorders>
          </w:tcPr>
          <w:p w:rsidR="00815060" w:rsidRPr="00EB5127" w:rsidRDefault="00EB5127" w:rsidP="00293B79">
            <w:pPr>
              <w:ind w:left="0"/>
              <w:rPr>
                <w:b/>
                <w:bCs/>
                <w:szCs w:val="32"/>
              </w:rPr>
            </w:pPr>
            <w:r>
              <w:rPr>
                <w:b/>
                <w:bCs/>
                <w:szCs w:val="32"/>
              </w:rPr>
              <w:t>α</w:t>
            </w:r>
            <w:r w:rsidR="00404753" w:rsidRPr="00EB5127">
              <w:rPr>
                <w:b/>
                <w:bCs/>
                <w:szCs w:val="32"/>
              </w:rPr>
              <w:t xml:space="preserve">. </w:t>
            </w:r>
            <w:r w:rsidR="00404753" w:rsidRPr="00EB5127">
              <w:rPr>
                <w:bCs/>
                <w:szCs w:val="32"/>
              </w:rPr>
              <w:t>διευθύνσεις 32-bits</w:t>
            </w:r>
          </w:p>
        </w:tc>
      </w:tr>
      <w:tr w:rsidR="00815060" w:rsidRPr="00453131" w:rsidTr="00815060">
        <w:trPr>
          <w:trHeight w:val="337"/>
        </w:trPr>
        <w:tc>
          <w:tcPr>
            <w:tcW w:w="4181" w:type="dxa"/>
            <w:tcBorders>
              <w:top w:val="single" w:sz="8" w:space="0" w:color="000000"/>
              <w:left w:val="single" w:sz="8" w:space="0" w:color="000000"/>
              <w:bottom w:val="single" w:sz="8" w:space="0" w:color="000000"/>
              <w:right w:val="single" w:sz="8" w:space="0" w:color="000000"/>
            </w:tcBorders>
          </w:tcPr>
          <w:p w:rsidR="00815060" w:rsidRPr="00EB5127" w:rsidRDefault="00815060" w:rsidP="00293B79">
            <w:pPr>
              <w:ind w:left="0"/>
              <w:rPr>
                <w:szCs w:val="32"/>
              </w:rPr>
            </w:pPr>
            <w:r w:rsidRPr="00EB5127">
              <w:rPr>
                <w:b/>
                <w:bCs/>
                <w:szCs w:val="32"/>
              </w:rPr>
              <w:t>2</w:t>
            </w:r>
            <w:r w:rsidRPr="00EB5127">
              <w:rPr>
                <w:szCs w:val="32"/>
              </w:rPr>
              <w:t xml:space="preserve">. [2010]η τεχνολογία TCP/IP χρησιμοποιεί </w:t>
            </w:r>
          </w:p>
          <w:p w:rsidR="00815060" w:rsidRPr="00EB5127" w:rsidRDefault="00815060" w:rsidP="00293B79">
            <w:pPr>
              <w:ind w:left="0"/>
              <w:rPr>
                <w:szCs w:val="32"/>
              </w:rPr>
            </w:pPr>
          </w:p>
        </w:tc>
        <w:tc>
          <w:tcPr>
            <w:tcW w:w="4536" w:type="dxa"/>
            <w:tcBorders>
              <w:top w:val="single" w:sz="8" w:space="0" w:color="000000"/>
              <w:left w:val="single" w:sz="8" w:space="0" w:color="000000"/>
              <w:bottom w:val="single" w:sz="8" w:space="0" w:color="000000"/>
              <w:right w:val="single" w:sz="8" w:space="0" w:color="000000"/>
            </w:tcBorders>
          </w:tcPr>
          <w:p w:rsidR="00815060" w:rsidRPr="00EB5127" w:rsidRDefault="00EB5127" w:rsidP="00293B79">
            <w:pPr>
              <w:ind w:left="0"/>
              <w:rPr>
                <w:b/>
                <w:bCs/>
                <w:szCs w:val="32"/>
              </w:rPr>
            </w:pPr>
            <w:r>
              <w:rPr>
                <w:b/>
                <w:bCs/>
                <w:szCs w:val="32"/>
              </w:rPr>
              <w:t>β</w:t>
            </w:r>
            <w:r w:rsidR="00404753" w:rsidRPr="00EB5127">
              <w:rPr>
                <w:szCs w:val="32"/>
              </w:rPr>
              <w:t>. λέξεις των 32-bits</w:t>
            </w:r>
          </w:p>
        </w:tc>
      </w:tr>
      <w:tr w:rsidR="00815060" w:rsidRPr="00453131" w:rsidTr="00815060">
        <w:trPr>
          <w:trHeight w:val="337"/>
        </w:trPr>
        <w:tc>
          <w:tcPr>
            <w:tcW w:w="4181" w:type="dxa"/>
            <w:tcBorders>
              <w:top w:val="single" w:sz="8" w:space="0" w:color="000000"/>
              <w:left w:val="single" w:sz="8" w:space="0" w:color="000000"/>
              <w:bottom w:val="single" w:sz="8" w:space="0" w:color="000000"/>
              <w:right w:val="single" w:sz="8" w:space="0" w:color="000000"/>
            </w:tcBorders>
          </w:tcPr>
          <w:p w:rsidR="00815060" w:rsidRPr="00EB5127" w:rsidRDefault="00815060" w:rsidP="00293B79">
            <w:pPr>
              <w:ind w:left="0"/>
              <w:rPr>
                <w:szCs w:val="32"/>
              </w:rPr>
            </w:pPr>
            <w:r w:rsidRPr="00EB5127">
              <w:rPr>
                <w:b/>
                <w:szCs w:val="32"/>
              </w:rPr>
              <w:t>3</w:t>
            </w:r>
            <w:r w:rsidRPr="00EB5127">
              <w:rPr>
                <w:szCs w:val="32"/>
              </w:rPr>
              <w:t>.[2011]Πρωτόκολλο Εφαρμογής</w:t>
            </w:r>
          </w:p>
        </w:tc>
        <w:tc>
          <w:tcPr>
            <w:tcW w:w="4536" w:type="dxa"/>
            <w:tcBorders>
              <w:top w:val="single" w:sz="8" w:space="0" w:color="000000"/>
              <w:left w:val="single" w:sz="8" w:space="0" w:color="000000"/>
              <w:bottom w:val="single" w:sz="8" w:space="0" w:color="000000"/>
              <w:right w:val="single" w:sz="8" w:space="0" w:color="000000"/>
            </w:tcBorders>
          </w:tcPr>
          <w:p w:rsidR="00815060" w:rsidRPr="00EB5127" w:rsidRDefault="00EB5127" w:rsidP="00293B79">
            <w:pPr>
              <w:ind w:left="0"/>
              <w:rPr>
                <w:b/>
                <w:szCs w:val="32"/>
              </w:rPr>
            </w:pPr>
            <w:proofErr w:type="spellStart"/>
            <w:r>
              <w:rPr>
                <w:szCs w:val="32"/>
              </w:rPr>
              <w:t>γ</w:t>
            </w:r>
            <w:r w:rsidR="00404753" w:rsidRPr="00EB5127">
              <w:rPr>
                <w:szCs w:val="32"/>
              </w:rPr>
              <w:t>.Ethernet</w:t>
            </w:r>
            <w:proofErr w:type="spellEnd"/>
          </w:p>
        </w:tc>
      </w:tr>
      <w:tr w:rsidR="00815060" w:rsidRPr="00453131" w:rsidTr="00815060">
        <w:trPr>
          <w:trHeight w:val="337"/>
        </w:trPr>
        <w:tc>
          <w:tcPr>
            <w:tcW w:w="4181" w:type="dxa"/>
            <w:tcBorders>
              <w:top w:val="single" w:sz="8" w:space="0" w:color="000000"/>
              <w:left w:val="single" w:sz="8" w:space="0" w:color="000000"/>
              <w:bottom w:val="single" w:sz="8" w:space="0" w:color="000000"/>
              <w:right w:val="single" w:sz="8" w:space="0" w:color="000000"/>
            </w:tcBorders>
          </w:tcPr>
          <w:p w:rsidR="00815060" w:rsidRPr="00EB5127" w:rsidRDefault="00815060" w:rsidP="00293B79">
            <w:pPr>
              <w:ind w:left="0"/>
              <w:rPr>
                <w:bCs/>
                <w:szCs w:val="32"/>
              </w:rPr>
            </w:pPr>
            <w:r w:rsidRPr="00EB5127">
              <w:rPr>
                <w:b/>
                <w:bCs/>
                <w:szCs w:val="32"/>
              </w:rPr>
              <w:t>4</w:t>
            </w:r>
            <w:r w:rsidRPr="00EB5127">
              <w:rPr>
                <w:bCs/>
                <w:szCs w:val="32"/>
              </w:rPr>
              <w:t>.[2011]Πρωτόκολλο Επιπέδου Δικτύου</w:t>
            </w:r>
          </w:p>
        </w:tc>
        <w:tc>
          <w:tcPr>
            <w:tcW w:w="4536" w:type="dxa"/>
            <w:tcBorders>
              <w:top w:val="single" w:sz="8" w:space="0" w:color="000000"/>
              <w:left w:val="single" w:sz="8" w:space="0" w:color="000000"/>
              <w:bottom w:val="single" w:sz="8" w:space="0" w:color="000000"/>
              <w:right w:val="single" w:sz="8" w:space="0" w:color="000000"/>
            </w:tcBorders>
          </w:tcPr>
          <w:p w:rsidR="00815060" w:rsidRPr="00EB5127" w:rsidRDefault="00404753" w:rsidP="00404753">
            <w:pPr>
              <w:ind w:left="0"/>
              <w:rPr>
                <w:b/>
                <w:bCs/>
                <w:szCs w:val="32"/>
                <w:lang w:val="en-US"/>
              </w:rPr>
            </w:pPr>
            <w:proofErr w:type="spellStart"/>
            <w:r w:rsidRPr="00EB5127">
              <w:rPr>
                <w:szCs w:val="32"/>
              </w:rPr>
              <w:t>δ.IP</w:t>
            </w:r>
            <w:proofErr w:type="spellEnd"/>
            <w:r w:rsidRPr="00EB5127">
              <w:rPr>
                <w:szCs w:val="32"/>
                <w:lang w:val="en-US"/>
              </w:rPr>
              <w:t xml:space="preserve"> </w:t>
            </w:r>
          </w:p>
        </w:tc>
      </w:tr>
      <w:tr w:rsidR="00815060" w:rsidRPr="00453131" w:rsidTr="00815060">
        <w:trPr>
          <w:trHeight w:val="337"/>
        </w:trPr>
        <w:tc>
          <w:tcPr>
            <w:tcW w:w="4181" w:type="dxa"/>
            <w:tcBorders>
              <w:top w:val="single" w:sz="8" w:space="0" w:color="000000"/>
              <w:left w:val="single" w:sz="8" w:space="0" w:color="000000"/>
              <w:bottom w:val="single" w:sz="8" w:space="0" w:color="000000"/>
              <w:right w:val="single" w:sz="8" w:space="0" w:color="000000"/>
            </w:tcBorders>
          </w:tcPr>
          <w:p w:rsidR="00815060" w:rsidRPr="00EB5127" w:rsidRDefault="00815060" w:rsidP="00293B79">
            <w:pPr>
              <w:ind w:left="0"/>
              <w:rPr>
                <w:bCs/>
                <w:szCs w:val="32"/>
              </w:rPr>
            </w:pPr>
            <w:r w:rsidRPr="00EB5127">
              <w:rPr>
                <w:b/>
                <w:bCs/>
                <w:szCs w:val="32"/>
              </w:rPr>
              <w:t>5</w:t>
            </w:r>
            <w:r w:rsidRPr="00EB5127">
              <w:rPr>
                <w:bCs/>
                <w:szCs w:val="32"/>
              </w:rPr>
              <w:t>[2011]Πρωτόκολλα απαραίτητα για τη Διαχείριση Φυσικού Μέσου</w:t>
            </w:r>
          </w:p>
        </w:tc>
        <w:tc>
          <w:tcPr>
            <w:tcW w:w="4536" w:type="dxa"/>
            <w:tcBorders>
              <w:top w:val="single" w:sz="8" w:space="0" w:color="000000"/>
              <w:left w:val="single" w:sz="8" w:space="0" w:color="000000"/>
              <w:bottom w:val="single" w:sz="8" w:space="0" w:color="000000"/>
              <w:right w:val="single" w:sz="8" w:space="0" w:color="000000"/>
            </w:tcBorders>
          </w:tcPr>
          <w:p w:rsidR="00815060" w:rsidRPr="00EB5127" w:rsidRDefault="00EB5127" w:rsidP="00404753">
            <w:pPr>
              <w:ind w:left="0"/>
              <w:rPr>
                <w:b/>
                <w:bCs/>
                <w:szCs w:val="32"/>
              </w:rPr>
            </w:pPr>
            <w:r>
              <w:rPr>
                <w:szCs w:val="32"/>
              </w:rPr>
              <w:t>ε</w:t>
            </w:r>
            <w:r w:rsidR="00404753" w:rsidRPr="00EB5127">
              <w:rPr>
                <w:szCs w:val="32"/>
              </w:rPr>
              <w:t xml:space="preserve">. Ηλεκτρονικό ταχυδρομείο </w:t>
            </w:r>
          </w:p>
        </w:tc>
      </w:tr>
      <w:tr w:rsidR="00404753" w:rsidRPr="00453131" w:rsidTr="00815060">
        <w:trPr>
          <w:trHeight w:val="337"/>
        </w:trPr>
        <w:tc>
          <w:tcPr>
            <w:tcW w:w="4181" w:type="dxa"/>
            <w:tcBorders>
              <w:top w:val="single" w:sz="8" w:space="0" w:color="000000"/>
              <w:left w:val="single" w:sz="8" w:space="0" w:color="000000"/>
              <w:bottom w:val="single" w:sz="8" w:space="0" w:color="000000"/>
              <w:right w:val="single" w:sz="8" w:space="0" w:color="000000"/>
            </w:tcBorders>
          </w:tcPr>
          <w:p w:rsidR="00404753" w:rsidRPr="00EB5127" w:rsidRDefault="00404753" w:rsidP="00293B79">
            <w:pPr>
              <w:ind w:left="0"/>
              <w:rPr>
                <w:szCs w:val="32"/>
              </w:rPr>
            </w:pPr>
            <w:r w:rsidRPr="00EB5127">
              <w:rPr>
                <w:b/>
                <w:szCs w:val="32"/>
              </w:rPr>
              <w:t>6</w:t>
            </w:r>
            <w:r w:rsidRPr="00EB5127">
              <w:rPr>
                <w:szCs w:val="32"/>
              </w:rPr>
              <w:t>.[2011]Πρωτόκολλο Επιπέδου Μεταφοράς</w:t>
            </w:r>
          </w:p>
        </w:tc>
        <w:tc>
          <w:tcPr>
            <w:tcW w:w="4536" w:type="dxa"/>
            <w:tcBorders>
              <w:top w:val="single" w:sz="8" w:space="0" w:color="000000"/>
              <w:left w:val="single" w:sz="8" w:space="0" w:color="000000"/>
              <w:bottom w:val="single" w:sz="8" w:space="0" w:color="000000"/>
              <w:right w:val="single" w:sz="8" w:space="0" w:color="000000"/>
            </w:tcBorders>
          </w:tcPr>
          <w:p w:rsidR="00404753" w:rsidRPr="00EB5127" w:rsidRDefault="00EB5127" w:rsidP="00293B79">
            <w:pPr>
              <w:ind w:left="0"/>
              <w:rPr>
                <w:szCs w:val="32"/>
              </w:rPr>
            </w:pPr>
            <w:proofErr w:type="spellStart"/>
            <w:r>
              <w:rPr>
                <w:szCs w:val="32"/>
              </w:rPr>
              <w:t>στ</w:t>
            </w:r>
            <w:r w:rsidR="00404753" w:rsidRPr="00EB5127">
              <w:rPr>
                <w:szCs w:val="32"/>
              </w:rPr>
              <w:t>.ICMP</w:t>
            </w:r>
            <w:proofErr w:type="spellEnd"/>
          </w:p>
        </w:tc>
      </w:tr>
      <w:tr w:rsidR="00815060" w:rsidRPr="00453131" w:rsidTr="00815060">
        <w:trPr>
          <w:trHeight w:val="337"/>
        </w:trPr>
        <w:tc>
          <w:tcPr>
            <w:tcW w:w="4181" w:type="dxa"/>
            <w:tcBorders>
              <w:top w:val="single" w:sz="8" w:space="0" w:color="000000"/>
              <w:left w:val="single" w:sz="8" w:space="0" w:color="000000"/>
              <w:bottom w:val="single" w:sz="8" w:space="0" w:color="000000"/>
              <w:right w:val="single" w:sz="8" w:space="0" w:color="000000"/>
            </w:tcBorders>
          </w:tcPr>
          <w:p w:rsidR="00815060" w:rsidRPr="00EB5127" w:rsidRDefault="00815060" w:rsidP="00293B79">
            <w:pPr>
              <w:ind w:left="0"/>
              <w:rPr>
                <w:b/>
                <w:szCs w:val="32"/>
              </w:rPr>
            </w:pPr>
          </w:p>
        </w:tc>
        <w:tc>
          <w:tcPr>
            <w:tcW w:w="4536" w:type="dxa"/>
            <w:tcBorders>
              <w:top w:val="single" w:sz="8" w:space="0" w:color="000000"/>
              <w:left w:val="single" w:sz="8" w:space="0" w:color="000000"/>
              <w:bottom w:val="single" w:sz="8" w:space="0" w:color="000000"/>
              <w:right w:val="single" w:sz="8" w:space="0" w:color="000000"/>
            </w:tcBorders>
          </w:tcPr>
          <w:p w:rsidR="00815060" w:rsidRPr="00EB5127" w:rsidRDefault="00EB5127" w:rsidP="00293B79">
            <w:pPr>
              <w:ind w:left="0"/>
              <w:rPr>
                <w:b/>
                <w:szCs w:val="32"/>
              </w:rPr>
            </w:pPr>
            <w:proofErr w:type="spellStart"/>
            <w:r>
              <w:rPr>
                <w:szCs w:val="32"/>
              </w:rPr>
              <w:t>ζ</w:t>
            </w:r>
            <w:r w:rsidR="00404753" w:rsidRPr="00EB5127">
              <w:rPr>
                <w:szCs w:val="32"/>
              </w:rPr>
              <w:t>.TCP</w:t>
            </w:r>
            <w:proofErr w:type="spellEnd"/>
          </w:p>
        </w:tc>
      </w:tr>
      <w:tr w:rsidR="00815060" w:rsidRPr="00404753" w:rsidTr="00815060">
        <w:trPr>
          <w:trHeight w:val="337"/>
        </w:trPr>
        <w:tc>
          <w:tcPr>
            <w:tcW w:w="4181" w:type="dxa"/>
            <w:tcBorders>
              <w:top w:val="single" w:sz="8" w:space="0" w:color="000000"/>
              <w:left w:val="single" w:sz="8" w:space="0" w:color="000000"/>
              <w:bottom w:val="single" w:sz="8" w:space="0" w:color="000000"/>
              <w:right w:val="single" w:sz="8" w:space="0" w:color="000000"/>
            </w:tcBorders>
          </w:tcPr>
          <w:p w:rsidR="00815060" w:rsidRPr="00EB5127" w:rsidRDefault="00EB5127" w:rsidP="00293B79">
            <w:pPr>
              <w:ind w:left="0"/>
              <w:rPr>
                <w:b/>
                <w:szCs w:val="32"/>
                <w:lang w:val="en-US"/>
              </w:rPr>
            </w:pPr>
            <w:r w:rsidRPr="00EB5127">
              <w:rPr>
                <w:b/>
                <w:szCs w:val="32"/>
                <w:lang w:val="en-US"/>
              </w:rPr>
              <w:t>7</w:t>
            </w:r>
            <w:r w:rsidR="00404753" w:rsidRPr="00EB5127">
              <w:rPr>
                <w:szCs w:val="32"/>
                <w:lang w:val="en-US"/>
              </w:rPr>
              <w:t>.[2014]</w:t>
            </w:r>
            <w:r w:rsidR="00404753" w:rsidRPr="00EB5127">
              <w:rPr>
                <w:lang w:val="en-US"/>
              </w:rPr>
              <w:t xml:space="preserve"> </w:t>
            </w:r>
            <w:r w:rsidR="00404753" w:rsidRPr="00EB5127">
              <w:rPr>
                <w:szCs w:val="32"/>
              </w:rPr>
              <w:t>Πρωτόκολλο</w:t>
            </w:r>
            <w:r w:rsidR="00404753" w:rsidRPr="00EB5127">
              <w:rPr>
                <w:szCs w:val="32"/>
                <w:lang w:val="en-US"/>
              </w:rPr>
              <w:t xml:space="preserve"> UDP (User Datagram Protocol)</w:t>
            </w:r>
          </w:p>
        </w:tc>
        <w:tc>
          <w:tcPr>
            <w:tcW w:w="4536" w:type="dxa"/>
            <w:tcBorders>
              <w:top w:val="single" w:sz="8" w:space="0" w:color="000000"/>
              <w:left w:val="single" w:sz="8" w:space="0" w:color="000000"/>
              <w:bottom w:val="single" w:sz="8" w:space="0" w:color="000000"/>
              <w:right w:val="single" w:sz="8" w:space="0" w:color="000000"/>
            </w:tcBorders>
          </w:tcPr>
          <w:p w:rsidR="00815060" w:rsidRPr="00EB5127" w:rsidRDefault="00EB5127" w:rsidP="00EB5127">
            <w:pPr>
              <w:ind w:left="0"/>
              <w:rPr>
                <w:b/>
                <w:szCs w:val="32"/>
              </w:rPr>
            </w:pPr>
            <w:proofErr w:type="spellStart"/>
            <w:r>
              <w:rPr>
                <w:szCs w:val="32"/>
              </w:rPr>
              <w:t>ι</w:t>
            </w:r>
            <w:r w:rsidR="00404753" w:rsidRPr="00EB5127">
              <w:rPr>
                <w:szCs w:val="32"/>
              </w:rPr>
              <w:t>.Τεμαχίζει</w:t>
            </w:r>
            <w:proofErr w:type="spellEnd"/>
            <w:r w:rsidR="00404753" w:rsidRPr="00EB5127">
              <w:rPr>
                <w:szCs w:val="32"/>
              </w:rPr>
              <w:t xml:space="preserve"> τα δεδομένα σε τμήματα (</w:t>
            </w:r>
            <w:proofErr w:type="spellStart"/>
            <w:r w:rsidR="00404753" w:rsidRPr="00EB5127">
              <w:rPr>
                <w:szCs w:val="32"/>
              </w:rPr>
              <w:t>segments</w:t>
            </w:r>
            <w:proofErr w:type="spellEnd"/>
            <w:r w:rsidR="00404753" w:rsidRPr="00EB5127">
              <w:rPr>
                <w:szCs w:val="32"/>
              </w:rPr>
              <w:t>)</w:t>
            </w:r>
          </w:p>
        </w:tc>
      </w:tr>
      <w:tr w:rsidR="00815060" w:rsidRPr="00404753" w:rsidTr="00815060">
        <w:trPr>
          <w:trHeight w:val="337"/>
        </w:trPr>
        <w:tc>
          <w:tcPr>
            <w:tcW w:w="4181" w:type="dxa"/>
            <w:tcBorders>
              <w:top w:val="single" w:sz="8" w:space="0" w:color="000000"/>
              <w:left w:val="single" w:sz="8" w:space="0" w:color="000000"/>
              <w:bottom w:val="single" w:sz="8" w:space="0" w:color="000000"/>
              <w:right w:val="single" w:sz="8" w:space="0" w:color="000000"/>
            </w:tcBorders>
          </w:tcPr>
          <w:p w:rsidR="00815060" w:rsidRPr="00EB5127" w:rsidRDefault="00EB5127" w:rsidP="00293B79">
            <w:pPr>
              <w:ind w:left="0"/>
              <w:rPr>
                <w:b/>
                <w:szCs w:val="32"/>
              </w:rPr>
            </w:pPr>
            <w:r>
              <w:rPr>
                <w:szCs w:val="32"/>
              </w:rPr>
              <w:t>8</w:t>
            </w:r>
            <w:r w:rsidR="00404753" w:rsidRPr="00EB5127">
              <w:rPr>
                <w:szCs w:val="32"/>
                <w:lang w:val="en-US"/>
              </w:rPr>
              <w:t>.[2014]</w:t>
            </w:r>
            <w:r w:rsidR="00404753" w:rsidRPr="00EB5127">
              <w:rPr>
                <w:lang w:val="en-US"/>
              </w:rPr>
              <w:t xml:space="preserve"> </w:t>
            </w:r>
            <w:r w:rsidR="00404753" w:rsidRPr="00EB5127">
              <w:rPr>
                <w:szCs w:val="32"/>
              </w:rPr>
              <w:t>Πρωτόκολλο</w:t>
            </w:r>
            <w:r w:rsidR="00404753" w:rsidRPr="00EB5127">
              <w:rPr>
                <w:szCs w:val="32"/>
                <w:lang w:val="en-US"/>
              </w:rPr>
              <w:t xml:space="preserve"> TCP</w:t>
            </w:r>
          </w:p>
        </w:tc>
        <w:tc>
          <w:tcPr>
            <w:tcW w:w="4536" w:type="dxa"/>
            <w:tcBorders>
              <w:top w:val="single" w:sz="8" w:space="0" w:color="000000"/>
              <w:left w:val="single" w:sz="8" w:space="0" w:color="000000"/>
              <w:bottom w:val="single" w:sz="8" w:space="0" w:color="000000"/>
              <w:right w:val="single" w:sz="8" w:space="0" w:color="000000"/>
            </w:tcBorders>
          </w:tcPr>
          <w:p w:rsidR="00815060" w:rsidRPr="00EB5127" w:rsidRDefault="00EB5127" w:rsidP="00EB5127">
            <w:pPr>
              <w:ind w:left="0"/>
              <w:rPr>
                <w:b/>
                <w:szCs w:val="32"/>
              </w:rPr>
            </w:pPr>
            <w:proofErr w:type="spellStart"/>
            <w:r>
              <w:rPr>
                <w:szCs w:val="32"/>
              </w:rPr>
              <w:t>ια</w:t>
            </w:r>
            <w:r w:rsidR="00404753" w:rsidRPr="00EB5127">
              <w:rPr>
                <w:szCs w:val="32"/>
              </w:rPr>
              <w:t>.Χρησιμοποιείται</w:t>
            </w:r>
            <w:proofErr w:type="spellEnd"/>
            <w:r w:rsidR="00404753" w:rsidRPr="00EB5127">
              <w:rPr>
                <w:szCs w:val="32"/>
              </w:rPr>
              <w:t xml:space="preserve"> από εφαρμογές, στις οποίες ο κρίσιμος παράγοντας είναι η ταχύτητα</w:t>
            </w:r>
          </w:p>
        </w:tc>
      </w:tr>
      <w:tr w:rsidR="00815060" w:rsidRPr="00404753" w:rsidTr="00815060">
        <w:trPr>
          <w:trHeight w:val="337"/>
        </w:trPr>
        <w:tc>
          <w:tcPr>
            <w:tcW w:w="4181" w:type="dxa"/>
            <w:tcBorders>
              <w:top w:val="single" w:sz="8" w:space="0" w:color="000000"/>
              <w:left w:val="single" w:sz="8" w:space="0" w:color="000000"/>
              <w:bottom w:val="single" w:sz="8" w:space="0" w:color="000000"/>
              <w:right w:val="single" w:sz="8" w:space="0" w:color="000000"/>
            </w:tcBorders>
          </w:tcPr>
          <w:p w:rsidR="00815060" w:rsidRPr="00EB5127" w:rsidRDefault="00815060" w:rsidP="00293B79">
            <w:pPr>
              <w:ind w:left="0"/>
              <w:rPr>
                <w:b/>
                <w:szCs w:val="32"/>
              </w:rPr>
            </w:pPr>
          </w:p>
        </w:tc>
        <w:tc>
          <w:tcPr>
            <w:tcW w:w="4536" w:type="dxa"/>
            <w:tcBorders>
              <w:top w:val="single" w:sz="8" w:space="0" w:color="000000"/>
              <w:left w:val="single" w:sz="8" w:space="0" w:color="000000"/>
              <w:bottom w:val="single" w:sz="8" w:space="0" w:color="000000"/>
              <w:right w:val="single" w:sz="8" w:space="0" w:color="000000"/>
            </w:tcBorders>
          </w:tcPr>
          <w:p w:rsidR="00815060" w:rsidRPr="00EB5127" w:rsidRDefault="00EB5127" w:rsidP="00EB5127">
            <w:pPr>
              <w:ind w:left="0"/>
              <w:rPr>
                <w:b/>
                <w:szCs w:val="32"/>
              </w:rPr>
            </w:pPr>
            <w:proofErr w:type="spellStart"/>
            <w:r>
              <w:rPr>
                <w:szCs w:val="32"/>
              </w:rPr>
              <w:t>ιβ</w:t>
            </w:r>
            <w:r w:rsidR="00404753" w:rsidRPr="00EB5127">
              <w:rPr>
                <w:szCs w:val="32"/>
              </w:rPr>
              <w:t>.Δεν</w:t>
            </w:r>
            <w:proofErr w:type="spellEnd"/>
            <w:r w:rsidR="00404753" w:rsidRPr="00EB5127">
              <w:rPr>
                <w:szCs w:val="32"/>
              </w:rPr>
              <w:t xml:space="preserve"> τεμαχίζει τα δεδομένα σε πολλαπλά τμήματα</w:t>
            </w:r>
          </w:p>
        </w:tc>
      </w:tr>
    </w:tbl>
    <w:p w:rsidR="00815060" w:rsidRPr="00EB5127" w:rsidRDefault="00815060" w:rsidP="00815060"/>
    <w:p w:rsidR="0071384A" w:rsidRPr="0071384A" w:rsidRDefault="0071384A" w:rsidP="0071384A">
      <w:pPr>
        <w:ind w:left="0"/>
        <w:rPr>
          <w:b/>
          <w:bCs/>
        </w:rPr>
      </w:pPr>
      <w:r w:rsidRPr="0071384A">
        <w:rPr>
          <w:b/>
          <w:bCs/>
        </w:rPr>
        <w:t>ΘΕΜΑ 2</w:t>
      </w:r>
      <w:r w:rsidRPr="0071384A">
        <w:rPr>
          <w:b/>
          <w:bCs/>
          <w:vertAlign w:val="superscript"/>
        </w:rPr>
        <w:t>ο</w:t>
      </w:r>
    </w:p>
    <w:p w:rsidR="0071384A" w:rsidRPr="0071384A" w:rsidRDefault="0071384A" w:rsidP="0071384A">
      <w:r w:rsidRPr="0071384A">
        <w:rPr>
          <w:b/>
          <w:bCs/>
        </w:rPr>
        <w:t>Β1. [2009]</w:t>
      </w:r>
      <w:r w:rsidRPr="0071384A">
        <w:t>Ποιο είναι το σημαντικό πλεονέκτημα της ομάδας πρωτοκόλλων TCP/IP;</w:t>
      </w:r>
    </w:p>
    <w:p w:rsidR="0071384A" w:rsidRPr="0071384A" w:rsidRDefault="0071384A" w:rsidP="0071384A">
      <w:r w:rsidRPr="0071384A">
        <w:rPr>
          <w:b/>
          <w:bCs/>
        </w:rPr>
        <w:t>Β2. [2009]</w:t>
      </w:r>
      <w:r w:rsidRPr="0071384A">
        <w:t xml:space="preserve">Δίνεται η IP διεύθυνση: 150.23.05.0/22 </w:t>
      </w:r>
    </w:p>
    <w:p w:rsidR="0071384A" w:rsidRPr="0071384A" w:rsidRDefault="0071384A" w:rsidP="00EB5127">
      <w:pPr>
        <w:ind w:left="1440"/>
      </w:pPr>
      <w:r w:rsidRPr="0071384A">
        <w:rPr>
          <w:b/>
          <w:bCs/>
        </w:rPr>
        <w:t>1</w:t>
      </w:r>
      <w:r w:rsidRPr="0071384A">
        <w:t>. Ποιο είναι το πρόθεμα;</w:t>
      </w:r>
    </w:p>
    <w:p w:rsidR="0071384A" w:rsidRPr="0071384A" w:rsidRDefault="0071384A" w:rsidP="00EB5127">
      <w:pPr>
        <w:ind w:left="1440"/>
      </w:pPr>
      <w:r w:rsidRPr="0071384A">
        <w:rPr>
          <w:b/>
          <w:bCs/>
        </w:rPr>
        <w:t>2</w:t>
      </w:r>
      <w:r w:rsidRPr="0071384A">
        <w:t>. Τι προσδιορίζει το πρόθεμα;</w:t>
      </w:r>
    </w:p>
    <w:p w:rsidR="0071384A" w:rsidRPr="0071384A" w:rsidRDefault="00EB5127" w:rsidP="0071384A">
      <w:r>
        <w:rPr>
          <w:b/>
        </w:rPr>
        <w:t>Β3</w:t>
      </w:r>
      <w:r w:rsidR="0071384A" w:rsidRPr="0071384A">
        <w:rPr>
          <w:b/>
        </w:rPr>
        <w:t>. [2011]</w:t>
      </w:r>
      <w:r w:rsidR="0071384A" w:rsidRPr="0071384A">
        <w:t xml:space="preserve">Τι ονομάζεται επικοινωνιακό </w:t>
      </w:r>
      <w:proofErr w:type="spellStart"/>
      <w:r w:rsidR="0071384A" w:rsidRPr="0071384A">
        <w:t>υποδίκτυο</w:t>
      </w:r>
      <w:proofErr w:type="spellEnd"/>
      <w:r w:rsidR="0071384A" w:rsidRPr="0071384A">
        <w:t xml:space="preserve"> και ποιο είναι το έργο του;</w:t>
      </w:r>
    </w:p>
    <w:p w:rsidR="0071384A" w:rsidRPr="0071384A" w:rsidRDefault="00EB5127" w:rsidP="0071384A">
      <w:r>
        <w:rPr>
          <w:b/>
          <w:bCs/>
        </w:rPr>
        <w:t>Β4</w:t>
      </w:r>
      <w:r w:rsidR="0071384A" w:rsidRPr="0071384A">
        <w:rPr>
          <w:b/>
          <w:bCs/>
        </w:rPr>
        <w:t>. [2014]</w:t>
      </w:r>
      <w:r w:rsidR="0071384A" w:rsidRPr="0071384A">
        <w:t xml:space="preserve">Κάθε κόμβος του επικοινωνιακού </w:t>
      </w:r>
      <w:proofErr w:type="spellStart"/>
      <w:r w:rsidR="0071384A" w:rsidRPr="0071384A">
        <w:t>υποδικτύου</w:t>
      </w:r>
      <w:proofErr w:type="spellEnd"/>
      <w:r w:rsidR="0071384A" w:rsidRPr="0071384A">
        <w:t xml:space="preserve"> διατηρεί έναν πίνακα με μία καταχώρηση για κάθε νοητό κύκλωμα. Να αναφέρετε όλα τα στοιχεία που περιλαμβάνει κάθε καταχώρηση.</w:t>
      </w:r>
    </w:p>
    <w:p w:rsidR="0071384A" w:rsidRPr="0071384A" w:rsidRDefault="00EB5127" w:rsidP="0071384A">
      <w:pPr>
        <w:rPr>
          <w:bCs/>
        </w:rPr>
      </w:pPr>
      <w:r>
        <w:rPr>
          <w:b/>
          <w:bCs/>
        </w:rPr>
        <w:t>Β5</w:t>
      </w:r>
      <w:r w:rsidR="0071384A" w:rsidRPr="0071384A">
        <w:rPr>
          <w:b/>
          <w:bCs/>
        </w:rPr>
        <w:t xml:space="preserve">.[2014] </w:t>
      </w:r>
      <w:r w:rsidR="0071384A" w:rsidRPr="0071384A">
        <w:rPr>
          <w:bCs/>
        </w:rPr>
        <w:t>Πού απευθύνεται το μήνυμα με διεύθυνση προορισμού την 145.13.255.255/16;</w:t>
      </w:r>
    </w:p>
    <w:p w:rsidR="0071384A" w:rsidRPr="0071384A" w:rsidRDefault="00EB5127" w:rsidP="0071384A">
      <w:pPr>
        <w:rPr>
          <w:bCs/>
        </w:rPr>
      </w:pPr>
      <w:r>
        <w:rPr>
          <w:b/>
          <w:bCs/>
        </w:rPr>
        <w:t>Β6</w:t>
      </w:r>
      <w:r w:rsidR="0071384A" w:rsidRPr="0071384A">
        <w:rPr>
          <w:b/>
          <w:bCs/>
        </w:rPr>
        <w:t>. [2015]</w:t>
      </w:r>
      <w:r w:rsidR="0071384A" w:rsidRPr="0071384A">
        <w:rPr>
          <w:bCs/>
        </w:rPr>
        <w:t>Ποιες είναι οι διαφορές του UDP πρωτοκόλλου από το TCP πρωτόκολλο;</w:t>
      </w:r>
    </w:p>
    <w:p w:rsidR="0071384A" w:rsidRPr="0071384A" w:rsidRDefault="0071384A" w:rsidP="0071384A">
      <w:pPr>
        <w:ind w:left="0"/>
        <w:rPr>
          <w:b/>
          <w:bCs/>
        </w:rPr>
      </w:pPr>
      <w:r w:rsidRPr="0071384A">
        <w:rPr>
          <w:b/>
          <w:bCs/>
        </w:rPr>
        <w:t xml:space="preserve">ΘΕΜΑ 3ο </w:t>
      </w:r>
    </w:p>
    <w:p w:rsidR="0071384A" w:rsidRPr="0071384A" w:rsidRDefault="0071384A" w:rsidP="0071384A">
      <w:r w:rsidRPr="0071384A">
        <w:rPr>
          <w:b/>
        </w:rPr>
        <w:t>Γ1. [2009]</w:t>
      </w:r>
      <w:r w:rsidRPr="0071384A">
        <w:t xml:space="preserve"> Δίνονται: </w:t>
      </w:r>
    </w:p>
    <w:p w:rsidR="0071384A" w:rsidRPr="0071384A" w:rsidRDefault="0071384A" w:rsidP="0071384A">
      <w:r w:rsidRPr="0071384A">
        <w:t xml:space="preserve">Η IP διεύθυνση: 11010001.10101010.01010101.00001111 </w:t>
      </w:r>
    </w:p>
    <w:p w:rsidR="0071384A" w:rsidRPr="0071384A" w:rsidRDefault="0071384A" w:rsidP="0071384A">
      <w:r w:rsidRPr="0071384A">
        <w:t xml:space="preserve">Η μάσκα </w:t>
      </w:r>
      <w:proofErr w:type="spellStart"/>
      <w:r w:rsidRPr="0071384A">
        <w:t>υποδικτύου</w:t>
      </w:r>
      <w:proofErr w:type="spellEnd"/>
      <w:r w:rsidRPr="0071384A">
        <w:t xml:space="preserve">: 11111111.11111111.11110000.00000000 </w:t>
      </w:r>
    </w:p>
    <w:p w:rsidR="0071384A" w:rsidRPr="0071384A" w:rsidRDefault="0071384A" w:rsidP="0071384A">
      <w:pPr>
        <w:numPr>
          <w:ilvl w:val="0"/>
          <w:numId w:val="1"/>
        </w:numPr>
      </w:pPr>
      <w:r w:rsidRPr="0071384A">
        <w:t xml:space="preserve">Από πόσα </w:t>
      </w:r>
      <w:proofErr w:type="spellStart"/>
      <w:r w:rsidRPr="0071384A">
        <w:t>bits</w:t>
      </w:r>
      <w:proofErr w:type="spellEnd"/>
      <w:r w:rsidRPr="0071384A">
        <w:t xml:space="preserve"> αποτελείται το τμήμα δικτύου;</w:t>
      </w:r>
    </w:p>
    <w:p w:rsidR="0071384A" w:rsidRPr="0071384A" w:rsidRDefault="0071384A" w:rsidP="0071384A">
      <w:pPr>
        <w:numPr>
          <w:ilvl w:val="0"/>
          <w:numId w:val="1"/>
        </w:numPr>
      </w:pPr>
      <w:r w:rsidRPr="0071384A">
        <w:t xml:space="preserve">Να προσδιορίσετε τη διεύθυνση </w:t>
      </w:r>
      <w:proofErr w:type="spellStart"/>
      <w:r w:rsidRPr="0071384A">
        <w:t>υποδικτύου</w:t>
      </w:r>
      <w:proofErr w:type="spellEnd"/>
      <w:r w:rsidRPr="0071384A">
        <w:t>.</w:t>
      </w:r>
    </w:p>
    <w:p w:rsidR="0071384A" w:rsidRPr="0071384A" w:rsidRDefault="0071384A" w:rsidP="0071384A">
      <w:pPr>
        <w:numPr>
          <w:ilvl w:val="0"/>
          <w:numId w:val="1"/>
        </w:numPr>
      </w:pPr>
      <w:r w:rsidRPr="0071384A">
        <w:t>Γ3.[2010] Τι ονομάζεται Αριθμός Σειράς των τμημάτων της επικεφαλίδας του πρωτοκόλλου TCP;</w:t>
      </w:r>
    </w:p>
    <w:p w:rsidR="0071384A" w:rsidRPr="0071384A" w:rsidRDefault="0071384A" w:rsidP="0071384A">
      <w:r w:rsidRPr="00EB5127">
        <w:rPr>
          <w:b/>
        </w:rPr>
        <w:t>Γ</w:t>
      </w:r>
      <w:r w:rsidR="00EB5127">
        <w:rPr>
          <w:b/>
        </w:rPr>
        <w:t>2</w:t>
      </w:r>
      <w:r w:rsidRPr="0071384A">
        <w:t>. [2010]Να μεταφέρετε στο τετράδιό σας τον παρακάτω πίνακα και να τον συμπληρώσετε με τις κλάσεις IP διευθύνσεων.</w:t>
      </w:r>
    </w:p>
    <w:p w:rsidR="00404753" w:rsidRDefault="0071384A" w:rsidP="00815060">
      <w:pPr>
        <w:rPr>
          <w:lang w:val="en-US"/>
        </w:rPr>
      </w:pPr>
      <w:r w:rsidRPr="0071384A">
        <w:rPr>
          <w:noProof/>
          <w:lang w:eastAsia="el-GR"/>
        </w:rPr>
        <w:drawing>
          <wp:inline distT="0" distB="0" distL="0" distR="0">
            <wp:extent cx="4405032" cy="1188275"/>
            <wp:effectExtent l="19050" t="0" r="0" b="0"/>
            <wp:docPr id="1"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4403161" cy="1187770"/>
                    </a:xfrm>
                    <a:prstGeom prst="rect">
                      <a:avLst/>
                    </a:prstGeom>
                    <a:noFill/>
                    <a:ln w="9525">
                      <a:noFill/>
                      <a:miter lim="800000"/>
                      <a:headEnd/>
                      <a:tailEnd/>
                    </a:ln>
                  </pic:spPr>
                </pic:pic>
              </a:graphicData>
            </a:graphic>
          </wp:inline>
        </w:drawing>
      </w:r>
    </w:p>
    <w:p w:rsidR="0071384A" w:rsidRPr="0071384A" w:rsidRDefault="00EB5127" w:rsidP="0071384A">
      <w:r>
        <w:rPr>
          <w:b/>
          <w:bCs/>
        </w:rPr>
        <w:t>Γ3</w:t>
      </w:r>
      <w:r w:rsidR="0071384A" w:rsidRPr="0071384A">
        <w:rPr>
          <w:b/>
          <w:bCs/>
        </w:rPr>
        <w:t xml:space="preserve">.[2011] </w:t>
      </w:r>
      <w:r w:rsidR="0071384A" w:rsidRPr="0071384A">
        <w:t>Δίνονται οι παρακάτω IP διευθύνσεις:</w:t>
      </w:r>
    </w:p>
    <w:p w:rsidR="0071384A" w:rsidRDefault="0071384A" w:rsidP="00815060">
      <w:pPr>
        <w:rPr>
          <w:lang w:val="en-US"/>
        </w:rPr>
      </w:pPr>
      <w:r w:rsidRPr="0071384A">
        <w:rPr>
          <w:noProof/>
          <w:lang w:eastAsia="el-GR"/>
        </w:rPr>
        <w:lastRenderedPageBreak/>
        <w:drawing>
          <wp:inline distT="0" distB="0" distL="0" distR="0">
            <wp:extent cx="4041962" cy="765822"/>
            <wp:effectExtent l="19050" t="0" r="0" b="0"/>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4059144" cy="769077"/>
                    </a:xfrm>
                    <a:prstGeom prst="rect">
                      <a:avLst/>
                    </a:prstGeom>
                    <a:noFill/>
                    <a:ln w="9525">
                      <a:noFill/>
                      <a:miter lim="800000"/>
                      <a:headEnd/>
                      <a:tailEnd/>
                    </a:ln>
                  </pic:spPr>
                </pic:pic>
              </a:graphicData>
            </a:graphic>
          </wp:inline>
        </w:drawing>
      </w:r>
    </w:p>
    <w:p w:rsidR="0071384A" w:rsidRPr="0071384A" w:rsidRDefault="0071384A" w:rsidP="00EB5127">
      <w:pPr>
        <w:ind w:left="1440"/>
      </w:pPr>
      <w:r w:rsidRPr="0071384A">
        <w:t>α) Να καθορίσετε σε ποια κλάση ανήκει η κάθε ΙΡ διεύθυνση.</w:t>
      </w:r>
    </w:p>
    <w:p w:rsidR="0071384A" w:rsidRPr="0071384A" w:rsidRDefault="0071384A" w:rsidP="00EB5127">
      <w:pPr>
        <w:ind w:left="1440"/>
      </w:pPr>
      <w:r w:rsidRPr="0071384A">
        <w:t>β) Να αιτιολογήσετε την απάντησή σας.</w:t>
      </w:r>
    </w:p>
    <w:p w:rsidR="0071384A" w:rsidRPr="0071384A" w:rsidRDefault="00EB5127" w:rsidP="0071384A">
      <w:r>
        <w:rPr>
          <w:b/>
          <w:bCs/>
        </w:rPr>
        <w:t>Γ4</w:t>
      </w:r>
      <w:r w:rsidR="0071384A" w:rsidRPr="0071384A">
        <w:rPr>
          <w:b/>
          <w:bCs/>
        </w:rPr>
        <w:t xml:space="preserve">. [2012] </w:t>
      </w:r>
      <w:r w:rsidR="0071384A" w:rsidRPr="0071384A">
        <w:t>Ένα ΙΡ αυτοδύναμο πακέτο έχει διασπαστεί σε τέσσερα (4) κομμάτια Α, Β, Γ, Δ, τα οποία φτάνουν στον προορισμό, όπως φαίνεται στον παρακάτω πίνακα:</w:t>
      </w:r>
    </w:p>
    <w:p w:rsidR="0071384A" w:rsidRDefault="0071384A" w:rsidP="00815060">
      <w:pPr>
        <w:rPr>
          <w:lang w:val="en-US"/>
        </w:rPr>
      </w:pPr>
      <w:r w:rsidRPr="0071384A">
        <w:rPr>
          <w:noProof/>
          <w:lang w:eastAsia="el-GR"/>
        </w:rPr>
        <w:drawing>
          <wp:inline distT="0" distB="0" distL="0" distR="0">
            <wp:extent cx="4041962" cy="1068866"/>
            <wp:effectExtent l="19050" t="0" r="0" b="0"/>
            <wp:docPr id="2"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4040245" cy="1068412"/>
                    </a:xfrm>
                    <a:prstGeom prst="rect">
                      <a:avLst/>
                    </a:prstGeom>
                    <a:noFill/>
                    <a:ln w="9525">
                      <a:noFill/>
                      <a:miter lim="800000"/>
                      <a:headEnd/>
                      <a:tailEnd/>
                    </a:ln>
                  </pic:spPr>
                </pic:pic>
              </a:graphicData>
            </a:graphic>
          </wp:inline>
        </w:drawing>
      </w:r>
    </w:p>
    <w:p w:rsidR="0071384A" w:rsidRPr="0071384A" w:rsidRDefault="0071384A" w:rsidP="00EB5127">
      <w:pPr>
        <w:ind w:left="1440"/>
      </w:pPr>
      <w:r w:rsidRPr="0071384A">
        <w:t xml:space="preserve">Κατά την </w:t>
      </w:r>
      <w:proofErr w:type="spellStart"/>
      <w:r w:rsidRPr="0071384A">
        <w:t>επανασύνθεση</w:t>
      </w:r>
      <w:proofErr w:type="spellEnd"/>
      <w:r w:rsidRPr="0071384A">
        <w:t xml:space="preserve"> του αυτοδύναμου πακέτου:</w:t>
      </w:r>
    </w:p>
    <w:p w:rsidR="0071384A" w:rsidRPr="0071384A" w:rsidRDefault="0071384A" w:rsidP="00EB5127">
      <w:pPr>
        <w:ind w:left="1440"/>
      </w:pPr>
      <w:r w:rsidRPr="0071384A">
        <w:t>α) Ποιο θα είναι το πρώτο κομμάτι;</w:t>
      </w:r>
    </w:p>
    <w:p w:rsidR="0071384A" w:rsidRPr="0071384A" w:rsidRDefault="0071384A" w:rsidP="00EB5127">
      <w:pPr>
        <w:ind w:left="1440"/>
      </w:pPr>
      <w:r w:rsidRPr="0071384A">
        <w:t>β) Ποιο θα είναι το τελευταίο κομμάτι;</w:t>
      </w:r>
    </w:p>
    <w:p w:rsidR="0071384A" w:rsidRPr="0071384A" w:rsidRDefault="0071384A" w:rsidP="00EB5127">
      <w:pPr>
        <w:ind w:left="1440"/>
      </w:pPr>
      <w:r w:rsidRPr="0071384A">
        <w:t>Να αιτιολογήσετε τις απαντήσεις σας.</w:t>
      </w:r>
    </w:p>
    <w:p w:rsidR="0071384A" w:rsidRPr="0071384A" w:rsidRDefault="00EB5127" w:rsidP="0071384A">
      <w:r>
        <w:rPr>
          <w:b/>
          <w:bCs/>
        </w:rPr>
        <w:t>Γ5</w:t>
      </w:r>
      <w:r w:rsidR="0071384A" w:rsidRPr="0071384A">
        <w:rPr>
          <w:b/>
          <w:bCs/>
        </w:rPr>
        <w:t xml:space="preserve">.[2013] </w:t>
      </w:r>
      <w:r w:rsidR="0071384A" w:rsidRPr="0071384A">
        <w:t>Ένα δίκτυο περιλαμβάνει τους κόμβους Α,Β,Γ,Δ,Ε,Ζ,Η όπως φαίνεται στο παρακάτω σχήμα. Ο κόμβος Η συνδέεται με τους υπόλοιπους κόμβους με τρία (3) νοητά κυκλώματα (</w:t>
      </w:r>
      <w:proofErr w:type="spellStart"/>
      <w:r w:rsidR="0071384A" w:rsidRPr="0071384A">
        <w:t>Virtual</w:t>
      </w:r>
      <w:proofErr w:type="spellEnd"/>
      <w:r w:rsidR="0071384A" w:rsidRPr="0071384A">
        <w:t xml:space="preserve"> </w:t>
      </w:r>
      <w:proofErr w:type="spellStart"/>
      <w:r w:rsidR="0071384A" w:rsidRPr="0071384A">
        <w:t>Circuits</w:t>
      </w:r>
      <w:proofErr w:type="spellEnd"/>
      <w:r w:rsidR="0071384A" w:rsidRPr="0071384A">
        <w:t xml:space="preserve"> - VC). Το πρώτο νοητό κύκλωμα συμβολίζεται στο σχήμα με τη λεπτή συνεχόμενη γραμμή ( ), το δεύτερο με την έντονη συνεχόμενη γραμμή ( ) και το τρίτο με τη διακεκομμένη γραμμή ( ). Να μεταφέρετε στο τετράδιό σας και να συμπληρώσετε τον παρακάτω πίνακα νοητών κυκλωμάτων του κόμβου Η.</w:t>
      </w:r>
    </w:p>
    <w:p w:rsidR="0071384A" w:rsidRPr="004311AF" w:rsidRDefault="004311AF" w:rsidP="004311AF">
      <w:pPr>
        <w:jc w:val="center"/>
        <w:rPr>
          <w:b/>
          <w:bCs/>
          <w:sz w:val="28"/>
          <w:szCs w:val="32"/>
        </w:rPr>
      </w:pPr>
      <w:r>
        <w:rPr>
          <w:b/>
          <w:bCs/>
          <w:noProof/>
          <w:sz w:val="28"/>
          <w:szCs w:val="32"/>
          <w:lang w:eastAsia="el-GR"/>
        </w:rPr>
        <w:drawing>
          <wp:anchor distT="0" distB="0" distL="114300" distR="114300" simplePos="0" relativeHeight="251658240" behindDoc="0" locked="0" layoutInCell="1" allowOverlap="1">
            <wp:simplePos x="0" y="0"/>
            <wp:positionH relativeFrom="column">
              <wp:posOffset>476250</wp:posOffset>
            </wp:positionH>
            <wp:positionV relativeFrom="paragraph">
              <wp:posOffset>47625</wp:posOffset>
            </wp:positionV>
            <wp:extent cx="2481580" cy="1814830"/>
            <wp:effectExtent l="19050" t="0" r="0" b="0"/>
            <wp:wrapSquare wrapText="bothSides"/>
            <wp:docPr id="8" name="Εικόνα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srcRect/>
                    <a:stretch>
                      <a:fillRect/>
                    </a:stretch>
                  </pic:blipFill>
                  <pic:spPr bwMode="auto">
                    <a:xfrm>
                      <a:off x="0" y="0"/>
                      <a:ext cx="2481580" cy="1814830"/>
                    </a:xfrm>
                    <a:prstGeom prst="rect">
                      <a:avLst/>
                    </a:prstGeom>
                    <a:noFill/>
                    <a:ln w="9525">
                      <a:noFill/>
                      <a:miter lim="800000"/>
                      <a:headEnd/>
                      <a:tailEnd/>
                    </a:ln>
                  </pic:spPr>
                </pic:pic>
              </a:graphicData>
            </a:graphic>
          </wp:anchor>
        </w:drawing>
      </w:r>
      <w:r w:rsidR="0071384A" w:rsidRPr="00453131">
        <w:rPr>
          <w:b/>
          <w:bCs/>
          <w:sz w:val="28"/>
          <w:szCs w:val="32"/>
        </w:rPr>
        <w:t>Πίνακας νοητών κυκλωμάτων κόμβου Η</w:t>
      </w:r>
    </w:p>
    <w:p w:rsidR="004311AF" w:rsidRPr="004311AF" w:rsidRDefault="004311AF" w:rsidP="004311AF">
      <w:r>
        <w:rPr>
          <w:noProof/>
          <w:lang w:eastAsia="el-GR"/>
        </w:rPr>
        <w:drawing>
          <wp:anchor distT="0" distB="0" distL="114300" distR="114300" simplePos="0" relativeHeight="251659264" behindDoc="0" locked="0" layoutInCell="1" allowOverlap="1">
            <wp:simplePos x="0" y="0"/>
            <wp:positionH relativeFrom="column">
              <wp:posOffset>3205480</wp:posOffset>
            </wp:positionH>
            <wp:positionV relativeFrom="paragraph">
              <wp:posOffset>84455</wp:posOffset>
            </wp:positionV>
            <wp:extent cx="2065020" cy="1236980"/>
            <wp:effectExtent l="19050" t="0" r="0" b="0"/>
            <wp:wrapSquare wrapText="bothSides"/>
            <wp:docPr id="9" name="Εικόνα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srcRect/>
                    <a:stretch>
                      <a:fillRect/>
                    </a:stretch>
                  </pic:blipFill>
                  <pic:spPr bwMode="auto">
                    <a:xfrm>
                      <a:off x="0" y="0"/>
                      <a:ext cx="2065020" cy="1236980"/>
                    </a:xfrm>
                    <a:prstGeom prst="rect">
                      <a:avLst/>
                    </a:prstGeom>
                    <a:noFill/>
                    <a:ln w="9525">
                      <a:noFill/>
                      <a:miter lim="800000"/>
                      <a:headEnd/>
                      <a:tailEnd/>
                    </a:ln>
                  </pic:spPr>
                </pic:pic>
              </a:graphicData>
            </a:graphic>
          </wp:anchor>
        </w:drawing>
      </w:r>
    </w:p>
    <w:p w:rsidR="0071384A" w:rsidRDefault="0071384A" w:rsidP="00815060">
      <w:pPr>
        <w:rPr>
          <w:lang w:val="en-US"/>
        </w:rPr>
      </w:pPr>
    </w:p>
    <w:p w:rsidR="004311AF" w:rsidRDefault="004311AF" w:rsidP="00815060">
      <w:pPr>
        <w:rPr>
          <w:lang w:val="en-US"/>
        </w:rPr>
      </w:pPr>
    </w:p>
    <w:p w:rsidR="004311AF" w:rsidRDefault="004311AF" w:rsidP="00815060">
      <w:pPr>
        <w:rPr>
          <w:lang w:val="en-US"/>
        </w:rPr>
      </w:pPr>
    </w:p>
    <w:p w:rsidR="004311AF" w:rsidRDefault="004311AF" w:rsidP="00815060">
      <w:pPr>
        <w:rPr>
          <w:lang w:val="en-US"/>
        </w:rPr>
      </w:pPr>
    </w:p>
    <w:p w:rsidR="004311AF" w:rsidRDefault="004311AF" w:rsidP="00815060">
      <w:pPr>
        <w:rPr>
          <w:lang w:val="en-US"/>
        </w:rPr>
      </w:pPr>
    </w:p>
    <w:p w:rsidR="004311AF" w:rsidRDefault="004311AF" w:rsidP="00815060">
      <w:pPr>
        <w:rPr>
          <w:lang w:val="en-US"/>
        </w:rPr>
      </w:pPr>
    </w:p>
    <w:p w:rsidR="004311AF" w:rsidRDefault="004311AF" w:rsidP="00815060">
      <w:pPr>
        <w:rPr>
          <w:lang w:val="en-US"/>
        </w:rPr>
      </w:pPr>
    </w:p>
    <w:p w:rsidR="004311AF" w:rsidRDefault="004311AF" w:rsidP="00815060">
      <w:pPr>
        <w:rPr>
          <w:lang w:val="en-US"/>
        </w:rPr>
      </w:pPr>
    </w:p>
    <w:p w:rsidR="004311AF" w:rsidRDefault="004311AF" w:rsidP="00815060">
      <w:pPr>
        <w:rPr>
          <w:lang w:val="en-US"/>
        </w:rPr>
      </w:pPr>
    </w:p>
    <w:p w:rsidR="004311AF" w:rsidRDefault="004311AF" w:rsidP="00815060">
      <w:pPr>
        <w:rPr>
          <w:lang w:val="en-US"/>
        </w:rPr>
      </w:pPr>
    </w:p>
    <w:p w:rsidR="004311AF" w:rsidRPr="00EB5127" w:rsidRDefault="004311AF" w:rsidP="004311AF">
      <w:r w:rsidRPr="004311AF">
        <w:rPr>
          <w:b/>
          <w:bCs/>
        </w:rPr>
        <w:t>Γ</w:t>
      </w:r>
      <w:r w:rsidR="00EB5127">
        <w:rPr>
          <w:b/>
          <w:bCs/>
        </w:rPr>
        <w:t>6</w:t>
      </w:r>
      <w:r w:rsidRPr="004311AF">
        <w:rPr>
          <w:b/>
          <w:bCs/>
        </w:rPr>
        <w:t>. [2013]</w:t>
      </w:r>
      <w:r w:rsidRPr="004311AF">
        <w:t xml:space="preserve">Στον παρακάτω πίνακα φαίνεται η IP διεύθυνση ενός υπολογιστή και η μάσκα </w:t>
      </w:r>
      <w:proofErr w:type="spellStart"/>
      <w:r w:rsidRPr="004311AF">
        <w:t>υποδικτύου</w:t>
      </w:r>
      <w:proofErr w:type="spellEnd"/>
      <w:r w:rsidRPr="004311AF">
        <w:t xml:space="preserve"> του δικτύου, στο οποίο ανήκει ο υπολογιστής:</w:t>
      </w:r>
    </w:p>
    <w:p w:rsidR="004311AF" w:rsidRPr="004311AF" w:rsidRDefault="004311AF" w:rsidP="004311AF">
      <w:pPr>
        <w:rPr>
          <w:lang w:val="en-US"/>
        </w:rPr>
      </w:pPr>
      <w:r w:rsidRPr="004311AF">
        <w:rPr>
          <w:noProof/>
          <w:lang w:eastAsia="el-GR"/>
        </w:rPr>
        <w:drawing>
          <wp:inline distT="0" distB="0" distL="0" distR="0">
            <wp:extent cx="4512609" cy="644659"/>
            <wp:effectExtent l="19050" t="0" r="2241" b="0"/>
            <wp:docPr id="10" name="Εικόνα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4515228" cy="645033"/>
                    </a:xfrm>
                    <a:prstGeom prst="rect">
                      <a:avLst/>
                    </a:prstGeom>
                    <a:noFill/>
                    <a:ln w="9525">
                      <a:noFill/>
                      <a:miter lim="800000"/>
                      <a:headEnd/>
                      <a:tailEnd/>
                    </a:ln>
                  </pic:spPr>
                </pic:pic>
              </a:graphicData>
            </a:graphic>
          </wp:inline>
        </w:drawing>
      </w:r>
    </w:p>
    <w:p w:rsidR="004311AF" w:rsidRPr="004311AF" w:rsidRDefault="004311AF" w:rsidP="004311AF">
      <w:r w:rsidRPr="004311AF">
        <w:t xml:space="preserve">Να βρείτε τη διεύθυνση </w:t>
      </w:r>
      <w:proofErr w:type="spellStart"/>
      <w:r w:rsidRPr="004311AF">
        <w:t>υποδικτύου</w:t>
      </w:r>
      <w:proofErr w:type="spellEnd"/>
      <w:r w:rsidRPr="004311AF">
        <w:t>.</w:t>
      </w:r>
    </w:p>
    <w:p w:rsidR="004311AF" w:rsidRPr="004311AF" w:rsidRDefault="00EB5127" w:rsidP="004311AF">
      <w:r>
        <w:rPr>
          <w:b/>
          <w:bCs/>
        </w:rPr>
        <w:t>Γ7</w:t>
      </w:r>
      <w:r w:rsidR="004311AF" w:rsidRPr="004311AF">
        <w:rPr>
          <w:b/>
          <w:bCs/>
        </w:rPr>
        <w:t>. [2014]</w:t>
      </w:r>
      <w:r w:rsidR="004311AF" w:rsidRPr="004311AF">
        <w:t>Δύο χρήστες, χρησιμοποιώντας τον ίδιο υπολογιστή, στέλνουν μηνύματα ηλεκτρονικού ταχυδρομείου με το πρωτόκολλο μεταφοράς απλού ταχυδρομείου (SMTP) προς τον ίδιο SMTP εξυπηρετητή. Να μεταφέρετε στο τετράδιό σας και να συμπληρώσετε τους παρακάτω πίνακες.</w:t>
      </w:r>
    </w:p>
    <w:p w:rsidR="004311AF" w:rsidRDefault="004311AF" w:rsidP="00815060">
      <w:pPr>
        <w:rPr>
          <w:lang w:val="en-US"/>
        </w:rPr>
      </w:pPr>
      <w:r w:rsidRPr="004311AF">
        <w:rPr>
          <w:noProof/>
          <w:lang w:eastAsia="el-GR"/>
        </w:rPr>
        <w:lastRenderedPageBreak/>
        <w:drawing>
          <wp:inline distT="0" distB="0" distL="0" distR="0">
            <wp:extent cx="4196591" cy="2218765"/>
            <wp:effectExtent l="19050" t="0" r="0" b="0"/>
            <wp:docPr id="1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4208584" cy="2225106"/>
                    </a:xfrm>
                    <a:prstGeom prst="rect">
                      <a:avLst/>
                    </a:prstGeom>
                    <a:noFill/>
                    <a:ln w="9525">
                      <a:noFill/>
                      <a:miter lim="800000"/>
                      <a:headEnd/>
                      <a:tailEnd/>
                    </a:ln>
                  </pic:spPr>
                </pic:pic>
              </a:graphicData>
            </a:graphic>
          </wp:inline>
        </w:drawing>
      </w:r>
    </w:p>
    <w:p w:rsidR="004311AF" w:rsidRPr="004311AF" w:rsidRDefault="00EB5127" w:rsidP="004311AF">
      <w:r>
        <w:rPr>
          <w:b/>
          <w:bCs/>
        </w:rPr>
        <w:t>Γ8</w:t>
      </w:r>
      <w:r w:rsidR="004311AF" w:rsidRPr="004311AF">
        <w:rPr>
          <w:b/>
          <w:bCs/>
        </w:rPr>
        <w:t xml:space="preserve">.[2015] </w:t>
      </w:r>
      <w:r w:rsidR="004311AF" w:rsidRPr="004311AF">
        <w:t>Ένα IP αυτοδύναμο πακέτο έχει διασπαστεί σε τέσσερα (4) κομμάτια Α, Β, Γ, Δ ίδιου μήκους, τα οποία έχουν φτάσει με τυχαία σειρά στον προορισμό τους, όπως απεικονίζεται στον παρακάτω πίνακα:</w:t>
      </w:r>
    </w:p>
    <w:p w:rsidR="004311AF" w:rsidRDefault="004311AF" w:rsidP="00815060">
      <w:pPr>
        <w:rPr>
          <w:lang w:val="en-US"/>
        </w:rPr>
      </w:pPr>
      <w:r w:rsidRPr="004311AF">
        <w:rPr>
          <w:noProof/>
          <w:lang w:eastAsia="el-GR"/>
        </w:rPr>
        <w:drawing>
          <wp:inline distT="0" distB="0" distL="0" distR="0">
            <wp:extent cx="4189879" cy="956751"/>
            <wp:effectExtent l="19050" t="0" r="1121" b="0"/>
            <wp:docPr id="16"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4188100" cy="956345"/>
                    </a:xfrm>
                    <a:prstGeom prst="rect">
                      <a:avLst/>
                    </a:prstGeom>
                    <a:noFill/>
                    <a:ln w="9525">
                      <a:noFill/>
                      <a:miter lim="800000"/>
                      <a:headEnd/>
                      <a:tailEnd/>
                    </a:ln>
                  </pic:spPr>
                </pic:pic>
              </a:graphicData>
            </a:graphic>
          </wp:inline>
        </w:drawing>
      </w:r>
    </w:p>
    <w:p w:rsidR="004311AF" w:rsidRPr="004311AF" w:rsidRDefault="004311AF" w:rsidP="004311AF">
      <w:r w:rsidRPr="004311AF">
        <w:rPr>
          <w:b/>
          <w:bCs/>
        </w:rPr>
        <w:t xml:space="preserve">α) </w:t>
      </w:r>
      <w:r w:rsidRPr="004311AF">
        <w:t>Αφού μεταφέρετε τον πίνακα στο τετράδιό σας, να συμπληρώσετε τα κενά.</w:t>
      </w:r>
    </w:p>
    <w:p w:rsidR="004311AF" w:rsidRPr="004311AF" w:rsidRDefault="004311AF" w:rsidP="004311AF">
      <w:r w:rsidRPr="004311AF">
        <w:rPr>
          <w:b/>
          <w:bCs/>
        </w:rPr>
        <w:t xml:space="preserve">β) </w:t>
      </w:r>
      <w:r w:rsidRPr="004311AF">
        <w:t>Ποιο από τα τέσσερα (4) κομμάτια θα φτάσει τελευταίο στον προορισμό του;</w:t>
      </w:r>
    </w:p>
    <w:p w:rsidR="004311AF" w:rsidRPr="004311AF" w:rsidRDefault="004311AF" w:rsidP="004311AF">
      <w:r w:rsidRPr="004311AF">
        <w:rPr>
          <w:b/>
          <w:bCs/>
        </w:rPr>
        <w:t xml:space="preserve">γ) </w:t>
      </w:r>
      <w:r w:rsidRPr="004311AF">
        <w:t xml:space="preserve">Ποιο είναι το μέγεθος του συνολικού αυτοδύναμου πακέτου σε </w:t>
      </w:r>
      <w:proofErr w:type="spellStart"/>
      <w:r w:rsidRPr="004311AF">
        <w:t>bytes</w:t>
      </w:r>
      <w:proofErr w:type="spellEnd"/>
      <w:r w:rsidRPr="004311AF">
        <w:t xml:space="preserve">, αν η επικεφαλίδα του έχει μέγεθος 20 </w:t>
      </w:r>
      <w:proofErr w:type="spellStart"/>
      <w:r w:rsidRPr="004311AF">
        <w:t>bytes</w:t>
      </w:r>
      <w:proofErr w:type="spellEnd"/>
      <w:r w:rsidRPr="004311AF">
        <w:t>;</w:t>
      </w:r>
    </w:p>
    <w:p w:rsidR="00EB5127" w:rsidRDefault="00EB5127" w:rsidP="00EB5127">
      <w:pPr>
        <w:ind w:left="0"/>
        <w:rPr>
          <w:b/>
          <w:bCs/>
        </w:rPr>
      </w:pPr>
      <w:r w:rsidRPr="00EB5127">
        <w:rPr>
          <w:b/>
          <w:bCs/>
        </w:rPr>
        <w:t xml:space="preserve">ΘΕΜΑ 4ο </w:t>
      </w:r>
    </w:p>
    <w:p w:rsidR="004311AF" w:rsidRPr="004311AF" w:rsidRDefault="004311AF" w:rsidP="004311AF">
      <w:r w:rsidRPr="004311AF">
        <w:rPr>
          <w:b/>
          <w:bCs/>
        </w:rPr>
        <w:t xml:space="preserve">Δ3.[2010] </w:t>
      </w:r>
      <w:r w:rsidRPr="004311AF">
        <w:t xml:space="preserve">Ένα IP αυτοδύναμο πακέτο 2.400 </w:t>
      </w:r>
      <w:proofErr w:type="spellStart"/>
      <w:r w:rsidRPr="004311AF">
        <w:t>bytes</w:t>
      </w:r>
      <w:proofErr w:type="spellEnd"/>
      <w:r w:rsidRPr="004311AF">
        <w:t xml:space="preserve"> δεδομένων και 20 </w:t>
      </w:r>
      <w:proofErr w:type="spellStart"/>
      <w:r w:rsidRPr="004311AF">
        <w:t>bytes</w:t>
      </w:r>
      <w:proofErr w:type="spellEnd"/>
      <w:r w:rsidRPr="004311AF">
        <w:t xml:space="preserve"> επικεφαλίδας μεταδίδεται μέσω φυσικού δικτύου που υποστηρίζει πακέτα συνολικού μήκους 620 </w:t>
      </w:r>
      <w:proofErr w:type="spellStart"/>
      <w:r w:rsidRPr="004311AF">
        <w:t>bytes</w:t>
      </w:r>
      <w:proofErr w:type="spellEnd"/>
      <w:r w:rsidRPr="004311AF">
        <w:t>. Να συμπληρώσετε τον παρακάτω πίνακα, αφού πρώτα εντοπίσετε σε πόσα κομμάτια διασπάται το αρχικό IP αυτοδύναμο πακέτο.</w:t>
      </w:r>
    </w:p>
    <w:p w:rsidR="004311AF" w:rsidRPr="004311AF" w:rsidRDefault="004311AF" w:rsidP="00815060">
      <w:r w:rsidRPr="004311AF">
        <w:rPr>
          <w:noProof/>
          <w:lang w:eastAsia="el-GR"/>
        </w:rPr>
        <w:drawing>
          <wp:inline distT="0" distB="0" distL="0" distR="0">
            <wp:extent cx="4606738" cy="1618472"/>
            <wp:effectExtent l="19050" t="0" r="3362" b="0"/>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a:stretch>
                      <a:fillRect/>
                    </a:stretch>
                  </pic:blipFill>
                  <pic:spPr bwMode="auto">
                    <a:xfrm>
                      <a:off x="0" y="0"/>
                      <a:ext cx="4604781" cy="1617785"/>
                    </a:xfrm>
                    <a:prstGeom prst="rect">
                      <a:avLst/>
                    </a:prstGeom>
                    <a:noFill/>
                    <a:ln w="9525">
                      <a:noFill/>
                      <a:miter lim="800000"/>
                      <a:headEnd/>
                      <a:tailEnd/>
                    </a:ln>
                  </pic:spPr>
                </pic:pic>
              </a:graphicData>
            </a:graphic>
          </wp:inline>
        </w:drawing>
      </w:r>
    </w:p>
    <w:p w:rsidR="004311AF" w:rsidRPr="004311AF" w:rsidRDefault="004311AF" w:rsidP="004311AF">
      <w:r w:rsidRPr="004311AF">
        <w:t xml:space="preserve">Να θεωρήσετε ότι η επικεφαλίδα όλων των νέων αυτοδύναμων πακέτων (κομματιών), που προέκυψαν από τη διάσπαση του αρχικού IP αυτοδύναμου πακέτου, αποτελείται μόνο από το σταθερό της τμήμα των 20 </w:t>
      </w:r>
      <w:proofErr w:type="spellStart"/>
      <w:r w:rsidRPr="004311AF">
        <w:t>bytes</w:t>
      </w:r>
      <w:proofErr w:type="spellEnd"/>
      <w:r w:rsidRPr="004311AF">
        <w:t>.</w:t>
      </w:r>
    </w:p>
    <w:p w:rsidR="004311AF" w:rsidRPr="004311AF" w:rsidRDefault="004311AF" w:rsidP="00815060"/>
    <w:sectPr w:rsidR="004311AF" w:rsidRPr="004311AF" w:rsidSect="004311AF">
      <w:pgSz w:w="11906" w:h="16838"/>
      <w:pgMar w:top="1440" w:right="1416"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MgOldTimes UC Pol">
    <w:altName w:val="Arial"/>
    <w:panose1 w:val="00000000000000000000"/>
    <w:charset w:val="A1"/>
    <w:family w:val="swiss"/>
    <w:notTrueType/>
    <w:pitch w:val="default"/>
    <w:sig w:usb0="00000001" w:usb1="00000000" w:usb2="00000000" w:usb3="00000000" w:csb0="00000009"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4B7FF0"/>
    <w:multiLevelType w:val="hybridMultilevel"/>
    <w:tmpl w:val="62582432"/>
    <w:lvl w:ilvl="0" w:tplc="431E3A6A">
      <w:start w:val="1"/>
      <w:numFmt w:val="decimal"/>
      <w:lvlText w:val="%1."/>
      <w:lvlJc w:val="left"/>
      <w:pPr>
        <w:ind w:left="2160" w:hanging="360"/>
      </w:pPr>
      <w:rPr>
        <w:rFonts w:hint="default"/>
      </w:r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defaultTabStop w:val="720"/>
  <w:characterSpacingControl w:val="doNotCompress"/>
  <w:compat/>
  <w:rsids>
    <w:rsidRoot w:val="00815060"/>
    <w:rsid w:val="00404753"/>
    <w:rsid w:val="004311AF"/>
    <w:rsid w:val="0071384A"/>
    <w:rsid w:val="00813A8D"/>
    <w:rsid w:val="00815060"/>
    <w:rsid w:val="00E574F5"/>
    <w:rsid w:val="00EB5127"/>
    <w:rsid w:val="00F03757"/>
    <w:rsid w:val="00F90F9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ind w:left="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06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15060"/>
    <w:pPr>
      <w:autoSpaceDE w:val="0"/>
      <w:autoSpaceDN w:val="0"/>
      <w:adjustRightInd w:val="0"/>
      <w:ind w:left="0"/>
    </w:pPr>
    <w:rPr>
      <w:rFonts w:ascii="MgOldTimes UC Pol" w:hAnsi="MgOldTimes UC Pol" w:cs="MgOldTimes UC Pol"/>
      <w:color w:val="000000"/>
      <w:sz w:val="24"/>
      <w:szCs w:val="24"/>
    </w:rPr>
  </w:style>
  <w:style w:type="paragraph" w:styleId="a3">
    <w:name w:val="List Paragraph"/>
    <w:basedOn w:val="a"/>
    <w:uiPriority w:val="34"/>
    <w:qFormat/>
    <w:rsid w:val="0071384A"/>
    <w:pPr>
      <w:contextualSpacing/>
    </w:pPr>
  </w:style>
  <w:style w:type="paragraph" w:styleId="a4">
    <w:name w:val="Balloon Text"/>
    <w:basedOn w:val="a"/>
    <w:link w:val="Char"/>
    <w:uiPriority w:val="99"/>
    <w:semiHidden/>
    <w:unhideWhenUsed/>
    <w:rsid w:val="0071384A"/>
    <w:rPr>
      <w:rFonts w:ascii="Tahoma" w:hAnsi="Tahoma" w:cs="Tahoma"/>
      <w:sz w:val="16"/>
      <w:szCs w:val="16"/>
    </w:rPr>
  </w:style>
  <w:style w:type="character" w:customStyle="1" w:styleId="Char">
    <w:name w:val="Κείμενο πλαισίου Char"/>
    <w:basedOn w:val="a0"/>
    <w:link w:val="a4"/>
    <w:uiPriority w:val="99"/>
    <w:semiHidden/>
    <w:rsid w:val="0071384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5" Type="http://schemas.openxmlformats.org/officeDocument/2006/relationships/theme" Target="theme/theme1.xml"/><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1028</Words>
  <Characters>5552</Characters>
  <Application>Microsoft Office Word</Application>
  <DocSecurity>0</DocSecurity>
  <Lines>46</Lines>
  <Paragraphs>13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Yannis</dc:creator>
  <cp:lastModifiedBy>Yannis</cp:lastModifiedBy>
  <cp:revision>2</cp:revision>
  <dcterms:created xsi:type="dcterms:W3CDTF">2016-04-20T08:41:00Z</dcterms:created>
  <dcterms:modified xsi:type="dcterms:W3CDTF">2016-04-20T08:41:00Z</dcterms:modified>
</cp:coreProperties>
</file>