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F95" w:rsidRPr="00AF14F1" w:rsidRDefault="00AF14F1">
      <w:pPr>
        <w:rPr>
          <w:b/>
        </w:rPr>
      </w:pPr>
      <w:r w:rsidRPr="00AF14F1">
        <w:rPr>
          <w:b/>
        </w:rPr>
        <w:t>ΘΕΜΑ  Α</w:t>
      </w:r>
      <w:r w:rsidR="00E25921">
        <w:rPr>
          <w:b/>
        </w:rPr>
        <w:t xml:space="preserve"> </w:t>
      </w:r>
    </w:p>
    <w:p w:rsidR="006E246A" w:rsidRDefault="00E25921">
      <w:r>
        <w:t>(25 μονάδες)</w:t>
      </w:r>
    </w:p>
    <w:p w:rsidR="002D63F0" w:rsidRPr="002D63F0" w:rsidRDefault="002D63F0" w:rsidP="002D63F0"/>
    <w:p w:rsidR="002D63F0" w:rsidRDefault="002D63F0" w:rsidP="002D63F0">
      <w:r w:rsidRPr="002D63F0">
        <w:t xml:space="preserve"> </w:t>
      </w:r>
      <w:r w:rsidRPr="002D63F0">
        <w:rPr>
          <w:b/>
          <w:bCs/>
        </w:rPr>
        <w:t>Α1.</w:t>
      </w:r>
      <w:r w:rsidR="003F048D">
        <w:rPr>
          <w:b/>
          <w:bCs/>
        </w:rPr>
        <w:t>(9μονάδες)</w:t>
      </w:r>
      <w:r w:rsidRPr="002D63F0">
        <w:rPr>
          <w:b/>
          <w:bCs/>
        </w:rPr>
        <w:t xml:space="preserve"> </w:t>
      </w:r>
      <w:r w:rsidRPr="002D63F0">
        <w:t xml:space="preserve">Να γράψετε στο τετράδιό σας το γράμμα καθεμιάς από τις παρακάτω προτάσεις και δίπλα τη λέξη </w:t>
      </w:r>
      <w:r w:rsidRPr="002D63F0">
        <w:rPr>
          <w:b/>
          <w:bCs/>
          <w:u w:val="single"/>
        </w:rPr>
        <w:t>ΣΩΣΤΟ</w:t>
      </w:r>
      <w:r w:rsidRPr="002D63F0">
        <w:t xml:space="preserve">, αν είναι σωστή ή τη λέξη </w:t>
      </w:r>
      <w:r w:rsidRPr="002D63F0">
        <w:rPr>
          <w:b/>
          <w:bCs/>
          <w:u w:val="single"/>
        </w:rPr>
        <w:t>ΛΑΘΟΣ</w:t>
      </w:r>
      <w:r w:rsidRPr="002D63F0">
        <w:t>, αν είναι λανθασμένη.</w:t>
      </w:r>
    </w:p>
    <w:p w:rsidR="002D63F0" w:rsidRDefault="002D63F0" w:rsidP="002D63F0">
      <w:r w:rsidRPr="002D63F0">
        <w:t xml:space="preserve"> </w:t>
      </w:r>
      <w:r w:rsidRPr="002D63F0">
        <w:rPr>
          <w:b/>
          <w:bCs/>
        </w:rPr>
        <w:t xml:space="preserve">α. </w:t>
      </w:r>
      <w:r w:rsidR="00C752AD" w:rsidRPr="006A6896">
        <w:rPr>
          <w:bCs/>
        </w:rPr>
        <w:t>[2010]</w:t>
      </w:r>
      <w:r w:rsidRPr="002D63F0">
        <w:t>Ένα από τα μειονεκτήματα του xDSL είναι το χαμηλό κόστος εγκατάστασης και λειτουργίας.</w:t>
      </w:r>
    </w:p>
    <w:p w:rsidR="002D63F0" w:rsidRDefault="006A6896" w:rsidP="00C752AD">
      <w:r w:rsidRPr="006A6896">
        <w:rPr>
          <w:b/>
        </w:rPr>
        <w:t>β</w:t>
      </w:r>
      <w:r w:rsidR="00C752AD">
        <w:t>.[2011]</w:t>
      </w:r>
      <w:r w:rsidR="00C752AD" w:rsidRPr="00C752AD">
        <w:t>Ένα από τα πλεονεκτήματα του ISDN είναι η μεταφορά φωνής, εικόνας και δεδομένων.</w:t>
      </w:r>
    </w:p>
    <w:p w:rsidR="00C752AD" w:rsidRDefault="006A6896" w:rsidP="00C752AD">
      <w:r>
        <w:rPr>
          <w:b/>
          <w:bCs/>
        </w:rPr>
        <w:t>γ</w:t>
      </w:r>
      <w:r w:rsidR="00C752AD" w:rsidRPr="00C752AD">
        <w:rPr>
          <w:b/>
          <w:bCs/>
        </w:rPr>
        <w:t xml:space="preserve">. </w:t>
      </w:r>
      <w:r w:rsidR="00C752AD" w:rsidRPr="006A6896">
        <w:rPr>
          <w:bCs/>
        </w:rPr>
        <w:t>[2011]</w:t>
      </w:r>
      <w:r w:rsidR="00C752AD" w:rsidRPr="00C752AD">
        <w:t>Μία από τις βασικές χρήσεις του xDSL είναι η πρόσβαση στο Internet, σε Intranet και τηλεφωνία πάνω από IP.</w:t>
      </w:r>
    </w:p>
    <w:p w:rsidR="00C752AD" w:rsidRDefault="006A6896" w:rsidP="00957971">
      <w:r>
        <w:rPr>
          <w:b/>
          <w:bCs/>
        </w:rPr>
        <w:t>δ</w:t>
      </w:r>
      <w:r w:rsidR="00957971" w:rsidRPr="006A6896">
        <w:rPr>
          <w:bCs/>
        </w:rPr>
        <w:t>. [2013]</w:t>
      </w:r>
      <w:r w:rsidR="00957971">
        <w:rPr>
          <w:b/>
          <w:bCs/>
        </w:rPr>
        <w:t xml:space="preserve"> </w:t>
      </w:r>
      <w:r w:rsidR="00957971" w:rsidRPr="00957971">
        <w:t>Ένα από τα μειονεκτήματα που χαρακτηρίζει το</w:t>
      </w:r>
      <w:r w:rsidR="00957971">
        <w:t xml:space="preserve"> </w:t>
      </w:r>
      <w:r w:rsidR="00957971" w:rsidRPr="00957971">
        <w:t>δημόσιο τηλεφωνικό δίκτυο μεταγωγής (PSTN) είναι η</w:t>
      </w:r>
      <w:r w:rsidR="00957971">
        <w:t xml:space="preserve"> </w:t>
      </w:r>
      <w:r w:rsidR="00957971" w:rsidRPr="00957971">
        <w:t>μεταβλητή ποιότητα και αξιοπιστία.</w:t>
      </w:r>
    </w:p>
    <w:p w:rsidR="00957971" w:rsidRDefault="006A6896" w:rsidP="00957971">
      <w:r>
        <w:rPr>
          <w:b/>
          <w:bCs/>
        </w:rPr>
        <w:t>ε</w:t>
      </w:r>
      <w:r w:rsidR="00957971" w:rsidRPr="00957971">
        <w:rPr>
          <w:b/>
          <w:bCs/>
        </w:rPr>
        <w:t xml:space="preserve">. </w:t>
      </w:r>
      <w:r w:rsidR="00957971" w:rsidRPr="006A6896">
        <w:rPr>
          <w:bCs/>
        </w:rPr>
        <w:t>[2014]</w:t>
      </w:r>
      <w:r w:rsidR="00957971" w:rsidRPr="00957971">
        <w:t>To ISDN ευρείας ζώνης απαιτεί τη χρήση οπτικής ίνας.</w:t>
      </w:r>
    </w:p>
    <w:p w:rsidR="00957971" w:rsidRDefault="006A6896" w:rsidP="00957971">
      <w:r>
        <w:rPr>
          <w:b/>
          <w:bCs/>
        </w:rPr>
        <w:t>στ</w:t>
      </w:r>
      <w:r w:rsidR="00957971" w:rsidRPr="006A6896">
        <w:rPr>
          <w:bCs/>
        </w:rPr>
        <w:t>.[2014]</w:t>
      </w:r>
      <w:r w:rsidR="00957971" w:rsidRPr="00957971">
        <w:t>Η τεχνολογία xDSL απαιτεί την απουσία των πηνίων</w:t>
      </w:r>
      <w:r w:rsidR="00957971">
        <w:t xml:space="preserve"> </w:t>
      </w:r>
      <w:r w:rsidR="00957971" w:rsidRPr="00957971">
        <w:t>φόρτισης που χρησιμοποιούν οι συνδρομητικοί βρόχοι.</w:t>
      </w:r>
    </w:p>
    <w:p w:rsidR="0024072A" w:rsidRDefault="006A6896" w:rsidP="0024072A">
      <w:r>
        <w:rPr>
          <w:b/>
          <w:bCs/>
        </w:rPr>
        <w:t>ζ</w:t>
      </w:r>
      <w:r w:rsidR="0024072A" w:rsidRPr="0024072A">
        <w:rPr>
          <w:b/>
          <w:bCs/>
        </w:rPr>
        <w:t>.</w:t>
      </w:r>
      <w:r w:rsidR="0024072A" w:rsidRPr="006A6896">
        <w:rPr>
          <w:bCs/>
        </w:rPr>
        <w:t xml:space="preserve">[2014] </w:t>
      </w:r>
      <w:r w:rsidR="0024072A" w:rsidRPr="0024072A">
        <w:t>Οι ταχύτητες που επιτυγχάνονται ανάμεσα στα</w:t>
      </w:r>
      <w:r w:rsidR="0024072A">
        <w:t xml:space="preserve"> </w:t>
      </w:r>
      <w:r w:rsidR="0024072A" w:rsidRPr="0024072A">
        <w:t>baseband modems στις συνδέσεις xDSL εξαρτώνται από</w:t>
      </w:r>
      <w:r w:rsidR="0024072A">
        <w:t xml:space="preserve"> </w:t>
      </w:r>
      <w:r w:rsidR="0024072A" w:rsidRPr="0024072A">
        <w:t>την απόσταση και τη διατομή των καλωδίων.</w:t>
      </w:r>
    </w:p>
    <w:p w:rsidR="006A6896" w:rsidRDefault="006A6896" w:rsidP="006A6896">
      <w:pPr>
        <w:rPr>
          <w:lang w:val="en-US"/>
        </w:rPr>
      </w:pPr>
      <w:r>
        <w:rPr>
          <w:b/>
          <w:bCs/>
        </w:rPr>
        <w:t>η</w:t>
      </w:r>
      <w:r w:rsidRPr="006A6896">
        <w:rPr>
          <w:b/>
          <w:bCs/>
        </w:rPr>
        <w:t xml:space="preserve">. </w:t>
      </w:r>
      <w:r w:rsidRPr="006A6896">
        <w:rPr>
          <w:bCs/>
        </w:rPr>
        <w:t>[2015]</w:t>
      </w:r>
      <w:r w:rsidRPr="006A6896">
        <w:t>Το κόστος της υπηρεσίας ISDN είναι ανεξάρτητο της κίνησης.</w:t>
      </w:r>
    </w:p>
    <w:p w:rsidR="003F048D" w:rsidRDefault="003F048D" w:rsidP="003F048D">
      <w:r>
        <w:rPr>
          <w:b/>
          <w:bCs/>
        </w:rPr>
        <w:t xml:space="preserve">θ. </w:t>
      </w:r>
      <w:r w:rsidRPr="00C13C6B">
        <w:rPr>
          <w:bCs/>
        </w:rPr>
        <w:t>[2009]</w:t>
      </w:r>
      <w:r w:rsidRPr="002D63F0">
        <w:t>Οι διάφορες παραλλαγές της ψηφιακής συνδρομητικής γραμμής (xDSL) υποστηρίζουν μόνο συμμετρική</w:t>
      </w:r>
      <w:r>
        <w:t xml:space="preserve"> μετά</w:t>
      </w:r>
      <w:r w:rsidRPr="002D63F0">
        <w:t>δοση δεδομένων.</w:t>
      </w:r>
    </w:p>
    <w:p w:rsidR="003F048D" w:rsidRDefault="003F048D" w:rsidP="003F048D"/>
    <w:p w:rsidR="003F048D" w:rsidRPr="003F048D" w:rsidRDefault="003F048D" w:rsidP="006A6896"/>
    <w:p w:rsidR="0024072A" w:rsidRPr="002D63F0" w:rsidRDefault="0024072A" w:rsidP="00957971"/>
    <w:p w:rsidR="006E246A" w:rsidRPr="00BF14E5" w:rsidRDefault="002D63F0" w:rsidP="002D63F0">
      <w:r w:rsidRPr="006A6896">
        <w:rPr>
          <w:b/>
        </w:rPr>
        <w:t>Α.</w:t>
      </w:r>
      <w:r w:rsidR="006A6896" w:rsidRPr="006A6896">
        <w:rPr>
          <w:b/>
        </w:rPr>
        <w:t>2</w:t>
      </w:r>
      <w:r w:rsidR="003F048D">
        <w:rPr>
          <w:b/>
        </w:rPr>
        <w:t>(8 μονάδες)</w:t>
      </w:r>
      <w:r>
        <w:t xml:space="preserve"> </w:t>
      </w:r>
      <w:r w:rsidRPr="002D63F0">
        <w:t xml:space="preserve"> </w:t>
      </w:r>
      <w:r>
        <w:t>[2009]</w:t>
      </w:r>
      <w:r w:rsidRPr="002D63F0">
        <w:t>Στον παρακάτω πίνακα</w:t>
      </w:r>
      <w:r>
        <w:t xml:space="preserve"> η Στήλη Α περιέχει τις τεχνολο</w:t>
      </w:r>
      <w:r w:rsidRPr="002D63F0">
        <w:t>γίες δικτύων ευρείας περιοχής (ΔΕΠ) και η Στήλη Β περιέχει τα πλεονεκτήματα ή τα μειονεκτήματά τους. Να γράψετε στο τετράδιό σας τους αριθμούς της στήλης Α και δίπλα τα γράμματα της στήλης Β που αντιστοιχούν σ’ αυτούς.</w:t>
      </w:r>
    </w:p>
    <w:tbl>
      <w:tblPr>
        <w:tblW w:w="7371" w:type="dxa"/>
        <w:tblInd w:w="675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111"/>
        <w:gridCol w:w="3260"/>
      </w:tblGrid>
      <w:tr w:rsidR="002D63F0" w:rsidRPr="002D63F0" w:rsidTr="00C752AD">
        <w:trPr>
          <w:trHeight w:val="186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63F0" w:rsidRPr="002D63F0" w:rsidRDefault="002D63F0" w:rsidP="002D63F0">
            <w:pPr>
              <w:ind w:left="176"/>
            </w:pPr>
            <w:r w:rsidRPr="002D63F0">
              <w:t xml:space="preserve"> </w:t>
            </w:r>
            <w:r w:rsidRPr="002D63F0">
              <w:rPr>
                <w:b/>
                <w:bCs/>
              </w:rPr>
              <w:t xml:space="preserve">ΣΤΗΛΗ Α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63F0" w:rsidRPr="002D63F0" w:rsidRDefault="002D63F0" w:rsidP="00C752AD">
            <w:pPr>
              <w:ind w:right="175"/>
            </w:pPr>
            <w:r w:rsidRPr="002D63F0">
              <w:rPr>
                <w:b/>
                <w:bCs/>
              </w:rPr>
              <w:t xml:space="preserve">ΣΤΗΛΗ Β </w:t>
            </w:r>
          </w:p>
        </w:tc>
      </w:tr>
      <w:tr w:rsidR="002D63F0" w:rsidRPr="002D63F0" w:rsidTr="00C752AD">
        <w:trPr>
          <w:trHeight w:val="337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63F0" w:rsidRPr="002D63F0" w:rsidRDefault="002D63F0" w:rsidP="002D63F0">
            <w:pPr>
              <w:ind w:left="318"/>
            </w:pPr>
            <w:r w:rsidRPr="002D63F0">
              <w:rPr>
                <w:b/>
                <w:bCs/>
              </w:rPr>
              <w:t>1</w:t>
            </w:r>
            <w:r w:rsidRPr="002D63F0">
              <w:t xml:space="preserve">. ψηφιακό δίκτυο ενοποιημένων υπηρεσιών (ISDN) – πλεονέκτημα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63F0" w:rsidRPr="002D63F0" w:rsidRDefault="002D63F0" w:rsidP="00C752AD">
            <w:pPr>
              <w:ind w:right="-37"/>
            </w:pPr>
            <w:r w:rsidRPr="002D63F0">
              <w:rPr>
                <w:b/>
                <w:bCs/>
              </w:rPr>
              <w:t>α</w:t>
            </w:r>
            <w:r w:rsidRPr="002D63F0">
              <w:t>. πολύ υψηλές ταχύτητες</w:t>
            </w:r>
          </w:p>
        </w:tc>
      </w:tr>
      <w:tr w:rsidR="002D63F0" w:rsidRPr="002D63F0" w:rsidTr="00C752AD">
        <w:trPr>
          <w:trHeight w:val="337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63F0" w:rsidRPr="002D63F0" w:rsidRDefault="002D63F0" w:rsidP="002D63F0">
            <w:pPr>
              <w:ind w:left="318"/>
            </w:pPr>
            <w:r w:rsidRPr="002D63F0">
              <w:rPr>
                <w:b/>
                <w:bCs/>
              </w:rPr>
              <w:t>2</w:t>
            </w:r>
            <w:r w:rsidRPr="002D63F0">
              <w:t xml:space="preserve">. ψηφιακή συνδρομητική γραμμή (xDSL) – πλεονέκτημα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63F0" w:rsidRPr="002D63F0" w:rsidRDefault="002D63F0" w:rsidP="00C752AD">
            <w:pPr>
              <w:ind w:right="-37"/>
            </w:pPr>
            <w:r w:rsidRPr="002D63F0">
              <w:rPr>
                <w:b/>
                <w:bCs/>
              </w:rPr>
              <w:t>β</w:t>
            </w:r>
            <w:r w:rsidRPr="002D63F0">
              <w:t xml:space="preserve">. μικρή ταχύτητα </w:t>
            </w:r>
          </w:p>
        </w:tc>
      </w:tr>
      <w:tr w:rsidR="002D63F0" w:rsidRPr="002D63F0" w:rsidTr="00C752AD">
        <w:trPr>
          <w:trHeight w:val="337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63F0" w:rsidRPr="002D63F0" w:rsidRDefault="002D63F0" w:rsidP="002D63F0">
            <w:pPr>
              <w:ind w:left="318"/>
            </w:pPr>
            <w:r w:rsidRPr="002D63F0">
              <w:rPr>
                <w:b/>
                <w:bCs/>
              </w:rPr>
              <w:t>3</w:t>
            </w:r>
            <w:r w:rsidRPr="002D63F0">
              <w:t xml:space="preserve">. επιλεγόμενες τηλεφωνικές γραμμές – μειονέκτημα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63F0" w:rsidRPr="002D63F0" w:rsidRDefault="002D63F0" w:rsidP="00C752AD">
            <w:pPr>
              <w:ind w:right="-37"/>
            </w:pPr>
            <w:r w:rsidRPr="002D63F0">
              <w:rPr>
                <w:b/>
                <w:bCs/>
              </w:rPr>
              <w:t>γ</w:t>
            </w:r>
            <w:r w:rsidRPr="002D63F0">
              <w:t xml:space="preserve">. γρήγορη εγκαθίδρυση σύνδεσης </w:t>
            </w:r>
          </w:p>
        </w:tc>
      </w:tr>
      <w:tr w:rsidR="002D63F0" w:rsidRPr="002D63F0" w:rsidTr="00C752AD">
        <w:trPr>
          <w:trHeight w:val="337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63F0" w:rsidRPr="002D63F0" w:rsidRDefault="002D63F0" w:rsidP="002D63F0">
            <w:pPr>
              <w:ind w:left="318"/>
            </w:pPr>
            <w:r w:rsidRPr="002D63F0">
              <w:rPr>
                <w:b/>
                <w:bCs/>
              </w:rPr>
              <w:t>4</w:t>
            </w:r>
            <w:r w:rsidRPr="002D63F0">
              <w:t xml:space="preserve">. ψηφιακή συνδρομητική γραμμή (xDSL) – μειονέκτημα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63F0" w:rsidRPr="002D63F0" w:rsidRDefault="002D63F0" w:rsidP="00C752AD">
            <w:pPr>
              <w:ind w:right="-37"/>
            </w:pPr>
            <w:r w:rsidRPr="002D63F0">
              <w:rPr>
                <w:b/>
                <w:bCs/>
              </w:rPr>
              <w:t>δ</w:t>
            </w:r>
            <w:r w:rsidRPr="002D63F0">
              <w:t xml:space="preserve">. μικρή απόσταση </w:t>
            </w:r>
          </w:p>
        </w:tc>
      </w:tr>
    </w:tbl>
    <w:p w:rsidR="002D63F0" w:rsidRDefault="002D63F0" w:rsidP="002D63F0"/>
    <w:p w:rsidR="002D63F0" w:rsidRDefault="00C752AD" w:rsidP="002D63F0">
      <w:r w:rsidRPr="00C752AD">
        <w:rPr>
          <w:b/>
          <w:bCs/>
        </w:rPr>
        <w:t>Α3.</w:t>
      </w:r>
      <w:r w:rsidR="003F048D">
        <w:rPr>
          <w:b/>
          <w:bCs/>
        </w:rPr>
        <w:t>(6μονάδες)</w:t>
      </w:r>
      <w:r w:rsidRPr="00C752AD">
        <w:rPr>
          <w:b/>
          <w:bCs/>
        </w:rPr>
        <w:t xml:space="preserve"> </w:t>
      </w:r>
      <w:r w:rsidRPr="00C752AD">
        <w:t>Να αντιστοιχίσετε κάθε στοιχείο της στήλης Α με ένα στοιχείο της στήλης Β.</w:t>
      </w:r>
    </w:p>
    <w:tbl>
      <w:tblPr>
        <w:tblW w:w="0" w:type="auto"/>
        <w:tblInd w:w="180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189"/>
        <w:gridCol w:w="5244"/>
      </w:tblGrid>
      <w:tr w:rsidR="00C752AD" w:rsidRPr="00C752AD" w:rsidTr="006A6896">
        <w:trPr>
          <w:trHeight w:val="337"/>
        </w:trPr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752AD" w:rsidRPr="00C752AD" w:rsidRDefault="00C752AD" w:rsidP="006A6896">
            <w:pPr>
              <w:ind w:left="104"/>
            </w:pPr>
            <w:r w:rsidRPr="00C752AD">
              <w:rPr>
                <w:b/>
                <w:bCs/>
              </w:rPr>
              <w:t>1</w:t>
            </w:r>
            <w:r w:rsidRPr="00C752AD">
              <w:t xml:space="preserve">. </w:t>
            </w:r>
            <w:r w:rsidR="003052DF">
              <w:t>[2010]</w:t>
            </w:r>
            <w:r w:rsidRPr="00C752AD">
              <w:t xml:space="preserve">διεπαφή βασικού ρυθμού (BRI) 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C752AD" w:rsidRPr="00C752AD" w:rsidRDefault="006A6896" w:rsidP="006A6896">
            <w:pPr>
              <w:ind w:left="34"/>
            </w:pPr>
            <w:r w:rsidRPr="006A6896">
              <w:rPr>
                <w:b/>
              </w:rPr>
              <w:t>α</w:t>
            </w:r>
            <w:r>
              <w:t xml:space="preserve">. </w:t>
            </w:r>
            <w:r w:rsidRPr="00C752AD">
              <w:t>30 κανάλια των 64 Kbps</w:t>
            </w:r>
          </w:p>
        </w:tc>
      </w:tr>
      <w:tr w:rsidR="00C752AD" w:rsidRPr="00C752AD" w:rsidTr="006A6896">
        <w:trPr>
          <w:trHeight w:val="337"/>
        </w:trPr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752AD" w:rsidRPr="00C752AD" w:rsidRDefault="00C752AD" w:rsidP="006A6896">
            <w:pPr>
              <w:ind w:left="104"/>
            </w:pPr>
            <w:r w:rsidRPr="00C752AD">
              <w:rPr>
                <w:b/>
                <w:bCs/>
              </w:rPr>
              <w:t>2</w:t>
            </w:r>
            <w:r w:rsidRPr="00C752AD">
              <w:t>.</w:t>
            </w:r>
            <w:r w:rsidR="003052DF">
              <w:t>[2010]</w:t>
            </w:r>
            <w:r w:rsidRPr="00C752AD">
              <w:t xml:space="preserve"> διεπαφή πρωτεύοντος ρυθμού (PRI) 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C752AD" w:rsidRDefault="006A6896" w:rsidP="006A6896">
            <w:pPr>
              <w:ind w:left="34"/>
              <w:rPr>
                <w:sz w:val="32"/>
                <w:szCs w:val="32"/>
              </w:rPr>
            </w:pPr>
            <w:r>
              <w:rPr>
                <w:b/>
                <w:bCs/>
              </w:rPr>
              <w:t>β</w:t>
            </w:r>
            <w:r w:rsidRPr="0024072A">
              <w:t>. Χρησιμοποιείται όταν οι</w:t>
            </w:r>
            <w:r>
              <w:t xml:space="preserve"> </w:t>
            </w:r>
            <w:r w:rsidRPr="0024072A">
              <w:t>απαιτήσεις σε ταχύτητα είναι πολύ</w:t>
            </w:r>
            <w:r>
              <w:t xml:space="preserve"> </w:t>
            </w:r>
            <w:r w:rsidRPr="0024072A">
              <w:t>μεγάλες (πολυμεσικές εφαρμογές</w:t>
            </w:r>
            <w:r>
              <w:t xml:space="preserve"> </w:t>
            </w:r>
            <w:r w:rsidRPr="0024072A">
              <w:t>internet, τηλεόραση υψηλής</w:t>
            </w:r>
            <w:r>
              <w:t xml:space="preserve"> </w:t>
            </w:r>
            <w:r w:rsidRPr="0024072A">
              <w:t>ευκρίνειας)</w:t>
            </w:r>
            <w:r w:rsidR="00C752AD">
              <w:rPr>
                <w:sz w:val="32"/>
                <w:szCs w:val="32"/>
              </w:rPr>
              <w:t xml:space="preserve"> </w:t>
            </w:r>
          </w:p>
        </w:tc>
      </w:tr>
      <w:tr w:rsidR="0024072A" w:rsidRPr="0024072A" w:rsidTr="006A6896">
        <w:trPr>
          <w:trHeight w:val="337"/>
        </w:trPr>
        <w:tc>
          <w:tcPr>
            <w:tcW w:w="3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4072A" w:rsidRPr="0024072A" w:rsidRDefault="006A6896" w:rsidP="006A6896">
            <w:pPr>
              <w:ind w:left="104"/>
              <w:rPr>
                <w:b/>
                <w:bCs/>
                <w:lang w:val="en-US"/>
              </w:rPr>
            </w:pPr>
            <w:r w:rsidRPr="006A6896">
              <w:rPr>
                <w:b/>
                <w:bCs/>
                <w:lang w:val="en-US"/>
              </w:rPr>
              <w:t>3</w:t>
            </w:r>
            <w:r w:rsidR="0024072A" w:rsidRPr="006A6896">
              <w:rPr>
                <w:b/>
                <w:bCs/>
                <w:lang w:val="en-US"/>
              </w:rPr>
              <w:t>.</w:t>
            </w:r>
            <w:r w:rsidR="0024072A" w:rsidRPr="0024072A">
              <w:rPr>
                <w:bCs/>
                <w:lang w:val="en-US"/>
              </w:rPr>
              <w:t xml:space="preserve"> </w:t>
            </w:r>
            <w:r w:rsidR="003052DF" w:rsidRPr="006A6896">
              <w:rPr>
                <w:bCs/>
                <w:lang w:val="en-US"/>
              </w:rPr>
              <w:t>[2014]</w:t>
            </w:r>
            <w:r w:rsidR="0024072A" w:rsidRPr="0024072A">
              <w:rPr>
                <w:bCs/>
                <w:lang w:val="en-US"/>
              </w:rPr>
              <w:t>VDSL (Very-high-bit-rate DSL)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4072A" w:rsidRPr="0024072A" w:rsidRDefault="006A6896" w:rsidP="0024072A">
            <w:pPr>
              <w:ind w:left="34"/>
            </w:pPr>
            <w:r w:rsidRPr="006A6896">
              <w:rPr>
                <w:b/>
              </w:rPr>
              <w:t>γ</w:t>
            </w:r>
            <w:r w:rsidRPr="00C752AD">
              <w:t>.δύο κανάλια B των 64 Kbps</w:t>
            </w:r>
          </w:p>
        </w:tc>
      </w:tr>
    </w:tbl>
    <w:p w:rsidR="00C752AD" w:rsidRDefault="00C752AD" w:rsidP="002D63F0">
      <w:r w:rsidRPr="00C752AD">
        <w:rPr>
          <w:b/>
          <w:bCs/>
        </w:rPr>
        <w:t>Α4.</w:t>
      </w:r>
      <w:r w:rsidR="003F048D">
        <w:rPr>
          <w:b/>
          <w:bCs/>
        </w:rPr>
        <w:t>(2μονάδες)</w:t>
      </w:r>
      <w:r>
        <w:rPr>
          <w:b/>
          <w:bCs/>
        </w:rPr>
        <w:t>[2010]</w:t>
      </w:r>
      <w:r w:rsidRPr="00C752AD">
        <w:rPr>
          <w:b/>
          <w:bCs/>
        </w:rPr>
        <w:t xml:space="preserve"> </w:t>
      </w:r>
      <w:r w:rsidRPr="00C752AD">
        <w:t>Ποια είναι τα πλεονεκτήματα και τα μειονεκτήματα των επιλεγόμενων τηλεφωνικών γραμμών;</w:t>
      </w:r>
    </w:p>
    <w:p w:rsidR="002D63F0" w:rsidRPr="002D63F0" w:rsidRDefault="002D63F0" w:rsidP="002D63F0"/>
    <w:p w:rsidR="006E246A" w:rsidRPr="005F515C" w:rsidRDefault="005F515C">
      <w:pPr>
        <w:rPr>
          <w:b/>
        </w:rPr>
      </w:pPr>
      <w:r w:rsidRPr="005F515C">
        <w:rPr>
          <w:b/>
        </w:rPr>
        <w:lastRenderedPageBreak/>
        <w:t>ΘΕΜΑ Β</w:t>
      </w:r>
    </w:p>
    <w:p w:rsidR="005F515C" w:rsidRDefault="003F048D" w:rsidP="006E246A">
      <w:r>
        <w:t>(30</w:t>
      </w:r>
      <w:r w:rsidR="00E25921">
        <w:t xml:space="preserve"> μονάδες)</w:t>
      </w:r>
    </w:p>
    <w:p w:rsidR="002D63F0" w:rsidRPr="002D63F0" w:rsidRDefault="002D63F0" w:rsidP="002D63F0"/>
    <w:p w:rsidR="00957971" w:rsidRPr="00957971" w:rsidRDefault="00C13C6B" w:rsidP="00957971">
      <w:r>
        <w:rPr>
          <w:b/>
          <w:bCs/>
        </w:rPr>
        <w:t>Β</w:t>
      </w:r>
      <w:r w:rsidR="003F048D">
        <w:rPr>
          <w:b/>
          <w:bCs/>
        </w:rPr>
        <w:t>1.(20μονάδες)</w:t>
      </w:r>
      <w:r w:rsidR="00957971" w:rsidRPr="00957971">
        <w:rPr>
          <w:b/>
          <w:bCs/>
        </w:rPr>
        <w:t xml:space="preserve"> </w:t>
      </w:r>
      <w:r w:rsidR="00957971" w:rsidRPr="00C13C6B">
        <w:rPr>
          <w:bCs/>
        </w:rPr>
        <w:t>[2012]</w:t>
      </w:r>
      <w:r w:rsidR="00957971" w:rsidRPr="00957971">
        <w:t>Στις τεχνολογίες xDSL:</w:t>
      </w:r>
    </w:p>
    <w:p w:rsidR="00957971" w:rsidRPr="00957971" w:rsidRDefault="00957971" w:rsidP="00957971">
      <w:r w:rsidRPr="00957971">
        <w:t>α) Τι σημαίνει ότι μία παραλλαγή xDSL υποστηρίζει</w:t>
      </w:r>
      <w:r>
        <w:t xml:space="preserve"> α</w:t>
      </w:r>
      <w:r w:rsidRPr="00957971">
        <w:t>συμμετρική μετάδοση δεδομένων;</w:t>
      </w:r>
    </w:p>
    <w:p w:rsidR="002D63F0" w:rsidRDefault="00957971" w:rsidP="00957971">
      <w:r w:rsidRPr="00957971">
        <w:t>β) Να αναφέρετε τα τρία (3) κανάλια, στα οποία οι</w:t>
      </w:r>
      <w:r>
        <w:t xml:space="preserve"> </w:t>
      </w:r>
      <w:r w:rsidRPr="00957971">
        <w:t>διάφορες τεχνολογίες διαμόρφωσης χωρίζουν το</w:t>
      </w:r>
      <w:r>
        <w:t xml:space="preserve"> </w:t>
      </w:r>
      <w:r w:rsidRPr="00957971">
        <w:t>διαθέσιμο εύρος ζώνης της γραμμής.</w:t>
      </w:r>
    </w:p>
    <w:p w:rsidR="00957971" w:rsidRDefault="00957971" w:rsidP="00957971"/>
    <w:p w:rsidR="00957971" w:rsidRDefault="00C13C6B" w:rsidP="00957971">
      <w:r>
        <w:rPr>
          <w:b/>
          <w:bCs/>
        </w:rPr>
        <w:t>Β</w:t>
      </w:r>
      <w:r w:rsidR="003F048D">
        <w:rPr>
          <w:b/>
          <w:bCs/>
        </w:rPr>
        <w:t>2</w:t>
      </w:r>
      <w:r w:rsidR="00957971" w:rsidRPr="00957971">
        <w:rPr>
          <w:b/>
          <w:bCs/>
        </w:rPr>
        <w:t xml:space="preserve">. </w:t>
      </w:r>
      <w:r w:rsidR="003F048D">
        <w:rPr>
          <w:b/>
          <w:bCs/>
        </w:rPr>
        <w:t>(10μονάδες)</w:t>
      </w:r>
      <w:r w:rsidR="00957971" w:rsidRPr="00C13C6B">
        <w:rPr>
          <w:bCs/>
        </w:rPr>
        <w:t>[2013]</w:t>
      </w:r>
      <w:r w:rsidR="00957971" w:rsidRPr="00957971">
        <w:t>Να περιγράψετε και να αναλύσετε τη διεπαφή βασικού</w:t>
      </w:r>
      <w:r w:rsidR="00957971">
        <w:t xml:space="preserve"> </w:t>
      </w:r>
      <w:r w:rsidR="00957971" w:rsidRPr="00957971">
        <w:t>ρυθμού (</w:t>
      </w:r>
      <w:r w:rsidR="00957971" w:rsidRPr="00957971">
        <w:rPr>
          <w:lang w:val="en-US"/>
        </w:rPr>
        <w:t>Basic</w:t>
      </w:r>
      <w:r w:rsidR="00957971" w:rsidRPr="00957971">
        <w:t xml:space="preserve"> </w:t>
      </w:r>
      <w:r w:rsidR="00957971" w:rsidRPr="00957971">
        <w:rPr>
          <w:lang w:val="en-US"/>
        </w:rPr>
        <w:t>Rate</w:t>
      </w:r>
      <w:r w:rsidR="00957971" w:rsidRPr="00957971">
        <w:t xml:space="preserve"> </w:t>
      </w:r>
      <w:r w:rsidR="00957971" w:rsidRPr="00957971">
        <w:rPr>
          <w:lang w:val="en-US"/>
        </w:rPr>
        <w:t>Interface</w:t>
      </w:r>
      <w:r w:rsidR="00957971" w:rsidRPr="00957971">
        <w:t xml:space="preserve"> - </w:t>
      </w:r>
      <w:r w:rsidR="00957971" w:rsidRPr="00957971">
        <w:rPr>
          <w:lang w:val="en-US"/>
        </w:rPr>
        <w:t>BRI</w:t>
      </w:r>
      <w:r w:rsidR="00957971" w:rsidRPr="00957971">
        <w:t xml:space="preserve">) του </w:t>
      </w:r>
      <w:r w:rsidR="00957971" w:rsidRPr="00957971">
        <w:rPr>
          <w:lang w:val="en-US"/>
        </w:rPr>
        <w:t>ISDN</w:t>
      </w:r>
      <w:r w:rsidR="00957971" w:rsidRPr="00957971">
        <w:t>. (Δεν</w:t>
      </w:r>
      <w:r w:rsidR="00957971">
        <w:t xml:space="preserve"> </w:t>
      </w:r>
      <w:r w:rsidR="00957971" w:rsidRPr="00957971">
        <w:t>χρειάζεται σχήμα)</w:t>
      </w:r>
    </w:p>
    <w:p w:rsidR="00957971" w:rsidRDefault="00957971" w:rsidP="00957971"/>
    <w:p w:rsidR="006E246A" w:rsidRDefault="005F515C" w:rsidP="006E246A">
      <w:pPr>
        <w:rPr>
          <w:b/>
        </w:rPr>
      </w:pPr>
      <w:r w:rsidRPr="005F515C">
        <w:rPr>
          <w:b/>
        </w:rPr>
        <w:t>ΘΕΜΑ Γ</w:t>
      </w:r>
    </w:p>
    <w:p w:rsidR="00E25921" w:rsidRPr="00E25921" w:rsidRDefault="003F048D" w:rsidP="006E246A">
      <w:r>
        <w:t>(20</w:t>
      </w:r>
      <w:r w:rsidR="00E25921">
        <w:t xml:space="preserve"> μονάδες)</w:t>
      </w:r>
    </w:p>
    <w:p w:rsidR="00943B2C" w:rsidRPr="00BF14E5" w:rsidRDefault="00957971" w:rsidP="00957971">
      <w:r w:rsidRPr="00957971">
        <w:rPr>
          <w:b/>
          <w:bCs/>
        </w:rPr>
        <w:t xml:space="preserve">Γ1. </w:t>
      </w:r>
      <w:r w:rsidRPr="00C13C6B">
        <w:rPr>
          <w:bCs/>
        </w:rPr>
        <w:t>[2012]</w:t>
      </w:r>
      <w:r w:rsidRPr="00957971">
        <w:t>Να περιγράψετε τα τρία (3) βασικά στοιχεία, που</w:t>
      </w:r>
      <w:r>
        <w:t xml:space="preserve"> </w:t>
      </w:r>
      <w:r w:rsidRPr="00957971">
        <w:t>χαρακτηρίζουν το ISDN.</w:t>
      </w:r>
    </w:p>
    <w:p w:rsidR="00BF14E5" w:rsidRPr="00BF14E5" w:rsidRDefault="00BF14E5" w:rsidP="00957971">
      <w:r>
        <w:rPr>
          <w:b/>
          <w:bCs/>
        </w:rPr>
        <w:t>Γ2.</w:t>
      </w:r>
      <w:r>
        <w:t xml:space="preserve"> [νέο] Ποιο δίκτυο ονομάζεται </w:t>
      </w:r>
      <w:r>
        <w:rPr>
          <w:lang w:val="en-US"/>
        </w:rPr>
        <w:t>PSTN</w:t>
      </w:r>
      <w:r w:rsidRPr="00BF14E5">
        <w:t>;</w:t>
      </w:r>
    </w:p>
    <w:p w:rsidR="00BF14E5" w:rsidRPr="00BF14E5" w:rsidRDefault="00BF14E5" w:rsidP="00957971">
      <w:r>
        <w:rPr>
          <w:b/>
          <w:bCs/>
        </w:rPr>
        <w:t>Γ3.</w:t>
      </w:r>
      <w:r>
        <w:t xml:space="preserve"> [νέο] Τι κάνουν τα </w:t>
      </w:r>
      <w:r>
        <w:rPr>
          <w:lang w:val="en-US"/>
        </w:rPr>
        <w:t>modem</w:t>
      </w:r>
      <w:r w:rsidRPr="00BF14E5">
        <w:t>;</w:t>
      </w:r>
    </w:p>
    <w:p w:rsidR="00BF14E5" w:rsidRPr="00BF14E5" w:rsidRDefault="00BF14E5" w:rsidP="00957971">
      <w:r>
        <w:rPr>
          <w:b/>
          <w:bCs/>
        </w:rPr>
        <w:t>Γ4.</w:t>
      </w:r>
      <w:r>
        <w:t xml:space="preserve"> [νέο] Ποιος είναι η μέγιστη ταχύτητα ροής δεδομένων που μπορούμε να επιτύχουμε με τις επιλεγόμενες τηλεφωνικές γραμμές; </w:t>
      </w:r>
    </w:p>
    <w:p w:rsidR="00943B2C" w:rsidRDefault="005F515C" w:rsidP="00943B2C">
      <w:pPr>
        <w:rPr>
          <w:b/>
        </w:rPr>
      </w:pPr>
      <w:r w:rsidRPr="005F515C">
        <w:rPr>
          <w:b/>
        </w:rPr>
        <w:t>ΘΕΜΑ Δ</w:t>
      </w:r>
    </w:p>
    <w:p w:rsidR="00424F05" w:rsidRDefault="00424F05" w:rsidP="00943B2C">
      <w:r w:rsidRPr="00424F05">
        <w:t>(25 μονάδες)</w:t>
      </w:r>
    </w:p>
    <w:p w:rsidR="00BF14E5" w:rsidRPr="009F70E3" w:rsidRDefault="00BF14E5" w:rsidP="00943B2C">
      <w:r w:rsidRPr="00342F5D">
        <w:rPr>
          <w:b/>
        </w:rPr>
        <w:t>Δ1.</w:t>
      </w:r>
      <w:r w:rsidRPr="00342F5D">
        <w:t>[</w:t>
      </w:r>
      <w:r>
        <w:t>νέο]</w:t>
      </w:r>
      <w:r w:rsidR="00CC16BD" w:rsidRPr="00957971">
        <w:t xml:space="preserve">Να περιγράψετε και να αναλύσετε τη διεπαφή </w:t>
      </w:r>
      <w:r w:rsidR="00CC16BD">
        <w:t xml:space="preserve">πρωτεύοντος  </w:t>
      </w:r>
      <w:r w:rsidR="00CC16BD" w:rsidRPr="00957971">
        <w:t>ρυθμού (</w:t>
      </w:r>
      <w:r w:rsidR="00CC16BD">
        <w:rPr>
          <w:lang w:val="en-US"/>
        </w:rPr>
        <w:t>Primary</w:t>
      </w:r>
      <w:r w:rsidR="00CC16BD" w:rsidRPr="00957971">
        <w:t xml:space="preserve"> </w:t>
      </w:r>
      <w:r w:rsidR="00CC16BD" w:rsidRPr="00957971">
        <w:rPr>
          <w:lang w:val="en-US"/>
        </w:rPr>
        <w:t>Rate</w:t>
      </w:r>
      <w:r w:rsidR="00CC16BD" w:rsidRPr="00957971">
        <w:t xml:space="preserve"> </w:t>
      </w:r>
      <w:r w:rsidR="00CC16BD" w:rsidRPr="00957971">
        <w:rPr>
          <w:lang w:val="en-US"/>
        </w:rPr>
        <w:t>Interface</w:t>
      </w:r>
      <w:r w:rsidR="00CC16BD" w:rsidRPr="00957971">
        <w:t xml:space="preserve"> - </w:t>
      </w:r>
      <w:r w:rsidR="009F70E3">
        <w:rPr>
          <w:lang w:val="en-US"/>
        </w:rPr>
        <w:t>P</w:t>
      </w:r>
      <w:r w:rsidR="00CC16BD" w:rsidRPr="00957971">
        <w:rPr>
          <w:lang w:val="en-US"/>
        </w:rPr>
        <w:t>RI</w:t>
      </w:r>
      <w:r w:rsidR="00CC16BD" w:rsidRPr="00957971">
        <w:t xml:space="preserve">) του </w:t>
      </w:r>
      <w:r w:rsidR="00CC16BD" w:rsidRPr="00957971">
        <w:rPr>
          <w:lang w:val="en-US"/>
        </w:rPr>
        <w:t>ISDN</w:t>
      </w:r>
      <w:r w:rsidR="00CC16BD" w:rsidRPr="00957971">
        <w:t>.</w:t>
      </w:r>
    </w:p>
    <w:p w:rsidR="00CC16BD" w:rsidRDefault="00CC16BD" w:rsidP="00943B2C">
      <w:r w:rsidRPr="00342F5D">
        <w:rPr>
          <w:b/>
        </w:rPr>
        <w:t>Δ2.</w:t>
      </w:r>
      <w:r>
        <w:t>[νέο]Ποια ταχύτητα υποστηρίζει η ψηφιακή γραμμή Ε1 και ποια ταχύτητα υποστηρίζει η ψηφιακή γραμμή Τ1;</w:t>
      </w:r>
    </w:p>
    <w:p w:rsidR="00CC16BD" w:rsidRDefault="00CC16BD" w:rsidP="00943B2C">
      <w:r w:rsidRPr="00342F5D">
        <w:rPr>
          <w:b/>
        </w:rPr>
        <w:t>Δ3.</w:t>
      </w:r>
      <w:r w:rsidR="00972D63">
        <w:t>[νέο]</w:t>
      </w:r>
      <w:r>
        <w:t>Τι είναι ο συνδρομητικός βρόγχος;</w:t>
      </w:r>
    </w:p>
    <w:p w:rsidR="000214FA" w:rsidRPr="000214FA" w:rsidRDefault="000214FA" w:rsidP="00943B2C">
      <w:r w:rsidRPr="00342F5D">
        <w:rPr>
          <w:b/>
        </w:rPr>
        <w:t>Δ4.</w:t>
      </w:r>
      <w:r w:rsidR="00972D63">
        <w:t>[νέο]</w:t>
      </w:r>
      <w:r>
        <w:t xml:space="preserve">Γιατί  υπάρχουν τα </w:t>
      </w:r>
      <w:r w:rsidR="003F048D">
        <w:t>πηνία</w:t>
      </w:r>
      <w:r>
        <w:t xml:space="preserve"> φόρτισης στις τηλεφωνικές γραμμές και γιατί πρέπει να </w:t>
      </w:r>
      <w:r w:rsidR="003F048D">
        <w:t>βγουν</w:t>
      </w:r>
      <w:r>
        <w:t xml:space="preserve"> όταν μετατραπούν σε </w:t>
      </w:r>
      <w:r>
        <w:rPr>
          <w:lang w:val="en-US"/>
        </w:rPr>
        <w:t>xDSL</w:t>
      </w:r>
      <w:r w:rsidRPr="000214FA">
        <w:t>;</w:t>
      </w:r>
    </w:p>
    <w:p w:rsidR="00342F5D" w:rsidRDefault="00342F5D" w:rsidP="00943B2C">
      <w:r w:rsidRPr="00342F5D">
        <w:rPr>
          <w:b/>
        </w:rPr>
        <w:t>Δ5.</w:t>
      </w:r>
      <w:r>
        <w:t xml:space="preserve"> </w:t>
      </w:r>
      <w:r w:rsidR="00972D63">
        <w:t>[νέο]</w:t>
      </w:r>
      <w:r>
        <w:t xml:space="preserve">Ποιες τεχνολογίες </w:t>
      </w:r>
      <w:r>
        <w:rPr>
          <w:lang w:val="en-US"/>
        </w:rPr>
        <w:t>xDSL</w:t>
      </w:r>
      <w:r w:rsidRPr="00342F5D">
        <w:t xml:space="preserve"> </w:t>
      </w:r>
      <w:r>
        <w:t>υποκαθιστούν τις ψηφιακές γραμμές Ε1 και Τ1;</w:t>
      </w:r>
    </w:p>
    <w:p w:rsidR="00CC16BD" w:rsidRPr="00CC16BD" w:rsidRDefault="000214FA" w:rsidP="00943B2C">
      <w:r>
        <w:t xml:space="preserve"> </w:t>
      </w:r>
    </w:p>
    <w:p w:rsidR="00EB20C4" w:rsidRDefault="00EB20C4" w:rsidP="00943B2C"/>
    <w:sectPr w:rsidR="00EB20C4" w:rsidSect="00AF14F1">
      <w:headerReference w:type="default" r:id="rId6"/>
      <w:footerReference w:type="default" r:id="rId7"/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1072" w:rsidRDefault="00131072" w:rsidP="00C274C1">
      <w:r>
        <w:separator/>
      </w:r>
    </w:p>
  </w:endnote>
  <w:endnote w:type="continuationSeparator" w:id="1">
    <w:p w:rsidR="00131072" w:rsidRDefault="00131072" w:rsidP="00C274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MgOldTimes UC Pol">
    <w:altName w:val="Mg Old Times UC Pol"/>
    <w:panose1 w:val="00000000000000000000"/>
    <w:charset w:val="A1"/>
    <w:family w:val="swiss"/>
    <w:notTrueType/>
    <w:pitch w:val="default"/>
    <w:sig w:usb0="00000083" w:usb1="00000000" w:usb2="00000000" w:usb3="00000000" w:csb0="00000009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4C1" w:rsidRDefault="00C274C1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sdt>
      <w:sdtPr>
        <w:rPr>
          <w:rFonts w:asciiTheme="majorHAnsi" w:hAnsiTheme="majorHAnsi"/>
        </w:rPr>
        <w:id w:val="76027555"/>
        <w:placeholder>
          <w:docPart w:val="B6247E2094D346D788B7AF85715B9A7C"/>
        </w:placeholder>
        <w:temporary/>
        <w:showingPlcHdr/>
      </w:sdtPr>
      <w:sdtContent>
        <w:r>
          <w:rPr>
            <w:rFonts w:asciiTheme="majorHAnsi" w:hAnsiTheme="majorHAnsi"/>
          </w:rPr>
          <w:t>[Πληκτρολογήστε κείμενο]</w:t>
        </w:r>
      </w:sdtContent>
    </w:sdt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Σελίδα </w:t>
    </w:r>
    <w:fldSimple w:instr=" PAGE   \* MERGEFORMAT ">
      <w:r w:rsidRPr="00C274C1">
        <w:rPr>
          <w:rFonts w:asciiTheme="majorHAnsi" w:hAnsiTheme="majorHAnsi"/>
          <w:noProof/>
        </w:rPr>
        <w:t>1</w:t>
      </w:r>
    </w:fldSimple>
  </w:p>
  <w:p w:rsidR="00C274C1" w:rsidRDefault="00C274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1072" w:rsidRDefault="00131072" w:rsidP="00C274C1">
      <w:r>
        <w:separator/>
      </w:r>
    </w:p>
  </w:footnote>
  <w:footnote w:type="continuationSeparator" w:id="1">
    <w:p w:rsidR="00131072" w:rsidRDefault="00131072" w:rsidP="00C274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Τίτλος"/>
      <w:id w:val="77738743"/>
      <w:placeholder>
        <w:docPart w:val="B2D90BFE64E443ADB5B282391F65E6E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C274C1" w:rsidRDefault="00C274C1" w:rsidP="00C274C1">
        <w:pPr>
          <w:pStyle w:val="a4"/>
          <w:pBdr>
            <w:bottom w:val="thickThinSmallGap" w:sz="24" w:space="1" w:color="622423" w:themeColor="accent2" w:themeShade="7F"/>
          </w:pBdr>
          <w:ind w:left="0"/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Ονοματεπωνυμο……………………………………………………__/3/2016</w:t>
        </w:r>
      </w:p>
    </w:sdtContent>
  </w:sdt>
  <w:p w:rsidR="00C274C1" w:rsidRDefault="00C274C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246A"/>
    <w:rsid w:val="000214FA"/>
    <w:rsid w:val="000E7FEF"/>
    <w:rsid w:val="00131072"/>
    <w:rsid w:val="0024072A"/>
    <w:rsid w:val="002D63F0"/>
    <w:rsid w:val="0030177A"/>
    <w:rsid w:val="003052DF"/>
    <w:rsid w:val="00342F5D"/>
    <w:rsid w:val="003F048D"/>
    <w:rsid w:val="00424F05"/>
    <w:rsid w:val="00565593"/>
    <w:rsid w:val="00586EB9"/>
    <w:rsid w:val="005F515C"/>
    <w:rsid w:val="006A6896"/>
    <w:rsid w:val="006E246A"/>
    <w:rsid w:val="007B5CA8"/>
    <w:rsid w:val="00943B2C"/>
    <w:rsid w:val="00957971"/>
    <w:rsid w:val="00972D63"/>
    <w:rsid w:val="009F70E3"/>
    <w:rsid w:val="00AF14F1"/>
    <w:rsid w:val="00B4203C"/>
    <w:rsid w:val="00B77BB3"/>
    <w:rsid w:val="00BF14E5"/>
    <w:rsid w:val="00C13C6B"/>
    <w:rsid w:val="00C274C1"/>
    <w:rsid w:val="00C752AD"/>
    <w:rsid w:val="00CC16BD"/>
    <w:rsid w:val="00E25921"/>
    <w:rsid w:val="00EB20C4"/>
    <w:rsid w:val="00EE2A9E"/>
    <w:rsid w:val="00F90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F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246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D63F0"/>
    <w:pPr>
      <w:autoSpaceDE w:val="0"/>
      <w:autoSpaceDN w:val="0"/>
      <w:adjustRightInd w:val="0"/>
      <w:ind w:left="0"/>
    </w:pPr>
    <w:rPr>
      <w:rFonts w:ascii="MgOldTimes UC Pol" w:hAnsi="MgOldTimes UC Pol" w:cs="MgOldTimes UC Pol"/>
      <w:color w:val="00000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C274C1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rsid w:val="00C274C1"/>
  </w:style>
  <w:style w:type="paragraph" w:styleId="a5">
    <w:name w:val="footer"/>
    <w:basedOn w:val="a"/>
    <w:link w:val="Char0"/>
    <w:uiPriority w:val="99"/>
    <w:unhideWhenUsed/>
    <w:rsid w:val="00C274C1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rsid w:val="00C274C1"/>
  </w:style>
  <w:style w:type="paragraph" w:styleId="a6">
    <w:name w:val="Balloon Text"/>
    <w:basedOn w:val="a"/>
    <w:link w:val="Char1"/>
    <w:uiPriority w:val="99"/>
    <w:semiHidden/>
    <w:unhideWhenUsed/>
    <w:rsid w:val="00C274C1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C274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6247E2094D346D788B7AF85715B9A7C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0A7819F9-81D3-4367-830E-ED664FC339BA}"/>
      </w:docPartPr>
      <w:docPartBody>
        <w:p w:rsidR="00000000" w:rsidRDefault="004B6066" w:rsidP="004B6066">
          <w:pPr>
            <w:pStyle w:val="B6247E2094D346D788B7AF85715B9A7C"/>
          </w:pPr>
          <w:r>
            <w:rPr>
              <w:rFonts w:asciiTheme="majorHAnsi" w:hAnsiTheme="majorHAnsi"/>
            </w:rPr>
            <w:t>[Πληκτρολογήστε κείμενο]</w:t>
          </w:r>
        </w:p>
      </w:docPartBody>
    </w:docPart>
    <w:docPart>
      <w:docPartPr>
        <w:name w:val="B2D90BFE64E443ADB5B282391F65E6E1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E6F5AF96-7833-47EA-A7AB-CA9301A61027}"/>
      </w:docPartPr>
      <w:docPartBody>
        <w:p w:rsidR="00000000" w:rsidRDefault="004B6066" w:rsidP="004B6066">
          <w:pPr>
            <w:pStyle w:val="B2D90BFE64E443ADB5B282391F65E6E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[Πληκτρολογήστε τον τίτλο του εγγράφου]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MgOldTimes UC Pol">
    <w:altName w:val="Mg Old Times UC Pol"/>
    <w:panose1 w:val="00000000000000000000"/>
    <w:charset w:val="A1"/>
    <w:family w:val="swiss"/>
    <w:notTrueType/>
    <w:pitch w:val="default"/>
    <w:sig w:usb0="00000083" w:usb1="00000000" w:usb2="00000000" w:usb3="00000000" w:csb0="00000009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4B6066"/>
    <w:rsid w:val="004B6066"/>
    <w:rsid w:val="00E00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885CDEEC3DC4CFC919F0D143858C38E">
    <w:name w:val="D885CDEEC3DC4CFC919F0D143858C38E"/>
    <w:rsid w:val="004B6066"/>
  </w:style>
  <w:style w:type="paragraph" w:customStyle="1" w:styleId="B6247E2094D346D788B7AF85715B9A7C">
    <w:name w:val="B6247E2094D346D788B7AF85715B9A7C"/>
    <w:rsid w:val="004B6066"/>
  </w:style>
  <w:style w:type="paragraph" w:customStyle="1" w:styleId="B2D90BFE64E443ADB5B282391F65E6E1">
    <w:name w:val="B2D90BFE64E443ADB5B282391F65E6E1"/>
    <w:rsid w:val="004B606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543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Ονοματεπωνυμο……………………………………………………__/3/2016</dc:title>
  <dc:creator>Yannis</dc:creator>
  <cp:lastModifiedBy>Yannis</cp:lastModifiedBy>
  <cp:revision>11</cp:revision>
  <cp:lastPrinted>2016-03-14T19:12:00Z</cp:lastPrinted>
  <dcterms:created xsi:type="dcterms:W3CDTF">2016-03-06T14:30:00Z</dcterms:created>
  <dcterms:modified xsi:type="dcterms:W3CDTF">2016-03-14T19:12:00Z</dcterms:modified>
</cp:coreProperties>
</file>