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5A1" w:rsidRDefault="000E0946" w:rsidP="003B0599">
      <w:pPr>
        <w:pStyle w:val="1"/>
        <w:spacing w:before="240"/>
        <w:jc w:val="center"/>
      </w:pPr>
      <w:r>
        <w:rPr>
          <w:noProof/>
          <w:lang w:eastAsia="el-GR"/>
        </w:rPr>
        <w:pict>
          <v:oval id="Oval 4" o:spid="_x0000_s1026" style="position:absolute;left:0;text-align:left;margin-left:432.8pt;margin-top:1.7pt;width:47.75pt;height:47.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"/>
        </w:pict>
      </w:r>
      <w:r w:rsidR="006665A1">
        <w:t>Διαγώνισμα Α’ τριμήνου</w:t>
      </w:r>
    </w:p>
    <w:p w:rsidR="00B74F32" w:rsidRDefault="00B74F32" w:rsidP="00B74F32">
      <w:pPr>
        <w:spacing w:line="240" w:lineRule="auto"/>
      </w:pPr>
    </w:p>
    <w:p w:rsidR="003B0599" w:rsidRPr="00587771" w:rsidRDefault="000E0946" w:rsidP="00B74F32">
      <w:pPr>
        <w:spacing w:after="0" w:line="240" w:lineRule="auto"/>
        <w:rPr>
          <w:i/>
        </w:rPr>
      </w:pPr>
      <w:r w:rsidRPr="000E0946">
        <w:rPr>
          <w:rStyle w:val="a9"/>
        </w:rPr>
        <w:pict>
          <v:shapetype id="_x0000_t202" coordsize="21600,21600" o:spt="202" path="m,l,21600r21600,l21600,xe">
            <v:stroke joinstyle="miter"/>
            <v:path gradientshapeok="t" o:connecttype="rect"/>
          </v:shapetype>
          <v:shape id="Text Box 5" o:spid="_x0000_s1045" type="#_x0000_t202" style="position:absolute;margin-left:429.65pt;margin-top:10.05pt;width:50.9pt;height:19.5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mTvtQIAALk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" filled="f" stroked="f">
            <v:textbox>
              <w:txbxContent>
                <w:p w:rsidR="003B0599" w:rsidRDefault="003B0599">
                  <w:r>
                    <w:t>Βαθμός</w:t>
                  </w:r>
                </w:p>
              </w:txbxContent>
            </v:textbox>
          </v:shape>
        </w:pict>
      </w:r>
      <w:r w:rsidR="00B74F32" w:rsidRPr="00587771">
        <w:rPr>
          <w:rStyle w:val="a9"/>
          <w:i/>
        </w:rPr>
        <w:t>Ημερομηνία:</w:t>
      </w:r>
      <w:r w:rsidR="00B74F32" w:rsidRPr="00587771">
        <w:rPr>
          <w:i/>
        </w:rPr>
        <w:t xml:space="preserve"> </w:t>
      </w:r>
      <w:r w:rsidR="00587771" w:rsidRPr="00587771">
        <w:rPr>
          <w:b/>
          <w:i/>
        </w:rPr>
        <w:t>……………………………………………………</w:t>
      </w:r>
      <w:r w:rsidR="00587771">
        <w:rPr>
          <w:b/>
          <w:i/>
        </w:rPr>
        <w:t>.</w:t>
      </w:r>
    </w:p>
    <w:p w:rsidR="003B0599" w:rsidRPr="003B0599" w:rsidRDefault="003B0599" w:rsidP="003B0599">
      <w:pPr>
        <w:pStyle w:val="a8"/>
        <w:rPr>
          <w:rStyle w:val="a9"/>
        </w:rPr>
      </w:pPr>
      <w:r w:rsidRPr="003B0599">
        <w:rPr>
          <w:rStyle w:val="a9"/>
        </w:rPr>
        <w:t>Ονοματεπώνυμο: ………………………………………………</w:t>
      </w:r>
      <w:r w:rsidRPr="003B0599">
        <w:rPr>
          <w:rStyle w:val="a9"/>
        </w:rPr>
        <w:tab/>
      </w:r>
      <w:r w:rsidRPr="003B0599">
        <w:rPr>
          <w:rStyle w:val="a9"/>
        </w:rPr>
        <w:tab/>
        <w:t xml:space="preserve"> Τμήμα:</w:t>
      </w:r>
      <w:r w:rsidRPr="003B0599">
        <w:rPr>
          <w:rStyle w:val="a9"/>
        </w:rPr>
        <w:tab/>
      </w:r>
      <w:r w:rsidRPr="003B0599">
        <w:rPr>
          <w:rStyle w:val="a9"/>
        </w:rPr>
        <w:tab/>
        <w:t>Ομάδα:</w:t>
      </w:r>
    </w:p>
    <w:p w:rsidR="003B0599" w:rsidRDefault="003B0599" w:rsidP="003B0599">
      <w:pPr>
        <w:spacing w:after="0"/>
      </w:pPr>
    </w:p>
    <w:p w:rsidR="003B0599" w:rsidRDefault="003B0599" w:rsidP="003B0599">
      <w:pPr>
        <w:spacing w:after="0"/>
      </w:pPr>
    </w:p>
    <w:p w:rsidR="00806FD7" w:rsidRPr="00BB2FCE" w:rsidRDefault="00806FD7" w:rsidP="00806FD7">
      <w:pPr>
        <w:spacing w:after="0"/>
        <w:rPr>
          <w:rStyle w:val="aa"/>
        </w:rPr>
      </w:pPr>
      <w:r w:rsidRPr="00BB2FCE">
        <w:rPr>
          <w:rStyle w:val="aa"/>
        </w:rPr>
        <w:t>Θέμα 1</w:t>
      </w:r>
    </w:p>
    <w:p w:rsidR="00806FD7" w:rsidRDefault="00806FD7" w:rsidP="003B0599">
      <w:pPr>
        <w:spacing w:after="0"/>
      </w:pPr>
      <w:r>
        <w:t>Δίνεται ο παρακάτω γρίφος:</w:t>
      </w:r>
    </w:p>
    <w:p w:rsidR="00806FD7" w:rsidRDefault="00806FD7" w:rsidP="00806FD7">
      <w:pPr>
        <w:spacing w:after="0"/>
        <w:jc w:val="both"/>
      </w:pPr>
      <w:r>
        <w:t>«Ένας βαρκάρης έχει ένα πρόβατο, ένα λύκο και ένα δεμάτι σανό στη μία όχθη του ποταμού και θέλει να τα περάσει με την βάρκα του στην αντίπερα όχθη. Η βάρκα είναι μικρή και χωράει μόνο τον ίδιο και ένα από τα υπόλοιπα πράγματα. Ο βαρκάρης σκέφτεται πως μπορεί να μεταφέρει τα υπάρχοντά του στην άλλη όχθη, χωρίς να μείνουν μόνα τους χωρίς επίβλεψη το πρόβατο μαζί με το σανό, καθώς και ο λύκος μαζί με το πρόβατο. Μπορείς να τον βοηθήσεις;»</w:t>
      </w:r>
    </w:p>
    <w:p w:rsidR="00806FD7" w:rsidRDefault="00806FD7" w:rsidP="00806FD7">
      <w:pPr>
        <w:spacing w:after="0"/>
        <w:jc w:val="both"/>
      </w:pPr>
      <w:r>
        <w:t>Ποια είναι τα δεδομένα του προβλήματος, ποιο το πλαίσιο</w:t>
      </w:r>
      <w:r w:rsidR="0082664A">
        <w:t xml:space="preserve"> («περιβάλλον»)</w:t>
      </w:r>
      <w:r>
        <w:t xml:space="preserve"> και ποιο το ζητούμενό του;</w:t>
      </w:r>
    </w:p>
    <w:p w:rsidR="00806FD7" w:rsidRPr="006D7463" w:rsidRDefault="000E0946" w:rsidP="00806FD7">
      <w:pPr>
        <w:ind w:right="-341"/>
        <w:jc w:val="both"/>
      </w:pPr>
      <w:r>
        <w:rPr>
          <w:noProof/>
          <w:lang w:eastAsia="el-GR"/>
        </w:rPr>
      </w:r>
      <w:r>
        <w:rPr>
          <w:noProof/>
          <w:lang w:eastAsia="el-GR"/>
        </w:rPr>
        <w:pict>
          <v:roundrect id="AutoShape 38" o:spid="_x0000_s1044" style="width:115.5pt;height:152pt;visibility:visible;mso-position-horizontal-relative:char;mso-position-vertical-relative:line" arcsize="10923f">
            <v:textbox>
              <w:txbxContent>
                <w:p w:rsidR="00806FD7" w:rsidRDefault="00806FD7" w:rsidP="00806FD7">
                  <w:pPr>
                    <w:jc w:val="center"/>
                    <w:rPr>
                      <w:u w:val="single"/>
                    </w:rPr>
                  </w:pPr>
                  <w:r w:rsidRPr="005F472F">
                    <w:rPr>
                      <w:u w:val="single"/>
                    </w:rPr>
                    <w:t>Δεδομένα</w:t>
                  </w:r>
                </w:p>
                <w:p w:rsidR="00A6796E" w:rsidRPr="00A6796E" w:rsidRDefault="00A6796E" w:rsidP="00A6796E">
                  <w:pPr>
                    <w:rPr>
                      <w:color w:val="A6A6A6" w:themeColor="background1" w:themeShade="A6"/>
                    </w:rPr>
                  </w:pPr>
                  <w:r w:rsidRPr="00A6796E">
                    <w:rPr>
                      <w:color w:val="A6A6A6" w:themeColor="background1" w:themeShade="A6"/>
                    </w:rPr>
                    <w:t>1 πρόβατο, 1 λύκος, 1 δέμα σανό, μία βάρκα 2 θέσεων με τον βαρκάρη, ένας ποταμός με 2 όχθες</w:t>
                  </w:r>
                </w:p>
              </w:txbxContent>
            </v:textbox>
            <w10:wrap type="none"/>
            <w10:anchorlock/>
          </v:roundrect>
        </w:pict>
      </w:r>
      <w:r w:rsidR="00806FD7">
        <w:t xml:space="preserve">       </w:t>
      </w:r>
      <w:r>
        <w:rPr>
          <w:noProof/>
          <w:lang w:eastAsia="el-GR"/>
        </w:rPr>
      </w:r>
      <w:r>
        <w:rPr>
          <w:noProof/>
          <w:lang w:eastAsia="el-GR"/>
        </w:rPr>
        <w:pict>
          <v:roundrect id="AutoShape 37" o:spid="_x0000_s1043" style="width:146.05pt;height:152.25pt;visibility:visible;mso-position-horizontal-relative:char;mso-position-vertical-relative:line" arcsize="10923f">
            <v:textbox>
              <w:txbxContent>
                <w:p w:rsidR="00806FD7" w:rsidRDefault="00806FD7" w:rsidP="00806FD7">
                  <w:pPr>
                    <w:jc w:val="center"/>
                    <w:rPr>
                      <w:u w:val="single"/>
                    </w:rPr>
                  </w:pPr>
                  <w:r>
                    <w:rPr>
                      <w:u w:val="single"/>
                    </w:rPr>
                    <w:t>Πλαίσιο</w:t>
                  </w:r>
                </w:p>
                <w:p w:rsidR="00A6796E" w:rsidRPr="00A6796E" w:rsidRDefault="00A6796E" w:rsidP="00A6796E">
                  <w:pPr>
                    <w:rPr>
                      <w:color w:val="A6A6A6" w:themeColor="background1" w:themeShade="A6"/>
                    </w:rPr>
                  </w:pPr>
                  <w:r w:rsidRPr="00A6796E">
                    <w:rPr>
                      <w:color w:val="A6A6A6" w:themeColor="background1" w:themeShade="A6"/>
                    </w:rPr>
                    <w:t>Δεν πρέπει να μείνουν μαζί ο λύκος και το πρόβατο και το πρόβατο και το σανό.</w:t>
                  </w:r>
                </w:p>
              </w:txbxContent>
            </v:textbox>
            <w10:wrap type="none"/>
            <w10:anchorlock/>
          </v:roundrect>
        </w:pict>
      </w:r>
      <w:r w:rsidR="00806FD7">
        <w:t xml:space="preserve">        </w:t>
      </w:r>
      <w:r>
        <w:rPr>
          <w:noProof/>
          <w:lang w:eastAsia="el-GR"/>
        </w:rPr>
      </w:r>
      <w:r>
        <w:rPr>
          <w:noProof/>
          <w:lang w:eastAsia="el-GR"/>
        </w:rPr>
        <w:pict>
          <v:roundrect id="AutoShape 36" o:spid="_x0000_s1042" style="width:115.5pt;height:152.25pt;visibility:visible;mso-position-horizontal-relative:char;mso-position-vertical-relative:line" arcsize="10923f">
            <v:textbox>
              <w:txbxContent>
                <w:p w:rsidR="00806FD7" w:rsidRDefault="00806FD7" w:rsidP="00806FD7">
                  <w:pPr>
                    <w:jc w:val="center"/>
                    <w:rPr>
                      <w:u w:val="single"/>
                    </w:rPr>
                  </w:pPr>
                  <w:r>
                    <w:rPr>
                      <w:u w:val="single"/>
                    </w:rPr>
                    <w:t>Ζητούμενο</w:t>
                  </w:r>
                </w:p>
                <w:p w:rsidR="00A6796E" w:rsidRPr="00A6796E" w:rsidRDefault="00A6796E" w:rsidP="00A6796E">
                  <w:pPr>
                    <w:rPr>
                      <w:color w:val="A6A6A6" w:themeColor="background1" w:themeShade="A6"/>
                    </w:rPr>
                  </w:pPr>
                  <w:r w:rsidRPr="00A6796E">
                    <w:rPr>
                      <w:color w:val="A6A6A6" w:themeColor="background1" w:themeShade="A6"/>
                    </w:rPr>
                    <w:t>Να περάσουν απέναντι όλοι.</w:t>
                  </w:r>
                </w:p>
              </w:txbxContent>
            </v:textbox>
            <w10:wrap type="none"/>
            <w10:anchorlock/>
          </v:roundrect>
        </w:pict>
      </w:r>
      <w:r w:rsidR="00806FD7">
        <w:t xml:space="preserve"> </w:t>
      </w:r>
    </w:p>
    <w:p w:rsidR="00806FD7" w:rsidRDefault="0082664A" w:rsidP="00806FD7">
      <w:pPr>
        <w:spacing w:after="0"/>
        <w:jc w:val="both"/>
      </w:pPr>
      <w:r>
        <w:t>Γράψε σε απλή καθημερινή γλώσσα, τα βήματα του αλγορίθμου που πρέπει να ακολουθήσει ο βαρκάρης:</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8"/>
        <w:gridCol w:w="4148"/>
      </w:tblGrid>
      <w:tr w:rsidR="0082664A" w:rsidTr="0082664A">
        <w:tc>
          <w:tcPr>
            <w:tcW w:w="4148" w:type="dxa"/>
          </w:tcPr>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06FD7">
            <w:pPr>
              <w:jc w:val="both"/>
            </w:pPr>
          </w:p>
        </w:tc>
        <w:tc>
          <w:tcPr>
            <w:tcW w:w="4148" w:type="dxa"/>
          </w:tcPr>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Pr="0082664A" w:rsidRDefault="0082664A" w:rsidP="0082664A">
            <w:pPr>
              <w:pStyle w:val="ac"/>
              <w:numPr>
                <w:ilvl w:val="0"/>
                <w:numId w:val="1"/>
              </w:numPr>
              <w:jc w:val="both"/>
            </w:pPr>
            <w:r>
              <w:rPr>
                <w:u w:val="single"/>
              </w:rPr>
              <w:tab/>
            </w:r>
            <w:r>
              <w:rPr>
                <w:u w:val="single"/>
              </w:rPr>
              <w:tab/>
            </w:r>
            <w:r>
              <w:rPr>
                <w:u w:val="single"/>
              </w:rPr>
              <w:tab/>
            </w:r>
            <w:r>
              <w:rPr>
                <w:u w:val="single"/>
              </w:rPr>
              <w:tab/>
            </w:r>
          </w:p>
          <w:p w:rsidR="0082664A" w:rsidRDefault="0082664A" w:rsidP="00806FD7">
            <w:pPr>
              <w:jc w:val="both"/>
            </w:pPr>
          </w:p>
        </w:tc>
      </w:tr>
    </w:tbl>
    <w:p w:rsidR="00EC0BAC" w:rsidRPr="00EC0BAC" w:rsidRDefault="00EC0BAC" w:rsidP="00EC0BAC">
      <w:pPr>
        <w:spacing w:after="0"/>
        <w:rPr>
          <w:rStyle w:val="aa"/>
        </w:rPr>
      </w:pPr>
      <w:r w:rsidRPr="00BB2FCE">
        <w:rPr>
          <w:rStyle w:val="aa"/>
        </w:rPr>
        <w:t xml:space="preserve">Θέμα </w:t>
      </w:r>
      <w:r w:rsidRPr="00EC0BAC">
        <w:rPr>
          <w:rStyle w:val="aa"/>
        </w:rPr>
        <w:t>2</w:t>
      </w:r>
    </w:p>
    <w:p w:rsidR="0001374A" w:rsidRDefault="0001374A" w:rsidP="0001374A">
      <w:pPr>
        <w:spacing w:line="240" w:lineRule="auto"/>
        <w:jc w:val="both"/>
      </w:pPr>
      <w:r>
        <w:t>Τι είναι αλγόριθμος;</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01374A" w:rsidRPr="00A6796E" w:rsidTr="00667A2A">
        <w:tc>
          <w:tcPr>
            <w:tcW w:w="8306" w:type="dxa"/>
            <w:shd w:val="clear" w:color="auto" w:fill="auto"/>
          </w:tcPr>
          <w:p w:rsidR="0001374A" w:rsidRPr="00A6796E" w:rsidRDefault="00A6796E" w:rsidP="00297A69">
            <w:pPr>
              <w:jc w:val="both"/>
              <w:rPr>
                <w:color w:val="A6A6A6" w:themeColor="background1" w:themeShade="A6"/>
              </w:rPr>
            </w:pPr>
            <w:r w:rsidRPr="00A6796E">
              <w:rPr>
                <w:color w:val="A6A6A6" w:themeColor="background1" w:themeShade="A6"/>
              </w:rPr>
              <w:t xml:space="preserve">Αλγόριθμο ονομάζουμε τη σαφή και ακριβή περιγραφή μίας σειράς ξεχωριστών οδηγιών </w:t>
            </w: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r w:rsidR="0001374A" w:rsidRPr="00A6796E" w:rsidTr="00667A2A">
        <w:tc>
          <w:tcPr>
            <w:tcW w:w="8306" w:type="dxa"/>
            <w:shd w:val="clear" w:color="auto" w:fill="auto"/>
          </w:tcPr>
          <w:p w:rsidR="0001374A" w:rsidRPr="00A6796E" w:rsidRDefault="00A6796E" w:rsidP="00297A69">
            <w:pPr>
              <w:jc w:val="both"/>
              <w:rPr>
                <w:color w:val="A6A6A6" w:themeColor="background1" w:themeShade="A6"/>
              </w:rPr>
            </w:pPr>
            <w:r w:rsidRPr="00A6796E">
              <w:rPr>
                <w:color w:val="A6A6A6" w:themeColor="background1" w:themeShade="A6"/>
              </w:rPr>
              <w:lastRenderedPageBreak/>
              <w:t>- βημάτων, με σκοπό την επίλυση ενός προβλήματος.</w:t>
            </w: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bl>
    <w:p w:rsidR="00667A2A" w:rsidRDefault="00667A2A" w:rsidP="0001374A">
      <w:pPr>
        <w:spacing w:after="0"/>
        <w:rPr>
          <w:rStyle w:val="aa"/>
        </w:rPr>
      </w:pPr>
    </w:p>
    <w:p w:rsidR="0001374A" w:rsidRPr="00EC0BAC" w:rsidRDefault="0001374A" w:rsidP="0001374A">
      <w:pPr>
        <w:spacing w:after="0"/>
        <w:rPr>
          <w:rStyle w:val="aa"/>
        </w:rPr>
      </w:pPr>
      <w:r w:rsidRPr="00BB2FCE">
        <w:rPr>
          <w:rStyle w:val="aa"/>
        </w:rPr>
        <w:t xml:space="preserve">Θέμα </w:t>
      </w:r>
      <w:r>
        <w:rPr>
          <w:rStyle w:val="aa"/>
        </w:rPr>
        <w:t>3</w:t>
      </w:r>
    </w:p>
    <w:p w:rsidR="0001374A" w:rsidRDefault="0001374A" w:rsidP="0001374A">
      <w:pPr>
        <w:spacing w:line="240" w:lineRule="auto"/>
        <w:jc w:val="both"/>
      </w:pPr>
      <w:r>
        <w:t>Τι είναι πρόβλημα;</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01374A" w:rsidRPr="00A6796E" w:rsidTr="00667A2A">
        <w:tc>
          <w:tcPr>
            <w:tcW w:w="8306" w:type="dxa"/>
            <w:shd w:val="clear" w:color="auto" w:fill="auto"/>
          </w:tcPr>
          <w:p w:rsidR="0001374A" w:rsidRPr="00A6796E" w:rsidRDefault="00A6796E" w:rsidP="00297A69">
            <w:pPr>
              <w:jc w:val="both"/>
              <w:rPr>
                <w:color w:val="A6A6A6" w:themeColor="background1" w:themeShade="A6"/>
              </w:rPr>
            </w:pPr>
            <w:r>
              <w:rPr>
                <w:color w:val="A6A6A6" w:themeColor="background1" w:themeShade="A6"/>
              </w:rPr>
              <w:t xml:space="preserve">Ως πρόβλημα θεωρούμε κάθε ζήτημα που τίθεται προς επίλυση, κάθε κατάσταση που </w:t>
            </w:r>
          </w:p>
        </w:tc>
      </w:tr>
      <w:tr w:rsidR="0001374A" w:rsidRPr="00A6796E" w:rsidTr="00667A2A">
        <w:tc>
          <w:tcPr>
            <w:tcW w:w="8306" w:type="dxa"/>
            <w:shd w:val="clear" w:color="auto" w:fill="auto"/>
          </w:tcPr>
          <w:p w:rsidR="0001374A" w:rsidRPr="00A6796E" w:rsidRDefault="00A6796E" w:rsidP="00297A69">
            <w:pPr>
              <w:jc w:val="both"/>
              <w:rPr>
                <w:color w:val="A6A6A6" w:themeColor="background1" w:themeShade="A6"/>
              </w:rPr>
            </w:pPr>
            <w:r>
              <w:rPr>
                <w:color w:val="A6A6A6" w:themeColor="background1" w:themeShade="A6"/>
              </w:rPr>
              <w:t>μας απασχολεί και πρέπει να αντιμετωπιστεί.</w:t>
            </w: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r w:rsidR="0001374A" w:rsidRPr="00A6796E" w:rsidTr="00667A2A">
        <w:tc>
          <w:tcPr>
            <w:tcW w:w="8306" w:type="dxa"/>
            <w:shd w:val="clear" w:color="auto" w:fill="auto"/>
          </w:tcPr>
          <w:p w:rsidR="0001374A" w:rsidRPr="00A6796E" w:rsidRDefault="0001374A" w:rsidP="00297A69">
            <w:pPr>
              <w:jc w:val="both"/>
              <w:rPr>
                <w:color w:val="A6A6A6" w:themeColor="background1" w:themeShade="A6"/>
              </w:rPr>
            </w:pPr>
          </w:p>
        </w:tc>
      </w:tr>
    </w:tbl>
    <w:p w:rsidR="00667A2A" w:rsidRDefault="00667A2A" w:rsidP="00143304">
      <w:pPr>
        <w:spacing w:after="0"/>
        <w:rPr>
          <w:rStyle w:val="aa"/>
        </w:rPr>
      </w:pPr>
    </w:p>
    <w:p w:rsidR="00143304" w:rsidRPr="00121274" w:rsidRDefault="00143304" w:rsidP="00143304">
      <w:pPr>
        <w:spacing w:after="0"/>
        <w:rPr>
          <w:rStyle w:val="aa"/>
        </w:rPr>
      </w:pPr>
      <w:r w:rsidRPr="00BB2FCE">
        <w:rPr>
          <w:rStyle w:val="aa"/>
        </w:rPr>
        <w:t xml:space="preserve">Θέμα </w:t>
      </w:r>
      <w:r w:rsidRPr="00121274">
        <w:rPr>
          <w:rStyle w:val="aa"/>
        </w:rPr>
        <w:t>4</w:t>
      </w:r>
    </w:p>
    <w:p w:rsidR="00143304" w:rsidRDefault="00143304" w:rsidP="00143304">
      <w:pPr>
        <w:spacing w:line="240" w:lineRule="auto"/>
        <w:jc w:val="both"/>
      </w:pPr>
      <w:r>
        <w:t>Αναφέρατε αναλυτικά ποια είναι τα χαρακτηριστικά μίας γλώσσας προγραμματισμού;</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143304" w:rsidRPr="00A6796E" w:rsidTr="00667A2A">
        <w:tc>
          <w:tcPr>
            <w:tcW w:w="8306" w:type="dxa"/>
            <w:shd w:val="clear" w:color="auto" w:fill="auto"/>
          </w:tcPr>
          <w:p w:rsidR="00143304" w:rsidRPr="00A6796E" w:rsidRDefault="00A6796E" w:rsidP="00297A69">
            <w:pPr>
              <w:jc w:val="both"/>
              <w:rPr>
                <w:color w:val="A6A6A6" w:themeColor="background1" w:themeShade="A6"/>
              </w:rPr>
            </w:pPr>
            <w:r>
              <w:rPr>
                <w:color w:val="A6A6A6" w:themeColor="background1" w:themeShade="A6"/>
              </w:rPr>
              <w:t>Το αλφάβητο: είναι το σύνολο των χαρακτήρων που χρησιμοποιούνται από τη γλώσσα.</w:t>
            </w:r>
          </w:p>
        </w:tc>
      </w:tr>
      <w:tr w:rsidR="00143304" w:rsidRPr="00A6796E" w:rsidTr="00667A2A">
        <w:tc>
          <w:tcPr>
            <w:tcW w:w="8306" w:type="dxa"/>
            <w:shd w:val="clear" w:color="auto" w:fill="auto"/>
          </w:tcPr>
          <w:p w:rsidR="00143304" w:rsidRPr="00A6796E" w:rsidRDefault="00A6796E" w:rsidP="00297A69">
            <w:pPr>
              <w:jc w:val="both"/>
              <w:rPr>
                <w:color w:val="A6A6A6" w:themeColor="background1" w:themeShade="A6"/>
              </w:rPr>
            </w:pPr>
            <w:r>
              <w:rPr>
                <w:color w:val="A6A6A6" w:themeColor="background1" w:themeShade="A6"/>
              </w:rPr>
              <w:t xml:space="preserve">Το λεξιλόγιο: είναι το σύνολο των λέξεων που αναγνωρίζει η γλώσσα και έχουν </w:t>
            </w:r>
          </w:p>
        </w:tc>
      </w:tr>
      <w:tr w:rsidR="00143304" w:rsidRPr="00A6796E" w:rsidTr="00667A2A">
        <w:tc>
          <w:tcPr>
            <w:tcW w:w="8306" w:type="dxa"/>
            <w:shd w:val="clear" w:color="auto" w:fill="auto"/>
          </w:tcPr>
          <w:p w:rsidR="00143304" w:rsidRPr="00A6796E" w:rsidRDefault="00A6796E" w:rsidP="00297A69">
            <w:pPr>
              <w:jc w:val="both"/>
              <w:rPr>
                <w:color w:val="A6A6A6" w:themeColor="background1" w:themeShade="A6"/>
              </w:rPr>
            </w:pPr>
            <w:r>
              <w:rPr>
                <w:color w:val="A6A6A6" w:themeColor="background1" w:themeShade="A6"/>
              </w:rPr>
              <w:t>Συγκεκριμένη και μοναδική σημασία.</w:t>
            </w:r>
          </w:p>
        </w:tc>
      </w:tr>
      <w:tr w:rsidR="00143304" w:rsidRPr="00A6796E" w:rsidTr="00667A2A">
        <w:tc>
          <w:tcPr>
            <w:tcW w:w="8306" w:type="dxa"/>
            <w:shd w:val="clear" w:color="auto" w:fill="auto"/>
          </w:tcPr>
          <w:p w:rsidR="00143304" w:rsidRPr="00A6796E" w:rsidRDefault="00A6796E" w:rsidP="00297A69">
            <w:pPr>
              <w:jc w:val="both"/>
              <w:rPr>
                <w:color w:val="A6A6A6" w:themeColor="background1" w:themeShade="A6"/>
              </w:rPr>
            </w:pPr>
            <w:r>
              <w:rPr>
                <w:color w:val="A6A6A6" w:themeColor="background1" w:themeShade="A6"/>
              </w:rPr>
              <w:t>Το συντακτικό: είναι το σύνολο των κανόνων που πρέπει να ακολουθήσουμε, για να</w:t>
            </w:r>
          </w:p>
        </w:tc>
      </w:tr>
      <w:tr w:rsidR="00143304" w:rsidRPr="00A6796E" w:rsidTr="00667A2A">
        <w:tc>
          <w:tcPr>
            <w:tcW w:w="8306" w:type="dxa"/>
            <w:shd w:val="clear" w:color="auto" w:fill="auto"/>
          </w:tcPr>
          <w:p w:rsidR="00143304" w:rsidRPr="00A6796E" w:rsidRDefault="00A6796E" w:rsidP="00297A69">
            <w:pPr>
              <w:jc w:val="both"/>
              <w:rPr>
                <w:color w:val="A6A6A6" w:themeColor="background1" w:themeShade="A6"/>
              </w:rPr>
            </w:pPr>
            <w:r>
              <w:rPr>
                <w:color w:val="A6A6A6" w:themeColor="background1" w:themeShade="A6"/>
              </w:rPr>
              <w:t>συνδέουμε λέξεις σε προτάσεις.</w:t>
            </w:r>
          </w:p>
        </w:tc>
      </w:tr>
      <w:tr w:rsidR="00143304" w:rsidRPr="00A6796E" w:rsidTr="00667A2A">
        <w:tc>
          <w:tcPr>
            <w:tcW w:w="8306" w:type="dxa"/>
            <w:shd w:val="clear" w:color="auto" w:fill="auto"/>
          </w:tcPr>
          <w:p w:rsidR="00143304" w:rsidRPr="00A6796E" w:rsidRDefault="00143304" w:rsidP="00297A69">
            <w:pPr>
              <w:jc w:val="both"/>
              <w:rPr>
                <w:color w:val="A6A6A6" w:themeColor="background1" w:themeShade="A6"/>
              </w:rPr>
            </w:pPr>
          </w:p>
        </w:tc>
      </w:tr>
      <w:tr w:rsidR="00143304" w:rsidRPr="00A6796E" w:rsidTr="00667A2A">
        <w:tc>
          <w:tcPr>
            <w:tcW w:w="8306" w:type="dxa"/>
            <w:shd w:val="clear" w:color="auto" w:fill="auto"/>
          </w:tcPr>
          <w:p w:rsidR="00143304" w:rsidRPr="00A6796E" w:rsidRDefault="00143304" w:rsidP="00297A69">
            <w:pPr>
              <w:jc w:val="both"/>
              <w:rPr>
                <w:color w:val="A6A6A6" w:themeColor="background1" w:themeShade="A6"/>
              </w:rPr>
            </w:pPr>
          </w:p>
        </w:tc>
      </w:tr>
    </w:tbl>
    <w:p w:rsidR="00667A2A" w:rsidRDefault="00667A2A" w:rsidP="00A6796E">
      <w:pPr>
        <w:spacing w:after="0"/>
        <w:rPr>
          <w:rStyle w:val="aa"/>
        </w:rPr>
      </w:pPr>
    </w:p>
    <w:p w:rsidR="00A6796E" w:rsidRPr="00BB2FCE" w:rsidRDefault="00A6796E" w:rsidP="00A6796E">
      <w:pPr>
        <w:spacing w:after="0"/>
        <w:rPr>
          <w:rStyle w:val="aa"/>
        </w:rPr>
      </w:pPr>
      <w:r w:rsidRPr="00BB2FCE">
        <w:rPr>
          <w:rStyle w:val="aa"/>
        </w:rPr>
        <w:t xml:space="preserve">Θέμα </w:t>
      </w:r>
      <w:r>
        <w:rPr>
          <w:rStyle w:val="aa"/>
        </w:rPr>
        <w:t>5</w:t>
      </w:r>
    </w:p>
    <w:p w:rsidR="00806FD7" w:rsidRDefault="00EF6240" w:rsidP="00EF6240">
      <w:pPr>
        <w:spacing w:after="0"/>
        <w:jc w:val="both"/>
      </w:pPr>
      <w:r>
        <w:t>Σημειώστε ποιες από τις παρακάτω εντολές είναι σωστές και ποιες λάθος. Δικαιολογήστε την απάντησή σας κάθε φορά που επιλέγετε «λάθος». Γράψτε το αποτέλεσμα της εκτέλεσης της εντολής, κάθε φορά που επιλέγετε «σωστό».</w:t>
      </w:r>
    </w:p>
    <w:tbl>
      <w:tblPr>
        <w:tblStyle w:val="ab"/>
        <w:tblW w:w="0" w:type="auto"/>
        <w:tblLook w:val="04A0"/>
      </w:tblPr>
      <w:tblGrid>
        <w:gridCol w:w="3794"/>
        <w:gridCol w:w="709"/>
        <w:gridCol w:w="4019"/>
      </w:tblGrid>
      <w:tr w:rsidR="00A6796E" w:rsidTr="00B76857">
        <w:tc>
          <w:tcPr>
            <w:tcW w:w="3794" w:type="dxa"/>
          </w:tcPr>
          <w:p w:rsidR="00A6796E" w:rsidRPr="00B76857" w:rsidRDefault="00A6796E" w:rsidP="00B76857">
            <w:pPr>
              <w:jc w:val="center"/>
              <w:rPr>
                <w:b/>
              </w:rPr>
            </w:pPr>
            <w:r w:rsidRPr="00B76857">
              <w:rPr>
                <w:b/>
              </w:rPr>
              <w:t>Εντολή</w:t>
            </w:r>
          </w:p>
        </w:tc>
        <w:tc>
          <w:tcPr>
            <w:tcW w:w="709" w:type="dxa"/>
          </w:tcPr>
          <w:p w:rsidR="00A6796E" w:rsidRPr="00B76857" w:rsidRDefault="00A6796E" w:rsidP="00B76857">
            <w:pPr>
              <w:jc w:val="center"/>
              <w:rPr>
                <w:b/>
              </w:rPr>
            </w:pPr>
            <w:r w:rsidRPr="00B76857">
              <w:rPr>
                <w:b/>
              </w:rPr>
              <w:t>Σ ή Λ</w:t>
            </w:r>
          </w:p>
        </w:tc>
        <w:tc>
          <w:tcPr>
            <w:tcW w:w="4019" w:type="dxa"/>
          </w:tcPr>
          <w:p w:rsidR="00A6796E" w:rsidRPr="00B76857" w:rsidRDefault="00EF6240" w:rsidP="00B76857">
            <w:pPr>
              <w:jc w:val="center"/>
              <w:rPr>
                <w:b/>
              </w:rPr>
            </w:pPr>
            <w:r>
              <w:rPr>
                <w:b/>
              </w:rPr>
              <w:t xml:space="preserve">Αποτέλεσμα ή </w:t>
            </w:r>
            <w:r w:rsidRPr="00B76857">
              <w:rPr>
                <w:b/>
              </w:rPr>
              <w:t>Δικαιολόγηση</w:t>
            </w:r>
          </w:p>
        </w:tc>
      </w:tr>
      <w:tr w:rsidR="00A6796E" w:rsidTr="00B76857">
        <w:tc>
          <w:tcPr>
            <w:tcW w:w="3794" w:type="dxa"/>
          </w:tcPr>
          <w:p w:rsidR="00A6796E" w:rsidRDefault="00B76857" w:rsidP="00B76857">
            <w:r>
              <w:t xml:space="preserve">Επανάλαβε [Μπροστά 100 Δεξιά 90] </w:t>
            </w:r>
          </w:p>
        </w:tc>
        <w:tc>
          <w:tcPr>
            <w:tcW w:w="709" w:type="dxa"/>
          </w:tcPr>
          <w:p w:rsidR="00A6796E" w:rsidRPr="00C15E83" w:rsidRDefault="00B76857" w:rsidP="00B76857">
            <w:pPr>
              <w:jc w:val="center"/>
              <w:rPr>
                <w:color w:val="A6A6A6" w:themeColor="background1" w:themeShade="A6"/>
              </w:rPr>
            </w:pPr>
            <w:r w:rsidRPr="00C15E83">
              <w:rPr>
                <w:color w:val="A6A6A6" w:themeColor="background1" w:themeShade="A6"/>
              </w:rPr>
              <w:t>Λ</w:t>
            </w:r>
          </w:p>
        </w:tc>
        <w:tc>
          <w:tcPr>
            <w:tcW w:w="4019" w:type="dxa"/>
          </w:tcPr>
          <w:p w:rsidR="00A6796E" w:rsidRPr="00C15E83" w:rsidRDefault="00C15E83" w:rsidP="00A6796E">
            <w:pPr>
              <w:rPr>
                <w:color w:val="A6A6A6" w:themeColor="background1" w:themeShade="A6"/>
              </w:rPr>
            </w:pPr>
            <w:r w:rsidRPr="00C15E83">
              <w:rPr>
                <w:color w:val="A6A6A6" w:themeColor="background1" w:themeShade="A6"/>
              </w:rPr>
              <w:t>Λείπει ο αριθμός επαναλήψεων</w:t>
            </w:r>
          </w:p>
        </w:tc>
      </w:tr>
      <w:tr w:rsidR="00EF6240" w:rsidTr="00B76857">
        <w:tc>
          <w:tcPr>
            <w:tcW w:w="3794" w:type="dxa"/>
          </w:tcPr>
          <w:p w:rsidR="00EF6240" w:rsidRDefault="00EF6240" w:rsidP="00A6796E">
            <w:r>
              <w:t>Δείξε [Γεια σου κόσμε!]</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sidRPr="004225A9">
              <w:rPr>
                <w:color w:val="A6A6A6" w:themeColor="background1" w:themeShade="A6"/>
              </w:rPr>
              <w:t>Γεια σου κόσμε!</w:t>
            </w:r>
          </w:p>
        </w:tc>
      </w:tr>
      <w:tr w:rsidR="00EF6240" w:rsidTr="00B76857">
        <w:tc>
          <w:tcPr>
            <w:tcW w:w="3794" w:type="dxa"/>
          </w:tcPr>
          <w:p w:rsidR="00EF6240" w:rsidRDefault="00EF6240" w:rsidP="00A6796E">
            <w:r>
              <w:t>Δείξε 4+7</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Λ</w:t>
            </w:r>
          </w:p>
        </w:tc>
        <w:tc>
          <w:tcPr>
            <w:tcW w:w="4019" w:type="dxa"/>
          </w:tcPr>
          <w:p w:rsidR="00EF6240" w:rsidRPr="004225A9" w:rsidRDefault="00EF6240" w:rsidP="00297A69">
            <w:pPr>
              <w:rPr>
                <w:color w:val="A6A6A6" w:themeColor="background1" w:themeShade="A6"/>
              </w:rPr>
            </w:pPr>
            <w:r w:rsidRPr="004225A9">
              <w:rPr>
                <w:color w:val="A6A6A6" w:themeColor="background1" w:themeShade="A6"/>
                <w:sz w:val="18"/>
              </w:rPr>
              <w:t>Λείπουν τα κενά ανάμεσα στο + και τους αριθμούς</w:t>
            </w:r>
          </w:p>
        </w:tc>
      </w:tr>
      <w:tr w:rsidR="00EF6240" w:rsidTr="00B76857">
        <w:tc>
          <w:tcPr>
            <w:tcW w:w="3794" w:type="dxa"/>
          </w:tcPr>
          <w:p w:rsidR="00EF6240" w:rsidRDefault="00EF6240" w:rsidP="00A6796E">
            <w:r>
              <w:t>ΜΠΡΟΣΤΑ 1128</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sz w:val="20"/>
              </w:rPr>
            </w:pPr>
            <w:r w:rsidRPr="004225A9">
              <w:rPr>
                <w:color w:val="A6A6A6" w:themeColor="background1" w:themeShade="A6"/>
                <w:sz w:val="20"/>
              </w:rPr>
              <w:t xml:space="preserve">Η χελώνα μετακινείται 1128 </w:t>
            </w:r>
            <w:r w:rsidRPr="004225A9">
              <w:rPr>
                <w:color w:val="A6A6A6" w:themeColor="background1" w:themeShade="A6"/>
                <w:sz w:val="20"/>
                <w:lang w:val="en-US"/>
              </w:rPr>
              <w:t>pixel</w:t>
            </w:r>
            <w:r w:rsidRPr="00854308">
              <w:rPr>
                <w:color w:val="A6A6A6" w:themeColor="background1" w:themeShade="A6"/>
                <w:sz w:val="20"/>
              </w:rPr>
              <w:t xml:space="preserve"> </w:t>
            </w:r>
            <w:r w:rsidRPr="004225A9">
              <w:rPr>
                <w:color w:val="A6A6A6" w:themeColor="background1" w:themeShade="A6"/>
                <w:sz w:val="20"/>
              </w:rPr>
              <w:t>μπροστά</w:t>
            </w:r>
          </w:p>
        </w:tc>
      </w:tr>
      <w:tr w:rsidR="00EF6240" w:rsidTr="00B76857">
        <w:tc>
          <w:tcPr>
            <w:tcW w:w="3794" w:type="dxa"/>
          </w:tcPr>
          <w:p w:rsidR="00EF6240" w:rsidRDefault="00EF6240" w:rsidP="00A6796E">
            <w:r>
              <w:t>Επανάλαβε 3 [Μπροστά 100 Δεξιά 120]</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Η χελώνα κάνει ένα ισόπλευρο τρίγωνο</w:t>
            </w:r>
          </w:p>
        </w:tc>
      </w:tr>
      <w:tr w:rsidR="00EF6240" w:rsidTr="00B76857">
        <w:tc>
          <w:tcPr>
            <w:tcW w:w="3794" w:type="dxa"/>
          </w:tcPr>
          <w:p w:rsidR="00EF6240" w:rsidRDefault="00EF6240" w:rsidP="007927AC">
            <w:r>
              <w:t>Επανάλαβε 3 (Μπροστά 100 Δεξιά 120)</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Λ</w:t>
            </w:r>
          </w:p>
        </w:tc>
        <w:tc>
          <w:tcPr>
            <w:tcW w:w="4019" w:type="dxa"/>
          </w:tcPr>
          <w:p w:rsidR="00EF6240" w:rsidRPr="004225A9" w:rsidRDefault="00EF6240" w:rsidP="00297A69">
            <w:pPr>
              <w:rPr>
                <w:color w:val="A6A6A6" w:themeColor="background1" w:themeShade="A6"/>
              </w:rPr>
            </w:pPr>
            <w:r w:rsidRPr="004225A9">
              <w:rPr>
                <w:color w:val="A6A6A6" w:themeColor="background1" w:themeShade="A6"/>
              </w:rPr>
              <w:t>Έχει παρενθέσεις αντί για αγκύλες</w:t>
            </w:r>
          </w:p>
        </w:tc>
      </w:tr>
      <w:tr w:rsidR="00EF6240" w:rsidTr="00B76857">
        <w:tc>
          <w:tcPr>
            <w:tcW w:w="3794" w:type="dxa"/>
          </w:tcPr>
          <w:p w:rsidR="00EF6240" w:rsidRDefault="00EF6240" w:rsidP="007927AC">
            <w:r>
              <w:t>πι 8</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 xml:space="preserve">Η χελώνα μετακινείται 8 </w:t>
            </w:r>
            <w:r>
              <w:rPr>
                <w:color w:val="A6A6A6" w:themeColor="background1" w:themeShade="A6"/>
                <w:lang w:val="en-US"/>
              </w:rPr>
              <w:t>pixel</w:t>
            </w:r>
            <w:r w:rsidRPr="00854308">
              <w:rPr>
                <w:color w:val="A6A6A6" w:themeColor="background1" w:themeShade="A6"/>
              </w:rPr>
              <w:t xml:space="preserve"> </w:t>
            </w:r>
            <w:r>
              <w:rPr>
                <w:color w:val="A6A6A6" w:themeColor="background1" w:themeShade="A6"/>
              </w:rPr>
              <w:t>πίσω</w:t>
            </w:r>
          </w:p>
        </w:tc>
      </w:tr>
      <w:tr w:rsidR="00EF6240" w:rsidTr="00B76857">
        <w:tc>
          <w:tcPr>
            <w:tcW w:w="3794" w:type="dxa"/>
          </w:tcPr>
          <w:p w:rsidR="00EF6240" w:rsidRDefault="00EF6240" w:rsidP="007927AC">
            <w:r>
              <w:t>Στυλό Κάτω</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Λ</w:t>
            </w:r>
          </w:p>
        </w:tc>
        <w:tc>
          <w:tcPr>
            <w:tcW w:w="4019" w:type="dxa"/>
          </w:tcPr>
          <w:p w:rsidR="00EF6240" w:rsidRPr="004225A9" w:rsidRDefault="00EF6240" w:rsidP="00297A69">
            <w:pPr>
              <w:rPr>
                <w:color w:val="A6A6A6" w:themeColor="background1" w:themeShade="A6"/>
              </w:rPr>
            </w:pPr>
            <w:r w:rsidRPr="004225A9">
              <w:rPr>
                <w:color w:val="A6A6A6" w:themeColor="background1" w:themeShade="A6"/>
              </w:rPr>
              <w:t>Έχει κενό ενδιάμεσα</w:t>
            </w:r>
          </w:p>
        </w:tc>
      </w:tr>
      <w:tr w:rsidR="00EF6240" w:rsidTr="00B76857">
        <w:tc>
          <w:tcPr>
            <w:tcW w:w="3794" w:type="dxa"/>
          </w:tcPr>
          <w:p w:rsidR="00EF6240" w:rsidRPr="000838CB" w:rsidRDefault="00EF6240" w:rsidP="007927AC">
            <w:r>
              <w:t xml:space="preserve">Δείξε </w:t>
            </w:r>
            <w:r>
              <w:rPr>
                <w:lang w:val="en-US"/>
              </w:rPr>
              <w:t>“</w:t>
            </w:r>
            <w:r>
              <w:t>Καλημέρα</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Καλημέρα</w:t>
            </w:r>
          </w:p>
        </w:tc>
      </w:tr>
      <w:tr w:rsidR="00EF6240" w:rsidTr="00B76857">
        <w:tc>
          <w:tcPr>
            <w:tcW w:w="3794" w:type="dxa"/>
          </w:tcPr>
          <w:p w:rsidR="00EF6240" w:rsidRDefault="00EF6240" w:rsidP="007927AC">
            <w:r>
              <w:t>Δείξε 12 * 4</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48</w:t>
            </w:r>
          </w:p>
        </w:tc>
      </w:tr>
      <w:tr w:rsidR="00EF6240" w:rsidTr="00B76857">
        <w:tc>
          <w:tcPr>
            <w:tcW w:w="3794" w:type="dxa"/>
          </w:tcPr>
          <w:p w:rsidR="00EF6240" w:rsidRPr="00B52A31" w:rsidRDefault="00EF6240" w:rsidP="007927AC">
            <w:pPr>
              <w:rPr>
                <w:lang w:val="en-US"/>
              </w:rPr>
            </w:pPr>
            <w:r>
              <w:rPr>
                <w:lang w:val="en-US"/>
              </w:rPr>
              <w:t>mp 100</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Λ</w:t>
            </w:r>
          </w:p>
        </w:tc>
        <w:tc>
          <w:tcPr>
            <w:tcW w:w="4019" w:type="dxa"/>
          </w:tcPr>
          <w:p w:rsidR="00EF6240" w:rsidRPr="004225A9" w:rsidRDefault="00EF6240" w:rsidP="00297A69">
            <w:pPr>
              <w:rPr>
                <w:color w:val="A6A6A6" w:themeColor="background1" w:themeShade="A6"/>
              </w:rPr>
            </w:pPr>
            <w:r w:rsidRPr="004225A9">
              <w:rPr>
                <w:color w:val="A6A6A6" w:themeColor="background1" w:themeShade="A6"/>
              </w:rPr>
              <w:t>Είναι γραμμένο με λατινικά γράμματα</w:t>
            </w:r>
          </w:p>
        </w:tc>
      </w:tr>
      <w:tr w:rsidR="00EF6240" w:rsidTr="00B76857">
        <w:tc>
          <w:tcPr>
            <w:tcW w:w="3794" w:type="dxa"/>
          </w:tcPr>
          <w:p w:rsidR="00EF6240" w:rsidRPr="00B52A31" w:rsidRDefault="00EF6240" w:rsidP="007927AC">
            <w:r>
              <w:t>ΑΡΙΣΤΕΡΑ 55</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Η χελώνα στρίβει 55 μοίρες αριστερά</w:t>
            </w:r>
          </w:p>
        </w:tc>
      </w:tr>
      <w:tr w:rsidR="00EF6240" w:rsidTr="00B76857">
        <w:tc>
          <w:tcPr>
            <w:tcW w:w="3794" w:type="dxa"/>
          </w:tcPr>
          <w:p w:rsidR="00EF6240" w:rsidRPr="00B52A31" w:rsidRDefault="00EF6240" w:rsidP="007927AC">
            <w:r>
              <w:t xml:space="preserve">Δείξε </w:t>
            </w:r>
            <w:r>
              <w:rPr>
                <w:lang w:val="en-US"/>
              </w:rPr>
              <w:t>“</w:t>
            </w:r>
            <w:r>
              <w:t>δεξιά</w:t>
            </w:r>
          </w:p>
        </w:tc>
        <w:tc>
          <w:tcPr>
            <w:tcW w:w="709" w:type="dxa"/>
          </w:tcPr>
          <w:p w:rsidR="00EF6240" w:rsidRPr="004225A9" w:rsidRDefault="00EF6240" w:rsidP="00297A69">
            <w:pPr>
              <w:jc w:val="center"/>
              <w:rPr>
                <w:color w:val="A6A6A6" w:themeColor="background1" w:themeShade="A6"/>
              </w:rPr>
            </w:pPr>
            <w:r w:rsidRPr="004225A9">
              <w:rPr>
                <w:color w:val="A6A6A6" w:themeColor="background1" w:themeShade="A6"/>
              </w:rPr>
              <w:t>Σ</w:t>
            </w:r>
          </w:p>
        </w:tc>
        <w:tc>
          <w:tcPr>
            <w:tcW w:w="4019" w:type="dxa"/>
          </w:tcPr>
          <w:p w:rsidR="00EF6240" w:rsidRPr="004225A9" w:rsidRDefault="00EF6240" w:rsidP="00297A69">
            <w:pPr>
              <w:rPr>
                <w:color w:val="A6A6A6" w:themeColor="background1" w:themeShade="A6"/>
              </w:rPr>
            </w:pPr>
            <w:r>
              <w:rPr>
                <w:color w:val="A6A6A6" w:themeColor="background1" w:themeShade="A6"/>
              </w:rPr>
              <w:t>δεξιά</w:t>
            </w:r>
          </w:p>
        </w:tc>
      </w:tr>
      <w:tr w:rsidR="003312C0" w:rsidTr="003312C0">
        <w:tc>
          <w:tcPr>
            <w:tcW w:w="3794" w:type="dxa"/>
          </w:tcPr>
          <w:p w:rsidR="003312C0" w:rsidRDefault="003312C0" w:rsidP="003312C0">
            <w:r>
              <w:t xml:space="preserve">Επανάλαβε </w:t>
            </w:r>
            <w:r w:rsidR="008352CF">
              <w:t xml:space="preserve">4 </w:t>
            </w:r>
            <w:r>
              <w:t xml:space="preserve">[Μπροστά 100 Δεξιά 90 </w:t>
            </w:r>
          </w:p>
        </w:tc>
        <w:tc>
          <w:tcPr>
            <w:tcW w:w="709" w:type="dxa"/>
          </w:tcPr>
          <w:p w:rsidR="003312C0" w:rsidRPr="00C15E83" w:rsidRDefault="003312C0" w:rsidP="006A2ECF">
            <w:pPr>
              <w:jc w:val="center"/>
              <w:rPr>
                <w:color w:val="A6A6A6" w:themeColor="background1" w:themeShade="A6"/>
              </w:rPr>
            </w:pPr>
            <w:r w:rsidRPr="00C15E83">
              <w:rPr>
                <w:color w:val="A6A6A6" w:themeColor="background1" w:themeShade="A6"/>
              </w:rPr>
              <w:t>Λ</w:t>
            </w:r>
          </w:p>
        </w:tc>
        <w:tc>
          <w:tcPr>
            <w:tcW w:w="4019" w:type="dxa"/>
          </w:tcPr>
          <w:p w:rsidR="003312C0" w:rsidRPr="00C15E83" w:rsidRDefault="003312C0" w:rsidP="003312C0">
            <w:pPr>
              <w:rPr>
                <w:color w:val="A6A6A6" w:themeColor="background1" w:themeShade="A6"/>
              </w:rPr>
            </w:pPr>
            <w:r w:rsidRPr="00C15E83">
              <w:rPr>
                <w:color w:val="A6A6A6" w:themeColor="background1" w:themeShade="A6"/>
              </w:rPr>
              <w:t xml:space="preserve">Λείπει ο </w:t>
            </w:r>
            <w:r>
              <w:rPr>
                <w:color w:val="A6A6A6" w:themeColor="background1" w:themeShade="A6"/>
              </w:rPr>
              <w:t>αγκύλη στο τέλος</w:t>
            </w:r>
          </w:p>
        </w:tc>
      </w:tr>
      <w:tr w:rsidR="003312C0" w:rsidTr="003312C0">
        <w:tc>
          <w:tcPr>
            <w:tcW w:w="3794" w:type="dxa"/>
          </w:tcPr>
          <w:p w:rsidR="003312C0" w:rsidRDefault="003312C0" w:rsidP="003312C0">
            <w:r>
              <w:t xml:space="preserve">Στυλό </w:t>
            </w:r>
            <w:proofErr w:type="spellStart"/>
            <w:r>
              <w:t>ανω</w:t>
            </w:r>
            <w:proofErr w:type="spellEnd"/>
          </w:p>
        </w:tc>
        <w:tc>
          <w:tcPr>
            <w:tcW w:w="709" w:type="dxa"/>
          </w:tcPr>
          <w:p w:rsidR="003312C0" w:rsidRPr="004225A9" w:rsidRDefault="003312C0" w:rsidP="006A2ECF">
            <w:pPr>
              <w:jc w:val="center"/>
              <w:rPr>
                <w:color w:val="A6A6A6" w:themeColor="background1" w:themeShade="A6"/>
              </w:rPr>
            </w:pPr>
            <w:r w:rsidRPr="004225A9">
              <w:rPr>
                <w:color w:val="A6A6A6" w:themeColor="background1" w:themeShade="A6"/>
              </w:rPr>
              <w:t>Λ</w:t>
            </w:r>
          </w:p>
        </w:tc>
        <w:tc>
          <w:tcPr>
            <w:tcW w:w="4019" w:type="dxa"/>
          </w:tcPr>
          <w:p w:rsidR="003312C0" w:rsidRPr="004225A9" w:rsidRDefault="003312C0" w:rsidP="006A2ECF">
            <w:pPr>
              <w:rPr>
                <w:color w:val="A6A6A6" w:themeColor="background1" w:themeShade="A6"/>
              </w:rPr>
            </w:pPr>
            <w:r w:rsidRPr="004225A9">
              <w:rPr>
                <w:color w:val="A6A6A6" w:themeColor="background1" w:themeShade="A6"/>
              </w:rPr>
              <w:t>Έχει κενό ενδιάμεσα</w:t>
            </w:r>
          </w:p>
        </w:tc>
      </w:tr>
      <w:tr w:rsidR="003312C0" w:rsidTr="003312C0">
        <w:tc>
          <w:tcPr>
            <w:tcW w:w="3794" w:type="dxa"/>
          </w:tcPr>
          <w:p w:rsidR="003312C0" w:rsidRPr="00B52A31" w:rsidRDefault="003312C0" w:rsidP="006A2ECF">
            <w:proofErr w:type="spellStart"/>
            <w:r>
              <w:t>δεξια</w:t>
            </w:r>
            <w:proofErr w:type="spellEnd"/>
            <w:r>
              <w:t xml:space="preserve"> 55 ΑΡΙΣΤΕΡΑ 55</w:t>
            </w:r>
          </w:p>
        </w:tc>
        <w:tc>
          <w:tcPr>
            <w:tcW w:w="709" w:type="dxa"/>
          </w:tcPr>
          <w:p w:rsidR="003312C0" w:rsidRPr="004225A9" w:rsidRDefault="003312C0" w:rsidP="006A2ECF">
            <w:pPr>
              <w:jc w:val="center"/>
              <w:rPr>
                <w:color w:val="A6A6A6" w:themeColor="background1" w:themeShade="A6"/>
              </w:rPr>
            </w:pPr>
            <w:r w:rsidRPr="004225A9">
              <w:rPr>
                <w:color w:val="A6A6A6" w:themeColor="background1" w:themeShade="A6"/>
              </w:rPr>
              <w:t>Σ</w:t>
            </w:r>
          </w:p>
        </w:tc>
        <w:tc>
          <w:tcPr>
            <w:tcW w:w="4019" w:type="dxa"/>
          </w:tcPr>
          <w:p w:rsidR="003312C0" w:rsidRPr="003312C0" w:rsidRDefault="003312C0" w:rsidP="003312C0">
            <w:pPr>
              <w:rPr>
                <w:color w:val="A6A6A6" w:themeColor="background1" w:themeShade="A6"/>
                <w:sz w:val="14"/>
              </w:rPr>
            </w:pPr>
            <w:r w:rsidRPr="003312C0">
              <w:rPr>
                <w:color w:val="A6A6A6" w:themeColor="background1" w:themeShade="A6"/>
                <w:sz w:val="14"/>
              </w:rPr>
              <w:t>Η χελώνα στρίβει 55 μοίρες δεξιά και μετά 55 μοίρες αριστερά</w:t>
            </w:r>
          </w:p>
        </w:tc>
      </w:tr>
    </w:tbl>
    <w:p w:rsidR="00A6796E" w:rsidRDefault="00A6796E" w:rsidP="00A6796E">
      <w:pPr>
        <w:spacing w:after="0"/>
      </w:pPr>
    </w:p>
    <w:p w:rsidR="00150E5F" w:rsidRPr="00BB2FCE" w:rsidRDefault="00150E5F" w:rsidP="00150E5F">
      <w:pPr>
        <w:spacing w:after="0"/>
        <w:rPr>
          <w:rStyle w:val="aa"/>
        </w:rPr>
      </w:pPr>
      <w:r w:rsidRPr="00BB2FCE">
        <w:rPr>
          <w:rStyle w:val="aa"/>
        </w:rPr>
        <w:t xml:space="preserve">Θέμα </w:t>
      </w:r>
      <w:r>
        <w:rPr>
          <w:rStyle w:val="aa"/>
        </w:rPr>
        <w:t>6</w:t>
      </w:r>
    </w:p>
    <w:p w:rsidR="00150E5F" w:rsidRDefault="00150E5F" w:rsidP="00150E5F">
      <w:pPr>
        <w:spacing w:after="0"/>
      </w:pPr>
      <w:r>
        <w:t xml:space="preserve">Αντιστοιχίστε τα σχήματα με </w:t>
      </w:r>
      <w:r w:rsidR="00703CF8">
        <w:t>τον κώδικα</w:t>
      </w:r>
      <w:r>
        <w:t xml:space="preserve"> που τα δημιουργ</w:t>
      </w:r>
      <w:r w:rsidR="00703CF8">
        <w:t>εί (η χελώνα βρίσκεται στην αρχική της θέση)</w:t>
      </w:r>
      <w:r>
        <w:t>.</w:t>
      </w:r>
    </w:p>
    <w:tbl>
      <w:tblPr>
        <w:tblStyle w:val="ab"/>
        <w:tblW w:w="8472" w:type="dxa"/>
        <w:tblLayout w:type="fixed"/>
        <w:tblLook w:val="04A0"/>
      </w:tblPr>
      <w:tblGrid>
        <w:gridCol w:w="4786"/>
        <w:gridCol w:w="567"/>
        <w:gridCol w:w="3119"/>
      </w:tblGrid>
      <w:tr w:rsidR="00587771" w:rsidTr="00591C3D">
        <w:tc>
          <w:tcPr>
            <w:tcW w:w="4786" w:type="dxa"/>
          </w:tcPr>
          <w:p w:rsidR="00187CB8" w:rsidRDefault="00187CB8" w:rsidP="00C54381">
            <w:pPr>
              <w:autoSpaceDE w:val="0"/>
              <w:autoSpaceDN w:val="0"/>
              <w:adjustRightInd w:val="0"/>
              <w:rPr>
                <w:rFonts w:ascii="Courier New" w:hAnsi="Courier New" w:cs="Courier New"/>
                <w:color w:val="000000"/>
                <w:sz w:val="20"/>
                <w:szCs w:val="20"/>
              </w:rPr>
            </w:pPr>
          </w:p>
          <w:p w:rsidR="00587771" w:rsidRDefault="00587771" w:rsidP="00C54381">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δε 90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αρ 90]</w:t>
            </w:r>
          </w:p>
          <w:p w:rsidR="00587771" w:rsidRDefault="00587771" w:rsidP="00C54381">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αρ 90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δε 90]</w:t>
            </w:r>
          </w:p>
          <w:p w:rsidR="00587771" w:rsidRDefault="00587771" w:rsidP="00C54381">
            <w:pPr>
              <w:rPr>
                <w:noProof/>
                <w:lang w:eastAsia="el-GR"/>
              </w:rPr>
            </w:pPr>
          </w:p>
        </w:tc>
        <w:tc>
          <w:tcPr>
            <w:tcW w:w="567" w:type="dxa"/>
            <w:tcBorders>
              <w:top w:val="nil"/>
              <w:bottom w:val="nil"/>
            </w:tcBorders>
          </w:tcPr>
          <w:p w:rsidR="00587771" w:rsidRDefault="00587771" w:rsidP="00703CF8">
            <w:pPr>
              <w:jc w:val="center"/>
              <w:rPr>
                <w:noProof/>
                <w:lang w:eastAsia="el-GR"/>
              </w:rPr>
            </w:pPr>
          </w:p>
        </w:tc>
        <w:tc>
          <w:tcPr>
            <w:tcW w:w="3119" w:type="dxa"/>
          </w:tcPr>
          <w:p w:rsidR="00591C3D" w:rsidRDefault="00591C3D" w:rsidP="00703CF8">
            <w:pPr>
              <w:jc w:val="center"/>
              <w:rPr>
                <w:noProof/>
                <w:lang w:eastAsia="el-GR"/>
              </w:rPr>
            </w:pPr>
          </w:p>
          <w:p w:rsidR="00587771" w:rsidRDefault="00587771" w:rsidP="00703CF8">
            <w:pPr>
              <w:jc w:val="center"/>
              <w:rPr>
                <w:noProof/>
                <w:lang w:eastAsia="el-GR"/>
              </w:rPr>
            </w:pPr>
            <w:r>
              <w:rPr>
                <w:noProof/>
                <w:lang w:eastAsia="el-GR"/>
              </w:rPr>
              <w:drawing>
                <wp:inline distT="0" distB="0" distL="0" distR="0">
                  <wp:extent cx="1174011" cy="1467293"/>
                  <wp:effectExtent l="19050" t="0" r="7089" b="0"/>
                  <wp:docPr id="16" name="Εικόνα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35718" t="14203" r="51519" b="57391"/>
                          <a:stretch>
                            <a:fillRect/>
                          </a:stretch>
                        </pic:blipFill>
                        <pic:spPr bwMode="auto">
                          <a:xfrm>
                            <a:off x="0" y="0"/>
                            <a:ext cx="1174011" cy="1467293"/>
                          </a:xfrm>
                          <a:prstGeom prst="rect">
                            <a:avLst/>
                          </a:prstGeom>
                          <a:noFill/>
                          <a:ln w="9525">
                            <a:noFill/>
                            <a:miter lim="800000"/>
                            <a:headEnd/>
                            <a:tailEnd/>
                          </a:ln>
                        </pic:spPr>
                      </pic:pic>
                    </a:graphicData>
                  </a:graphic>
                </wp:inline>
              </w:drawing>
            </w:r>
          </w:p>
        </w:tc>
      </w:tr>
      <w:tr w:rsidR="00587771" w:rsidTr="00591C3D">
        <w:tc>
          <w:tcPr>
            <w:tcW w:w="4786" w:type="dxa"/>
          </w:tcPr>
          <w:p w:rsidR="00187CB8" w:rsidRDefault="00187CB8" w:rsidP="00C54381">
            <w:pPr>
              <w:autoSpaceDE w:val="0"/>
              <w:autoSpaceDN w:val="0"/>
              <w:adjustRightInd w:val="0"/>
              <w:rPr>
                <w:rFonts w:ascii="Courier New" w:hAnsi="Courier New" w:cs="Courier New"/>
                <w:color w:val="000000"/>
                <w:sz w:val="20"/>
                <w:szCs w:val="20"/>
              </w:rPr>
            </w:pPr>
          </w:p>
          <w:p w:rsidR="00587771" w:rsidRDefault="00587771" w:rsidP="00C54381">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100 δε 90]</w:t>
            </w:r>
          </w:p>
          <w:p w:rsidR="00587771" w:rsidRDefault="00587771" w:rsidP="00C54381">
            <w:pPr>
              <w:rPr>
                <w:noProof/>
                <w:lang w:eastAsia="el-GR"/>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50 δε 90]</w:t>
            </w:r>
          </w:p>
        </w:tc>
        <w:tc>
          <w:tcPr>
            <w:tcW w:w="567" w:type="dxa"/>
            <w:tcBorders>
              <w:top w:val="nil"/>
              <w:bottom w:val="nil"/>
            </w:tcBorders>
          </w:tcPr>
          <w:p w:rsidR="00587771" w:rsidRDefault="00587771" w:rsidP="00703CF8">
            <w:pPr>
              <w:jc w:val="center"/>
              <w:rPr>
                <w:noProof/>
                <w:lang w:eastAsia="el-GR"/>
              </w:rPr>
            </w:pPr>
          </w:p>
        </w:tc>
        <w:tc>
          <w:tcPr>
            <w:tcW w:w="3119" w:type="dxa"/>
          </w:tcPr>
          <w:p w:rsidR="00587771" w:rsidRDefault="00587771" w:rsidP="00703CF8">
            <w:pPr>
              <w:jc w:val="center"/>
              <w:rPr>
                <w:noProof/>
                <w:lang w:eastAsia="el-GR"/>
              </w:rPr>
            </w:pPr>
          </w:p>
          <w:p w:rsidR="00587771" w:rsidRDefault="00587771" w:rsidP="00703CF8">
            <w:pPr>
              <w:jc w:val="center"/>
              <w:rPr>
                <w:noProof/>
                <w:lang w:eastAsia="el-GR"/>
              </w:rPr>
            </w:pPr>
            <w:r>
              <w:rPr>
                <w:noProof/>
                <w:lang w:eastAsia="el-GR"/>
              </w:rPr>
              <w:drawing>
                <wp:inline distT="0" distB="0" distL="0" distR="0">
                  <wp:extent cx="1318045" cy="1229469"/>
                  <wp:effectExtent l="19050" t="0" r="0" b="0"/>
                  <wp:docPr id="17"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cstate="print"/>
                          <a:srcRect l="29094" t="22899" r="58626" b="56811"/>
                          <a:stretch>
                            <a:fillRect/>
                          </a:stretch>
                        </pic:blipFill>
                        <pic:spPr bwMode="auto">
                          <a:xfrm>
                            <a:off x="0" y="0"/>
                            <a:ext cx="1323076" cy="1234162"/>
                          </a:xfrm>
                          <a:prstGeom prst="rect">
                            <a:avLst/>
                          </a:prstGeom>
                          <a:noFill/>
                          <a:ln w="9525">
                            <a:noFill/>
                            <a:miter lim="800000"/>
                            <a:headEnd/>
                            <a:tailEnd/>
                          </a:ln>
                        </pic:spPr>
                      </pic:pic>
                    </a:graphicData>
                  </a:graphic>
                </wp:inline>
              </w:drawing>
            </w:r>
          </w:p>
        </w:tc>
      </w:tr>
      <w:tr w:rsidR="00587771" w:rsidTr="00591C3D">
        <w:tc>
          <w:tcPr>
            <w:tcW w:w="4786" w:type="dxa"/>
          </w:tcPr>
          <w:p w:rsidR="00187CB8" w:rsidRDefault="00187CB8" w:rsidP="00D52D8D">
            <w:pPr>
              <w:autoSpaceDE w:val="0"/>
              <w:autoSpaceDN w:val="0"/>
              <w:adjustRightInd w:val="0"/>
              <w:rPr>
                <w:rFonts w:ascii="Courier New" w:hAnsi="Courier New" w:cs="Courier New"/>
                <w:color w:val="000000"/>
                <w:sz w:val="20"/>
                <w:szCs w:val="20"/>
              </w:rPr>
            </w:pPr>
          </w:p>
          <w:p w:rsidR="00587771" w:rsidRDefault="00587771" w:rsidP="00D52D8D">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100 δε 90]</w:t>
            </w:r>
          </w:p>
          <w:p w:rsidR="00587771" w:rsidRDefault="00587771" w:rsidP="00D52D8D">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Pr>
                <w:rFonts w:ascii="Courier New" w:hAnsi="Courier New" w:cs="Courier New"/>
                <w:color w:val="000000"/>
                <w:sz w:val="20"/>
                <w:szCs w:val="20"/>
              </w:rPr>
              <w:t xml:space="preserve">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50 αρ 90]</w:t>
            </w:r>
          </w:p>
          <w:p w:rsidR="00587771" w:rsidRDefault="00587771" w:rsidP="00C54381">
            <w:pPr>
              <w:autoSpaceDE w:val="0"/>
              <w:autoSpaceDN w:val="0"/>
              <w:adjustRightInd w:val="0"/>
              <w:rPr>
                <w:rFonts w:ascii="Courier New" w:hAnsi="Courier New" w:cs="Courier New"/>
                <w:color w:val="000000"/>
                <w:sz w:val="20"/>
                <w:szCs w:val="20"/>
              </w:rPr>
            </w:pPr>
          </w:p>
        </w:tc>
        <w:tc>
          <w:tcPr>
            <w:tcW w:w="567" w:type="dxa"/>
            <w:tcBorders>
              <w:top w:val="nil"/>
              <w:bottom w:val="nil"/>
            </w:tcBorders>
          </w:tcPr>
          <w:p w:rsidR="00587771" w:rsidRDefault="00587771" w:rsidP="00703CF8">
            <w:pPr>
              <w:jc w:val="center"/>
              <w:rPr>
                <w:noProof/>
                <w:lang w:eastAsia="el-GR"/>
              </w:rPr>
            </w:pPr>
          </w:p>
        </w:tc>
        <w:tc>
          <w:tcPr>
            <w:tcW w:w="3119" w:type="dxa"/>
          </w:tcPr>
          <w:p w:rsidR="00587771" w:rsidRDefault="00587771" w:rsidP="00703CF8">
            <w:pPr>
              <w:jc w:val="center"/>
              <w:rPr>
                <w:noProof/>
                <w:lang w:eastAsia="el-GR"/>
              </w:rPr>
            </w:pPr>
          </w:p>
          <w:p w:rsidR="00587771" w:rsidRDefault="00587771" w:rsidP="00703CF8">
            <w:pPr>
              <w:jc w:val="center"/>
              <w:rPr>
                <w:noProof/>
                <w:lang w:eastAsia="el-GR"/>
              </w:rPr>
            </w:pPr>
            <w:r>
              <w:rPr>
                <w:noProof/>
                <w:lang w:eastAsia="el-GR"/>
              </w:rPr>
              <w:drawing>
                <wp:inline distT="0" distB="0" distL="0" distR="0">
                  <wp:extent cx="1576837" cy="1171391"/>
                  <wp:effectExtent l="19050" t="0" r="4313" b="0"/>
                  <wp:docPr id="20"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cstate="print"/>
                          <a:srcRect l="26297" t="23188" r="58953" b="57392"/>
                          <a:stretch>
                            <a:fillRect/>
                          </a:stretch>
                        </pic:blipFill>
                        <pic:spPr bwMode="auto">
                          <a:xfrm>
                            <a:off x="0" y="0"/>
                            <a:ext cx="1581289" cy="1174699"/>
                          </a:xfrm>
                          <a:prstGeom prst="rect">
                            <a:avLst/>
                          </a:prstGeom>
                          <a:noFill/>
                          <a:ln w="9525">
                            <a:noFill/>
                            <a:miter lim="800000"/>
                            <a:headEnd/>
                            <a:tailEnd/>
                          </a:ln>
                        </pic:spPr>
                      </pic:pic>
                    </a:graphicData>
                  </a:graphic>
                </wp:inline>
              </w:drawing>
            </w:r>
          </w:p>
        </w:tc>
      </w:tr>
      <w:tr w:rsidR="00587771" w:rsidTr="00591C3D">
        <w:tc>
          <w:tcPr>
            <w:tcW w:w="4786" w:type="dxa"/>
          </w:tcPr>
          <w:p w:rsidR="00187CB8" w:rsidRDefault="00187CB8" w:rsidP="00E1088E">
            <w:pPr>
              <w:autoSpaceDE w:val="0"/>
              <w:autoSpaceDN w:val="0"/>
              <w:adjustRightInd w:val="0"/>
              <w:rPr>
                <w:rFonts w:ascii="Courier New" w:hAnsi="Courier New" w:cs="Courier New"/>
                <w:color w:val="000000"/>
                <w:sz w:val="20"/>
                <w:szCs w:val="20"/>
              </w:rPr>
            </w:pPr>
          </w:p>
          <w:p w:rsidR="00587771" w:rsidRPr="006B5DDA"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B5DDA">
              <w:rPr>
                <w:rFonts w:ascii="Courier New" w:hAnsi="Courier New" w:cs="Courier New"/>
                <w:color w:val="000000"/>
                <w:sz w:val="20"/>
                <w:szCs w:val="20"/>
              </w:rPr>
              <w:t xml:space="preserve"> </w:t>
            </w:r>
            <w:r>
              <w:rPr>
                <w:rFonts w:ascii="Courier New" w:hAnsi="Courier New" w:cs="Courier New"/>
                <w:color w:val="000000"/>
                <w:sz w:val="20"/>
                <w:szCs w:val="20"/>
              </w:rPr>
              <w:t>3</w:t>
            </w:r>
            <w:r w:rsidRPr="006B5DDA">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6B5DDA">
              <w:rPr>
                <w:rFonts w:ascii="Courier New" w:hAnsi="Courier New" w:cs="Courier New"/>
                <w:color w:val="000000"/>
                <w:sz w:val="20"/>
                <w:szCs w:val="20"/>
              </w:rPr>
              <w:t xml:space="preserve"> 20 </w:t>
            </w:r>
            <w:r>
              <w:rPr>
                <w:rFonts w:ascii="Courier New" w:hAnsi="Courier New" w:cs="Courier New"/>
                <w:color w:val="000000"/>
                <w:sz w:val="20"/>
                <w:szCs w:val="20"/>
              </w:rPr>
              <w:t>δε</w:t>
            </w:r>
            <w:r w:rsidRPr="006B5DDA">
              <w:rPr>
                <w:rFonts w:ascii="Courier New" w:hAnsi="Courier New" w:cs="Courier New"/>
                <w:color w:val="000000"/>
                <w:sz w:val="20"/>
                <w:szCs w:val="20"/>
              </w:rPr>
              <w:t xml:space="preserve"> 90 </w:t>
            </w:r>
            <w:proofErr w:type="spellStart"/>
            <w:r>
              <w:rPr>
                <w:rFonts w:ascii="Courier New" w:hAnsi="Courier New" w:cs="Courier New"/>
                <w:color w:val="000000"/>
                <w:sz w:val="20"/>
                <w:szCs w:val="20"/>
              </w:rPr>
              <w:t>μπ</w:t>
            </w:r>
            <w:proofErr w:type="spellEnd"/>
            <w:r w:rsidRPr="006B5DDA">
              <w:rPr>
                <w:rFonts w:ascii="Courier New" w:hAnsi="Courier New" w:cs="Courier New"/>
                <w:color w:val="000000"/>
                <w:sz w:val="20"/>
                <w:szCs w:val="20"/>
              </w:rPr>
              <w:t xml:space="preserve"> 20 </w:t>
            </w:r>
            <w:r>
              <w:rPr>
                <w:rFonts w:ascii="Courier New" w:hAnsi="Courier New" w:cs="Courier New"/>
                <w:color w:val="000000"/>
                <w:sz w:val="20"/>
                <w:szCs w:val="20"/>
              </w:rPr>
              <w:t>αρ</w:t>
            </w:r>
            <w:r w:rsidRPr="006B5DDA">
              <w:rPr>
                <w:rFonts w:ascii="Courier New" w:hAnsi="Courier New" w:cs="Courier New"/>
                <w:color w:val="000000"/>
                <w:sz w:val="20"/>
                <w:szCs w:val="20"/>
              </w:rPr>
              <w:t xml:space="preserve"> 90]</w:t>
            </w:r>
          </w:p>
          <w:p w:rsidR="00587771" w:rsidRPr="006B5DDA"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B5DDA">
              <w:rPr>
                <w:rFonts w:ascii="Courier New" w:hAnsi="Courier New" w:cs="Courier New"/>
                <w:color w:val="000000"/>
                <w:sz w:val="20"/>
                <w:szCs w:val="20"/>
              </w:rPr>
              <w:t xml:space="preserve"> </w:t>
            </w:r>
            <w:r>
              <w:rPr>
                <w:rFonts w:ascii="Courier New" w:hAnsi="Courier New" w:cs="Courier New"/>
                <w:color w:val="000000"/>
                <w:sz w:val="20"/>
                <w:szCs w:val="20"/>
              </w:rPr>
              <w:t>4</w:t>
            </w:r>
            <w:r w:rsidRPr="006B5DDA">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6B5DDA">
              <w:rPr>
                <w:rFonts w:ascii="Courier New" w:hAnsi="Courier New" w:cs="Courier New"/>
                <w:color w:val="000000"/>
                <w:sz w:val="20"/>
                <w:szCs w:val="20"/>
              </w:rPr>
              <w:t xml:space="preserve"> 20</w:t>
            </w:r>
            <w:r>
              <w:rPr>
                <w:rFonts w:ascii="Courier New" w:hAnsi="Courier New" w:cs="Courier New"/>
                <w:color w:val="000000"/>
                <w:sz w:val="20"/>
                <w:szCs w:val="20"/>
              </w:rPr>
              <w:t xml:space="preserve"> αρ </w:t>
            </w:r>
            <w:r w:rsidRPr="006B5DDA">
              <w:rPr>
                <w:rFonts w:ascii="Courier New" w:hAnsi="Courier New" w:cs="Courier New"/>
                <w:color w:val="000000"/>
                <w:sz w:val="20"/>
                <w:szCs w:val="20"/>
              </w:rPr>
              <w:t xml:space="preserve">90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δε </w:t>
            </w:r>
            <w:r w:rsidRPr="006B5DDA">
              <w:rPr>
                <w:rFonts w:ascii="Courier New" w:hAnsi="Courier New" w:cs="Courier New"/>
                <w:color w:val="000000"/>
                <w:sz w:val="20"/>
                <w:szCs w:val="20"/>
              </w:rPr>
              <w:t>90]</w:t>
            </w:r>
          </w:p>
          <w:p w:rsidR="00587771" w:rsidRPr="006B5DDA" w:rsidRDefault="00587771" w:rsidP="00E1088E">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αρ 180</w:t>
            </w:r>
          </w:p>
          <w:p w:rsidR="00587771" w:rsidRPr="006B5DDA"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B5DDA">
              <w:rPr>
                <w:rFonts w:ascii="Courier New" w:hAnsi="Courier New" w:cs="Courier New"/>
                <w:color w:val="000000"/>
                <w:sz w:val="20"/>
                <w:szCs w:val="20"/>
              </w:rPr>
              <w:t xml:space="preserve"> </w:t>
            </w:r>
            <w:r>
              <w:rPr>
                <w:rFonts w:ascii="Courier New" w:hAnsi="Courier New" w:cs="Courier New"/>
                <w:color w:val="000000"/>
                <w:sz w:val="20"/>
                <w:szCs w:val="20"/>
              </w:rPr>
              <w:t>3</w:t>
            </w:r>
            <w:r w:rsidRPr="006B5DDA">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δε 90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αρ 90</w:t>
            </w:r>
            <w:r w:rsidRPr="006B5DDA">
              <w:rPr>
                <w:rFonts w:ascii="Courier New" w:hAnsi="Courier New" w:cs="Courier New"/>
                <w:color w:val="000000"/>
                <w:sz w:val="20"/>
                <w:szCs w:val="20"/>
              </w:rPr>
              <w:t>]</w:t>
            </w:r>
          </w:p>
          <w:p w:rsidR="00587771" w:rsidRPr="006B5DDA"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B5DDA">
              <w:rPr>
                <w:rFonts w:ascii="Courier New" w:hAnsi="Courier New" w:cs="Courier New"/>
                <w:color w:val="000000"/>
                <w:sz w:val="20"/>
                <w:szCs w:val="20"/>
              </w:rPr>
              <w:t xml:space="preserve"> </w:t>
            </w:r>
            <w:r>
              <w:rPr>
                <w:rFonts w:ascii="Courier New" w:hAnsi="Courier New" w:cs="Courier New"/>
                <w:color w:val="000000"/>
                <w:sz w:val="20"/>
                <w:szCs w:val="20"/>
              </w:rPr>
              <w:t>4</w:t>
            </w:r>
            <w:r w:rsidRPr="006B5DDA">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αρ 90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 δε 90</w:t>
            </w:r>
            <w:r w:rsidRPr="006B5DDA">
              <w:rPr>
                <w:rFonts w:ascii="Courier New" w:hAnsi="Courier New" w:cs="Courier New"/>
                <w:color w:val="000000"/>
                <w:sz w:val="20"/>
                <w:szCs w:val="20"/>
              </w:rPr>
              <w:t>]</w:t>
            </w:r>
          </w:p>
        </w:tc>
        <w:tc>
          <w:tcPr>
            <w:tcW w:w="567" w:type="dxa"/>
            <w:tcBorders>
              <w:top w:val="nil"/>
              <w:bottom w:val="nil"/>
            </w:tcBorders>
          </w:tcPr>
          <w:p w:rsidR="00587771" w:rsidRDefault="00587771" w:rsidP="00E1088E">
            <w:pPr>
              <w:jc w:val="center"/>
              <w:rPr>
                <w:noProof/>
                <w:lang w:eastAsia="el-GR"/>
              </w:rPr>
            </w:pPr>
          </w:p>
        </w:tc>
        <w:tc>
          <w:tcPr>
            <w:tcW w:w="3119" w:type="dxa"/>
            <w:vAlign w:val="center"/>
          </w:tcPr>
          <w:p w:rsidR="00587771" w:rsidRDefault="00587771" w:rsidP="00E1088E">
            <w:pPr>
              <w:jc w:val="center"/>
              <w:rPr>
                <w:noProof/>
                <w:lang w:eastAsia="el-GR"/>
              </w:rPr>
            </w:pPr>
          </w:p>
          <w:p w:rsidR="00587771" w:rsidRDefault="00587771" w:rsidP="00E1088E">
            <w:pPr>
              <w:jc w:val="center"/>
              <w:rPr>
                <w:noProof/>
                <w:lang w:eastAsia="el-GR"/>
              </w:rPr>
            </w:pPr>
          </w:p>
          <w:p w:rsidR="00587771" w:rsidRDefault="00587771" w:rsidP="00E1088E">
            <w:pPr>
              <w:jc w:val="center"/>
              <w:rPr>
                <w:noProof/>
                <w:lang w:eastAsia="el-GR"/>
              </w:rPr>
            </w:pPr>
            <w:r>
              <w:rPr>
                <w:noProof/>
                <w:lang w:eastAsia="el-GR"/>
              </w:rPr>
              <w:drawing>
                <wp:inline distT="0" distB="0" distL="0" distR="0">
                  <wp:extent cx="1437610" cy="1449850"/>
                  <wp:effectExtent l="0" t="0" r="0" b="0"/>
                  <wp:docPr id="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7CB77E.tmp"/>
                          <pic:cNvPicPr/>
                        </pic:nvPicPr>
                        <pic:blipFill rotWithShape="1">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1873" t="19628" r="63525" b="60859"/>
                          <a:stretch/>
                        </pic:blipFill>
                        <pic:spPr bwMode="auto">
                          <a:xfrm>
                            <a:off x="0" y="0"/>
                            <a:ext cx="1484903" cy="149754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771" w:rsidTr="00591C3D">
        <w:tc>
          <w:tcPr>
            <w:tcW w:w="4786" w:type="dxa"/>
          </w:tcPr>
          <w:p w:rsidR="00187CB8" w:rsidRDefault="00187CB8" w:rsidP="00E1088E">
            <w:pPr>
              <w:autoSpaceDE w:val="0"/>
              <w:autoSpaceDN w:val="0"/>
              <w:adjustRightInd w:val="0"/>
              <w:rPr>
                <w:rFonts w:ascii="Courier New" w:hAnsi="Courier New" w:cs="Courier New"/>
                <w:color w:val="000000"/>
                <w:sz w:val="20"/>
                <w:szCs w:val="20"/>
              </w:rPr>
            </w:pPr>
          </w:p>
          <w:p w:rsidR="00587771" w:rsidRPr="004E2C1D"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4E2C1D">
              <w:rPr>
                <w:rFonts w:ascii="Courier New" w:hAnsi="Courier New" w:cs="Courier New"/>
                <w:color w:val="000000"/>
                <w:sz w:val="20"/>
                <w:szCs w:val="20"/>
              </w:rPr>
              <w:t xml:space="preserve"> </w:t>
            </w:r>
            <w:r>
              <w:rPr>
                <w:rFonts w:ascii="Courier New" w:hAnsi="Courier New" w:cs="Courier New"/>
                <w:color w:val="000000"/>
                <w:sz w:val="20"/>
                <w:szCs w:val="20"/>
              </w:rPr>
              <w:t>360</w:t>
            </w:r>
            <w:r w:rsidRPr="004E2C1D">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4E2C1D">
              <w:rPr>
                <w:rFonts w:ascii="Courier New" w:hAnsi="Courier New" w:cs="Courier New"/>
                <w:color w:val="000000"/>
                <w:sz w:val="20"/>
                <w:szCs w:val="20"/>
              </w:rPr>
              <w:t xml:space="preserve"> </w:t>
            </w:r>
            <w:r>
              <w:rPr>
                <w:rFonts w:ascii="Courier New" w:hAnsi="Courier New" w:cs="Courier New"/>
                <w:color w:val="000000"/>
                <w:sz w:val="20"/>
                <w:szCs w:val="20"/>
              </w:rPr>
              <w:t>1</w:t>
            </w:r>
            <w:r w:rsidRPr="004E2C1D">
              <w:rPr>
                <w:rFonts w:ascii="Courier New" w:hAnsi="Courier New" w:cs="Courier New"/>
                <w:color w:val="000000"/>
                <w:sz w:val="20"/>
                <w:szCs w:val="20"/>
              </w:rPr>
              <w:t xml:space="preserve"> </w:t>
            </w:r>
            <w:r>
              <w:rPr>
                <w:rFonts w:ascii="Courier New" w:hAnsi="Courier New" w:cs="Courier New"/>
                <w:color w:val="000000"/>
                <w:sz w:val="20"/>
                <w:szCs w:val="20"/>
              </w:rPr>
              <w:t>δε</w:t>
            </w:r>
            <w:r w:rsidRPr="004E2C1D">
              <w:rPr>
                <w:rFonts w:ascii="Courier New" w:hAnsi="Courier New" w:cs="Courier New"/>
                <w:color w:val="000000"/>
                <w:sz w:val="20"/>
                <w:szCs w:val="20"/>
              </w:rPr>
              <w:t xml:space="preserve"> </w:t>
            </w:r>
            <w:r>
              <w:rPr>
                <w:rFonts w:ascii="Courier New" w:hAnsi="Courier New" w:cs="Courier New"/>
                <w:color w:val="000000"/>
                <w:sz w:val="20"/>
                <w:szCs w:val="20"/>
              </w:rPr>
              <w:t>1</w:t>
            </w:r>
            <w:r w:rsidRPr="004E2C1D">
              <w:rPr>
                <w:rFonts w:ascii="Courier New" w:hAnsi="Courier New" w:cs="Courier New"/>
                <w:color w:val="000000"/>
                <w:sz w:val="20"/>
                <w:szCs w:val="20"/>
              </w:rPr>
              <w:t>]</w:t>
            </w:r>
          </w:p>
          <w:p w:rsidR="00587771" w:rsidRPr="004E2C1D"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4E2C1D">
              <w:rPr>
                <w:rFonts w:ascii="Courier New" w:hAnsi="Courier New" w:cs="Courier New"/>
                <w:color w:val="000000"/>
                <w:sz w:val="20"/>
                <w:szCs w:val="20"/>
              </w:rPr>
              <w:t xml:space="preserve"> </w:t>
            </w:r>
            <w:r>
              <w:rPr>
                <w:rFonts w:ascii="Courier New" w:hAnsi="Courier New" w:cs="Courier New"/>
                <w:color w:val="000000"/>
                <w:sz w:val="20"/>
                <w:szCs w:val="20"/>
              </w:rPr>
              <w:t>360</w:t>
            </w:r>
            <w:r w:rsidRPr="004E2C1D">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4E2C1D">
              <w:rPr>
                <w:rFonts w:ascii="Courier New" w:hAnsi="Courier New" w:cs="Courier New"/>
                <w:color w:val="000000"/>
                <w:sz w:val="20"/>
                <w:szCs w:val="20"/>
              </w:rPr>
              <w:t xml:space="preserve"> </w:t>
            </w:r>
            <w:r>
              <w:rPr>
                <w:rFonts w:ascii="Courier New" w:hAnsi="Courier New" w:cs="Courier New"/>
                <w:color w:val="000000"/>
                <w:sz w:val="20"/>
                <w:szCs w:val="20"/>
              </w:rPr>
              <w:t>1</w:t>
            </w:r>
            <w:r w:rsidRPr="004E2C1D">
              <w:rPr>
                <w:rFonts w:ascii="Courier New" w:hAnsi="Courier New" w:cs="Courier New"/>
                <w:color w:val="000000"/>
                <w:sz w:val="20"/>
                <w:szCs w:val="20"/>
              </w:rPr>
              <w:t xml:space="preserve"> </w:t>
            </w:r>
            <w:r>
              <w:rPr>
                <w:rFonts w:ascii="Courier New" w:hAnsi="Courier New" w:cs="Courier New"/>
                <w:color w:val="000000"/>
                <w:sz w:val="20"/>
                <w:szCs w:val="20"/>
              </w:rPr>
              <w:t>αρ</w:t>
            </w:r>
            <w:r w:rsidRPr="004E2C1D">
              <w:rPr>
                <w:rFonts w:ascii="Courier New" w:hAnsi="Courier New" w:cs="Courier New"/>
                <w:color w:val="000000"/>
                <w:sz w:val="20"/>
                <w:szCs w:val="20"/>
              </w:rPr>
              <w:t xml:space="preserve"> </w:t>
            </w:r>
            <w:r>
              <w:rPr>
                <w:rFonts w:ascii="Courier New" w:hAnsi="Courier New" w:cs="Courier New"/>
                <w:color w:val="000000"/>
                <w:sz w:val="20"/>
                <w:szCs w:val="20"/>
              </w:rPr>
              <w:t>1</w:t>
            </w:r>
            <w:r w:rsidRPr="004E2C1D">
              <w:rPr>
                <w:rFonts w:ascii="Courier New" w:hAnsi="Courier New" w:cs="Courier New"/>
                <w:color w:val="000000"/>
                <w:sz w:val="20"/>
                <w:szCs w:val="20"/>
              </w:rPr>
              <w:t>]</w:t>
            </w:r>
          </w:p>
          <w:p w:rsidR="00587771" w:rsidRDefault="00587771" w:rsidP="00E1088E">
            <w:pPr>
              <w:autoSpaceDE w:val="0"/>
              <w:autoSpaceDN w:val="0"/>
              <w:adjustRightInd w:val="0"/>
              <w:rPr>
                <w:rFonts w:ascii="Courier New" w:hAnsi="Courier New" w:cs="Courier New"/>
                <w:color w:val="000000"/>
                <w:sz w:val="20"/>
                <w:szCs w:val="20"/>
              </w:rPr>
            </w:pPr>
          </w:p>
        </w:tc>
        <w:tc>
          <w:tcPr>
            <w:tcW w:w="567" w:type="dxa"/>
            <w:tcBorders>
              <w:top w:val="nil"/>
              <w:bottom w:val="nil"/>
            </w:tcBorders>
          </w:tcPr>
          <w:p w:rsidR="00587771" w:rsidRDefault="00587771" w:rsidP="00E1088E">
            <w:pPr>
              <w:jc w:val="center"/>
              <w:rPr>
                <w:noProof/>
                <w:lang w:eastAsia="el-GR"/>
              </w:rPr>
            </w:pPr>
          </w:p>
        </w:tc>
        <w:tc>
          <w:tcPr>
            <w:tcW w:w="3119" w:type="dxa"/>
          </w:tcPr>
          <w:p w:rsidR="00587771" w:rsidRDefault="00587771" w:rsidP="00E1088E">
            <w:pPr>
              <w:jc w:val="center"/>
              <w:rPr>
                <w:noProof/>
                <w:lang w:eastAsia="el-GR"/>
              </w:rPr>
            </w:pPr>
          </w:p>
          <w:p w:rsidR="00591C3D" w:rsidRDefault="00591C3D" w:rsidP="00E1088E">
            <w:pPr>
              <w:jc w:val="center"/>
              <w:rPr>
                <w:noProof/>
                <w:lang w:eastAsia="el-GR"/>
              </w:rPr>
            </w:pPr>
          </w:p>
          <w:p w:rsidR="00587771" w:rsidRDefault="00587771" w:rsidP="00E1088E">
            <w:pPr>
              <w:jc w:val="center"/>
              <w:rPr>
                <w:noProof/>
                <w:lang w:eastAsia="el-GR"/>
              </w:rPr>
            </w:pPr>
            <w:r>
              <w:rPr>
                <w:noProof/>
                <w:lang w:eastAsia="el-GR"/>
              </w:rPr>
              <w:drawing>
                <wp:inline distT="0" distB="0" distL="0" distR="0">
                  <wp:extent cx="1774042" cy="1244009"/>
                  <wp:effectExtent l="19050" t="0" r="0" b="0"/>
                  <wp:docPr id="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7C32E3.tmp"/>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9442" t="26442" r="60099" b="54593"/>
                          <a:stretch/>
                        </pic:blipFill>
                        <pic:spPr bwMode="auto">
                          <a:xfrm>
                            <a:off x="0" y="0"/>
                            <a:ext cx="1774042" cy="124400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r w:rsidR="00587771" w:rsidTr="00591C3D">
        <w:tc>
          <w:tcPr>
            <w:tcW w:w="4786" w:type="dxa"/>
          </w:tcPr>
          <w:p w:rsidR="00187CB8" w:rsidRDefault="00187CB8" w:rsidP="00EC4F26">
            <w:pPr>
              <w:autoSpaceDE w:val="0"/>
              <w:autoSpaceDN w:val="0"/>
              <w:adjustRightInd w:val="0"/>
              <w:rPr>
                <w:rFonts w:ascii="Courier New" w:hAnsi="Courier New" w:cs="Courier New"/>
                <w:color w:val="000000"/>
                <w:sz w:val="20"/>
                <w:szCs w:val="20"/>
              </w:rPr>
            </w:pPr>
          </w:p>
          <w:p w:rsidR="00587771" w:rsidRPr="00EC4F26" w:rsidRDefault="00587771" w:rsidP="00EC4F26">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EC4F26">
              <w:rPr>
                <w:rFonts w:ascii="Courier New" w:hAnsi="Courier New" w:cs="Courier New"/>
                <w:color w:val="000000"/>
                <w:sz w:val="20"/>
                <w:szCs w:val="20"/>
              </w:rPr>
              <w:t xml:space="preserve"> </w:t>
            </w:r>
            <w:r>
              <w:rPr>
                <w:rFonts w:ascii="Courier New" w:hAnsi="Courier New" w:cs="Courier New"/>
                <w:color w:val="000000"/>
                <w:sz w:val="20"/>
                <w:szCs w:val="20"/>
              </w:rPr>
              <w:t>4</w:t>
            </w:r>
            <w:r w:rsidRPr="00EC4F26">
              <w:rPr>
                <w:rFonts w:ascii="Courier New" w:hAnsi="Courier New" w:cs="Courier New"/>
                <w:color w:val="000000"/>
                <w:sz w:val="20"/>
                <w:szCs w:val="20"/>
              </w:rPr>
              <w:t xml:space="preserve"> [</w:t>
            </w:r>
            <w:r>
              <w:rPr>
                <w:rFonts w:ascii="Courier New" w:hAnsi="Courier New" w:cs="Courier New"/>
                <w:color w:val="000000"/>
                <w:sz w:val="20"/>
                <w:szCs w:val="20"/>
              </w:rPr>
              <w:t>δε</w:t>
            </w:r>
            <w:r w:rsidRPr="00EC4F26">
              <w:rPr>
                <w:rFonts w:ascii="Courier New" w:hAnsi="Courier New" w:cs="Courier New"/>
                <w:color w:val="000000"/>
                <w:sz w:val="20"/>
                <w:szCs w:val="20"/>
              </w:rPr>
              <w:t xml:space="preserve"> </w:t>
            </w:r>
            <w:r>
              <w:rPr>
                <w:rFonts w:ascii="Courier New" w:hAnsi="Courier New" w:cs="Courier New"/>
                <w:color w:val="000000"/>
                <w:sz w:val="20"/>
                <w:szCs w:val="20"/>
              </w:rPr>
              <w:t xml:space="preserve">90 </w:t>
            </w:r>
            <w:proofErr w:type="spellStart"/>
            <w:r>
              <w:rPr>
                <w:rFonts w:ascii="Courier New" w:hAnsi="Courier New" w:cs="Courier New"/>
                <w:color w:val="000000"/>
                <w:sz w:val="20"/>
                <w:szCs w:val="20"/>
              </w:rPr>
              <w:t>μπ</w:t>
            </w:r>
            <w:proofErr w:type="spellEnd"/>
            <w:r w:rsidRPr="00EC4F26">
              <w:rPr>
                <w:rFonts w:ascii="Courier New" w:hAnsi="Courier New" w:cs="Courier New"/>
                <w:color w:val="000000"/>
                <w:sz w:val="20"/>
                <w:szCs w:val="20"/>
              </w:rPr>
              <w:t xml:space="preserve"> </w:t>
            </w:r>
            <w:r>
              <w:rPr>
                <w:rFonts w:ascii="Courier New" w:hAnsi="Courier New" w:cs="Courier New"/>
                <w:color w:val="000000"/>
                <w:sz w:val="20"/>
                <w:szCs w:val="20"/>
              </w:rPr>
              <w:t>20 αρ 90</w:t>
            </w:r>
            <w:r w:rsidRPr="00EC4F26">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w:t>
            </w:r>
            <w:r w:rsidRPr="00EC4F26">
              <w:rPr>
                <w:rFonts w:ascii="Courier New" w:hAnsi="Courier New" w:cs="Courier New"/>
                <w:color w:val="000000"/>
                <w:sz w:val="20"/>
                <w:szCs w:val="20"/>
              </w:rPr>
              <w:t>]</w:t>
            </w:r>
          </w:p>
          <w:p w:rsidR="00587771" w:rsidRDefault="00587771" w:rsidP="00E1088E">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EC4F26">
              <w:rPr>
                <w:rFonts w:ascii="Courier New" w:hAnsi="Courier New" w:cs="Courier New"/>
                <w:color w:val="000000"/>
                <w:sz w:val="20"/>
                <w:szCs w:val="20"/>
              </w:rPr>
              <w:t xml:space="preserve"> </w:t>
            </w:r>
            <w:r>
              <w:rPr>
                <w:rFonts w:ascii="Courier New" w:hAnsi="Courier New" w:cs="Courier New"/>
                <w:color w:val="000000"/>
                <w:sz w:val="20"/>
                <w:szCs w:val="20"/>
              </w:rPr>
              <w:t>4</w:t>
            </w:r>
            <w:r w:rsidRPr="00EC4F26">
              <w:rPr>
                <w:rFonts w:ascii="Courier New" w:hAnsi="Courier New" w:cs="Courier New"/>
                <w:color w:val="000000"/>
                <w:sz w:val="20"/>
                <w:szCs w:val="20"/>
              </w:rPr>
              <w:t xml:space="preserve"> [</w:t>
            </w:r>
            <w:r>
              <w:rPr>
                <w:rFonts w:ascii="Courier New" w:hAnsi="Courier New" w:cs="Courier New"/>
                <w:color w:val="000000"/>
                <w:sz w:val="20"/>
                <w:szCs w:val="20"/>
              </w:rPr>
              <w:t>αρ</w:t>
            </w:r>
            <w:r w:rsidRPr="00EC4F26">
              <w:rPr>
                <w:rFonts w:ascii="Courier New" w:hAnsi="Courier New" w:cs="Courier New"/>
                <w:color w:val="000000"/>
                <w:sz w:val="20"/>
                <w:szCs w:val="20"/>
              </w:rPr>
              <w:t xml:space="preserve"> </w:t>
            </w:r>
            <w:r>
              <w:rPr>
                <w:rFonts w:ascii="Courier New" w:hAnsi="Courier New" w:cs="Courier New"/>
                <w:color w:val="000000"/>
                <w:sz w:val="20"/>
                <w:szCs w:val="20"/>
              </w:rPr>
              <w:t xml:space="preserve">90 </w:t>
            </w:r>
            <w:proofErr w:type="spellStart"/>
            <w:r>
              <w:rPr>
                <w:rFonts w:ascii="Courier New" w:hAnsi="Courier New" w:cs="Courier New"/>
                <w:color w:val="000000"/>
                <w:sz w:val="20"/>
                <w:szCs w:val="20"/>
              </w:rPr>
              <w:t>μπ</w:t>
            </w:r>
            <w:proofErr w:type="spellEnd"/>
            <w:r w:rsidRPr="00EC4F26">
              <w:rPr>
                <w:rFonts w:ascii="Courier New" w:hAnsi="Courier New" w:cs="Courier New"/>
                <w:color w:val="000000"/>
                <w:sz w:val="20"/>
                <w:szCs w:val="20"/>
              </w:rPr>
              <w:t xml:space="preserve"> </w:t>
            </w:r>
            <w:r>
              <w:rPr>
                <w:rFonts w:ascii="Courier New" w:hAnsi="Courier New" w:cs="Courier New"/>
                <w:color w:val="000000"/>
                <w:sz w:val="20"/>
                <w:szCs w:val="20"/>
              </w:rPr>
              <w:t>20 δε 90</w:t>
            </w:r>
            <w:r w:rsidRPr="00EC4F26">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20]</w:t>
            </w:r>
          </w:p>
        </w:tc>
        <w:tc>
          <w:tcPr>
            <w:tcW w:w="567" w:type="dxa"/>
            <w:tcBorders>
              <w:top w:val="nil"/>
              <w:bottom w:val="nil"/>
            </w:tcBorders>
          </w:tcPr>
          <w:p w:rsidR="00587771" w:rsidRDefault="00587771" w:rsidP="00E1088E">
            <w:pPr>
              <w:jc w:val="center"/>
              <w:rPr>
                <w:noProof/>
                <w:lang w:eastAsia="el-GR"/>
              </w:rPr>
            </w:pPr>
          </w:p>
        </w:tc>
        <w:tc>
          <w:tcPr>
            <w:tcW w:w="3119" w:type="dxa"/>
          </w:tcPr>
          <w:p w:rsidR="00587771" w:rsidRDefault="00587771" w:rsidP="00E1088E">
            <w:pPr>
              <w:jc w:val="center"/>
              <w:rPr>
                <w:noProof/>
                <w:lang w:eastAsia="el-GR"/>
              </w:rPr>
            </w:pPr>
            <w:r>
              <w:rPr>
                <w:noProof/>
                <w:lang w:eastAsia="el-GR"/>
              </w:rPr>
              <w:drawing>
                <wp:inline distT="0" distB="0" distL="0" distR="0">
                  <wp:extent cx="1488558" cy="1524514"/>
                  <wp:effectExtent l="0" t="0" r="0" b="0"/>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74A133.tmp"/>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497324" cy="1533492"/>
                          </a:xfrm>
                          <a:prstGeom prst="rect">
                            <a:avLst/>
                          </a:prstGeom>
                        </pic:spPr>
                      </pic:pic>
                    </a:graphicData>
                  </a:graphic>
                </wp:inline>
              </w:drawing>
            </w:r>
          </w:p>
        </w:tc>
      </w:tr>
      <w:tr w:rsidR="00587771" w:rsidTr="00591C3D">
        <w:tc>
          <w:tcPr>
            <w:tcW w:w="4786" w:type="dxa"/>
          </w:tcPr>
          <w:p w:rsidR="00187CB8" w:rsidRDefault="00187CB8" w:rsidP="006A6EB6">
            <w:pPr>
              <w:autoSpaceDE w:val="0"/>
              <w:autoSpaceDN w:val="0"/>
              <w:adjustRightInd w:val="0"/>
              <w:rPr>
                <w:rFonts w:ascii="Courier New" w:hAnsi="Courier New" w:cs="Courier New"/>
                <w:color w:val="000000"/>
                <w:sz w:val="20"/>
                <w:szCs w:val="20"/>
              </w:rPr>
            </w:pPr>
          </w:p>
          <w:p w:rsidR="00587771" w:rsidRPr="006A6EB6" w:rsidRDefault="00587771" w:rsidP="006A6EB6">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A6EB6">
              <w:rPr>
                <w:rFonts w:ascii="Courier New" w:hAnsi="Courier New" w:cs="Courier New"/>
                <w:color w:val="000000"/>
                <w:sz w:val="20"/>
                <w:szCs w:val="20"/>
              </w:rPr>
              <w:t xml:space="preserve"> </w:t>
            </w:r>
            <w:r>
              <w:rPr>
                <w:rFonts w:ascii="Courier New" w:hAnsi="Courier New" w:cs="Courier New"/>
                <w:color w:val="000000"/>
                <w:sz w:val="20"/>
                <w:szCs w:val="20"/>
              </w:rPr>
              <w:t>180</w:t>
            </w:r>
            <w:r w:rsidRPr="006A6EB6">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6A6EB6">
              <w:rPr>
                <w:rFonts w:ascii="Courier New" w:hAnsi="Courier New" w:cs="Courier New"/>
                <w:color w:val="000000"/>
                <w:sz w:val="20"/>
                <w:szCs w:val="20"/>
              </w:rPr>
              <w:t xml:space="preserve"> </w:t>
            </w:r>
            <w:r>
              <w:rPr>
                <w:rFonts w:ascii="Courier New" w:hAnsi="Courier New" w:cs="Courier New"/>
                <w:color w:val="000000"/>
                <w:sz w:val="20"/>
                <w:szCs w:val="20"/>
              </w:rPr>
              <w:t>1</w:t>
            </w:r>
            <w:r w:rsidRPr="006A6EB6">
              <w:rPr>
                <w:rFonts w:ascii="Courier New" w:hAnsi="Courier New" w:cs="Courier New"/>
                <w:color w:val="000000"/>
                <w:sz w:val="20"/>
                <w:szCs w:val="20"/>
              </w:rPr>
              <w:t xml:space="preserve"> </w:t>
            </w:r>
            <w:r>
              <w:rPr>
                <w:rFonts w:ascii="Courier New" w:hAnsi="Courier New" w:cs="Courier New"/>
                <w:color w:val="000000"/>
                <w:sz w:val="20"/>
                <w:szCs w:val="20"/>
              </w:rPr>
              <w:t>δε</w:t>
            </w:r>
            <w:r w:rsidRPr="006A6EB6">
              <w:rPr>
                <w:rFonts w:ascii="Courier New" w:hAnsi="Courier New" w:cs="Courier New"/>
                <w:color w:val="000000"/>
                <w:sz w:val="20"/>
                <w:szCs w:val="20"/>
              </w:rPr>
              <w:t xml:space="preserve"> </w:t>
            </w:r>
            <w:r>
              <w:rPr>
                <w:rFonts w:ascii="Courier New" w:hAnsi="Courier New" w:cs="Courier New"/>
                <w:color w:val="000000"/>
                <w:sz w:val="20"/>
                <w:szCs w:val="20"/>
              </w:rPr>
              <w:t>1</w:t>
            </w:r>
            <w:r w:rsidRPr="006A6EB6">
              <w:rPr>
                <w:rFonts w:ascii="Courier New" w:hAnsi="Courier New" w:cs="Courier New"/>
                <w:color w:val="000000"/>
                <w:sz w:val="20"/>
                <w:szCs w:val="20"/>
              </w:rPr>
              <w:t>]</w:t>
            </w:r>
          </w:p>
          <w:p w:rsidR="00587771" w:rsidRPr="006A6EB6" w:rsidRDefault="00587771" w:rsidP="006A6EB6">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6A6EB6">
              <w:rPr>
                <w:rFonts w:ascii="Courier New" w:hAnsi="Courier New" w:cs="Courier New"/>
                <w:color w:val="000000"/>
                <w:sz w:val="20"/>
                <w:szCs w:val="20"/>
              </w:rPr>
              <w:t xml:space="preserve"> </w:t>
            </w:r>
            <w:r>
              <w:rPr>
                <w:rFonts w:ascii="Courier New" w:hAnsi="Courier New" w:cs="Courier New"/>
                <w:color w:val="000000"/>
                <w:sz w:val="20"/>
                <w:szCs w:val="20"/>
              </w:rPr>
              <w:t>180</w:t>
            </w:r>
            <w:r w:rsidRPr="006A6EB6">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6A6EB6">
              <w:rPr>
                <w:rFonts w:ascii="Courier New" w:hAnsi="Courier New" w:cs="Courier New"/>
                <w:color w:val="000000"/>
                <w:sz w:val="20"/>
                <w:szCs w:val="20"/>
              </w:rPr>
              <w:t xml:space="preserve"> </w:t>
            </w:r>
            <w:r>
              <w:rPr>
                <w:rFonts w:ascii="Courier New" w:hAnsi="Courier New" w:cs="Courier New"/>
                <w:color w:val="000000"/>
                <w:sz w:val="20"/>
                <w:szCs w:val="20"/>
              </w:rPr>
              <w:t>1</w:t>
            </w:r>
            <w:r w:rsidRPr="006A6EB6">
              <w:rPr>
                <w:rFonts w:ascii="Courier New" w:hAnsi="Courier New" w:cs="Courier New"/>
                <w:color w:val="000000"/>
                <w:sz w:val="20"/>
                <w:szCs w:val="20"/>
              </w:rPr>
              <w:t xml:space="preserve"> </w:t>
            </w:r>
            <w:r>
              <w:rPr>
                <w:rFonts w:ascii="Courier New" w:hAnsi="Courier New" w:cs="Courier New"/>
                <w:color w:val="000000"/>
                <w:sz w:val="20"/>
                <w:szCs w:val="20"/>
              </w:rPr>
              <w:t>αρ</w:t>
            </w:r>
            <w:r w:rsidRPr="006A6EB6">
              <w:rPr>
                <w:rFonts w:ascii="Courier New" w:hAnsi="Courier New" w:cs="Courier New"/>
                <w:color w:val="000000"/>
                <w:sz w:val="20"/>
                <w:szCs w:val="20"/>
              </w:rPr>
              <w:t xml:space="preserve"> </w:t>
            </w:r>
            <w:r>
              <w:rPr>
                <w:rFonts w:ascii="Courier New" w:hAnsi="Courier New" w:cs="Courier New"/>
                <w:color w:val="000000"/>
                <w:sz w:val="20"/>
                <w:szCs w:val="20"/>
              </w:rPr>
              <w:t>1</w:t>
            </w:r>
            <w:r w:rsidRPr="006A6EB6">
              <w:rPr>
                <w:rFonts w:ascii="Courier New" w:hAnsi="Courier New" w:cs="Courier New"/>
                <w:color w:val="000000"/>
                <w:sz w:val="20"/>
                <w:szCs w:val="20"/>
              </w:rPr>
              <w:t>]</w:t>
            </w:r>
          </w:p>
          <w:p w:rsidR="00587771" w:rsidRDefault="00587771" w:rsidP="00EC4F26">
            <w:pPr>
              <w:autoSpaceDE w:val="0"/>
              <w:autoSpaceDN w:val="0"/>
              <w:adjustRightInd w:val="0"/>
              <w:rPr>
                <w:rFonts w:ascii="Courier New" w:hAnsi="Courier New" w:cs="Courier New"/>
                <w:color w:val="000000"/>
                <w:sz w:val="20"/>
                <w:szCs w:val="20"/>
              </w:rPr>
            </w:pPr>
          </w:p>
        </w:tc>
        <w:tc>
          <w:tcPr>
            <w:tcW w:w="567" w:type="dxa"/>
            <w:tcBorders>
              <w:top w:val="nil"/>
              <w:bottom w:val="nil"/>
            </w:tcBorders>
          </w:tcPr>
          <w:p w:rsidR="00587771" w:rsidRDefault="00587771" w:rsidP="00E1088E">
            <w:pPr>
              <w:jc w:val="center"/>
              <w:rPr>
                <w:noProof/>
                <w:lang w:eastAsia="el-GR"/>
              </w:rPr>
            </w:pPr>
          </w:p>
        </w:tc>
        <w:tc>
          <w:tcPr>
            <w:tcW w:w="3119" w:type="dxa"/>
          </w:tcPr>
          <w:p w:rsidR="00587771" w:rsidRDefault="00587771" w:rsidP="00E1088E">
            <w:pPr>
              <w:jc w:val="center"/>
              <w:rPr>
                <w:noProof/>
                <w:lang w:eastAsia="el-GR"/>
              </w:rPr>
            </w:pPr>
            <w:r>
              <w:rPr>
                <w:noProof/>
                <w:lang w:eastAsia="el-GR"/>
              </w:rPr>
              <w:drawing>
                <wp:inline distT="0" distB="0" distL="0" distR="0">
                  <wp:extent cx="1903228" cy="992398"/>
                  <wp:effectExtent l="0" t="0" r="0" b="0"/>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74ACC6.tmp"/>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928967" cy="1005819"/>
                          </a:xfrm>
                          <a:prstGeom prst="rect">
                            <a:avLst/>
                          </a:prstGeom>
                        </pic:spPr>
                      </pic:pic>
                    </a:graphicData>
                  </a:graphic>
                </wp:inline>
              </w:drawing>
            </w:r>
          </w:p>
        </w:tc>
      </w:tr>
      <w:tr w:rsidR="00587771" w:rsidTr="00E07224">
        <w:tc>
          <w:tcPr>
            <w:tcW w:w="4786" w:type="dxa"/>
          </w:tcPr>
          <w:p w:rsidR="00187CB8" w:rsidRDefault="00187CB8" w:rsidP="00231C4F">
            <w:pPr>
              <w:autoSpaceDE w:val="0"/>
              <w:autoSpaceDN w:val="0"/>
              <w:adjustRightInd w:val="0"/>
              <w:rPr>
                <w:rFonts w:ascii="Courier New" w:hAnsi="Courier New" w:cs="Courier New"/>
                <w:color w:val="000000"/>
                <w:sz w:val="20"/>
                <w:szCs w:val="20"/>
              </w:rPr>
            </w:pPr>
          </w:p>
          <w:p w:rsidR="00587771" w:rsidRPr="00231C4F" w:rsidRDefault="00587771" w:rsidP="00231C4F">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231C4F">
              <w:rPr>
                <w:rFonts w:ascii="Courier New" w:hAnsi="Courier New" w:cs="Courier New"/>
                <w:color w:val="000000"/>
                <w:sz w:val="20"/>
                <w:szCs w:val="20"/>
              </w:rPr>
              <w:t xml:space="preserve"> </w:t>
            </w:r>
            <w:r>
              <w:rPr>
                <w:rFonts w:ascii="Courier New" w:hAnsi="Courier New" w:cs="Courier New"/>
                <w:color w:val="000000"/>
                <w:sz w:val="20"/>
                <w:szCs w:val="20"/>
              </w:rPr>
              <w:t>4</w:t>
            </w:r>
            <w:r w:rsidRPr="00231C4F">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231C4F">
              <w:rPr>
                <w:rFonts w:ascii="Courier New" w:hAnsi="Courier New" w:cs="Courier New"/>
                <w:color w:val="000000"/>
                <w:sz w:val="20"/>
                <w:szCs w:val="20"/>
              </w:rPr>
              <w:t xml:space="preserve"> </w:t>
            </w:r>
            <w:r>
              <w:rPr>
                <w:rFonts w:ascii="Courier New" w:hAnsi="Courier New" w:cs="Courier New"/>
                <w:color w:val="000000"/>
                <w:sz w:val="20"/>
                <w:szCs w:val="20"/>
              </w:rPr>
              <w:t>100</w:t>
            </w:r>
            <w:r w:rsidRPr="00231C4F">
              <w:rPr>
                <w:rFonts w:ascii="Courier New" w:hAnsi="Courier New" w:cs="Courier New"/>
                <w:color w:val="000000"/>
                <w:sz w:val="20"/>
                <w:szCs w:val="20"/>
              </w:rPr>
              <w:t xml:space="preserve"> </w:t>
            </w:r>
            <w:r>
              <w:rPr>
                <w:rFonts w:ascii="Courier New" w:hAnsi="Courier New" w:cs="Courier New"/>
                <w:color w:val="000000"/>
                <w:sz w:val="20"/>
                <w:szCs w:val="20"/>
              </w:rPr>
              <w:t>δε</w:t>
            </w:r>
            <w:r w:rsidRPr="00231C4F">
              <w:rPr>
                <w:rFonts w:ascii="Courier New" w:hAnsi="Courier New" w:cs="Courier New"/>
                <w:color w:val="000000"/>
                <w:sz w:val="20"/>
                <w:szCs w:val="20"/>
              </w:rPr>
              <w:t xml:space="preserve"> </w:t>
            </w:r>
            <w:r>
              <w:rPr>
                <w:rFonts w:ascii="Courier New" w:hAnsi="Courier New" w:cs="Courier New"/>
                <w:color w:val="000000"/>
                <w:sz w:val="20"/>
                <w:szCs w:val="20"/>
              </w:rPr>
              <w:t>90</w:t>
            </w:r>
            <w:r w:rsidRPr="00231C4F">
              <w:rPr>
                <w:rFonts w:ascii="Courier New" w:hAnsi="Courier New" w:cs="Courier New"/>
                <w:color w:val="000000"/>
                <w:sz w:val="20"/>
                <w:szCs w:val="20"/>
              </w:rPr>
              <w:t>]</w:t>
            </w:r>
          </w:p>
          <w:p w:rsidR="00587771" w:rsidRDefault="00587771" w:rsidP="006A6EB6">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επαναλαβε</w:t>
            </w:r>
            <w:proofErr w:type="spellEnd"/>
            <w:r w:rsidRPr="00231C4F">
              <w:rPr>
                <w:rFonts w:ascii="Courier New" w:hAnsi="Courier New" w:cs="Courier New"/>
                <w:color w:val="000000"/>
                <w:sz w:val="20"/>
                <w:szCs w:val="20"/>
              </w:rPr>
              <w:t xml:space="preserve"> </w:t>
            </w:r>
            <w:r>
              <w:rPr>
                <w:rFonts w:ascii="Courier New" w:hAnsi="Courier New" w:cs="Courier New"/>
                <w:color w:val="000000"/>
                <w:sz w:val="20"/>
                <w:szCs w:val="20"/>
              </w:rPr>
              <w:t>4</w:t>
            </w:r>
            <w:r w:rsidRPr="00231C4F">
              <w:rPr>
                <w:rFonts w:ascii="Courier New" w:hAnsi="Courier New" w:cs="Courier New"/>
                <w:color w:val="000000"/>
                <w:sz w:val="20"/>
                <w:szCs w:val="20"/>
              </w:rPr>
              <w:t xml:space="preserve"> [</w:t>
            </w:r>
            <w:proofErr w:type="spellStart"/>
            <w:r>
              <w:rPr>
                <w:rFonts w:ascii="Courier New" w:hAnsi="Courier New" w:cs="Courier New"/>
                <w:color w:val="000000"/>
                <w:sz w:val="20"/>
                <w:szCs w:val="20"/>
              </w:rPr>
              <w:t>μπ</w:t>
            </w:r>
            <w:proofErr w:type="spellEnd"/>
            <w:r w:rsidRPr="00231C4F">
              <w:rPr>
                <w:rFonts w:ascii="Courier New" w:hAnsi="Courier New" w:cs="Courier New"/>
                <w:color w:val="000000"/>
                <w:sz w:val="20"/>
                <w:szCs w:val="20"/>
              </w:rPr>
              <w:t xml:space="preserve"> </w:t>
            </w:r>
            <w:r>
              <w:rPr>
                <w:rFonts w:ascii="Courier New" w:hAnsi="Courier New" w:cs="Courier New"/>
                <w:color w:val="000000"/>
                <w:sz w:val="20"/>
                <w:szCs w:val="20"/>
              </w:rPr>
              <w:t>50</w:t>
            </w:r>
            <w:r w:rsidRPr="00231C4F">
              <w:rPr>
                <w:rFonts w:ascii="Courier New" w:hAnsi="Courier New" w:cs="Courier New"/>
                <w:color w:val="000000"/>
                <w:sz w:val="20"/>
                <w:szCs w:val="20"/>
              </w:rPr>
              <w:t xml:space="preserve"> </w:t>
            </w:r>
            <w:r>
              <w:rPr>
                <w:rFonts w:ascii="Courier New" w:hAnsi="Courier New" w:cs="Courier New"/>
                <w:color w:val="000000"/>
                <w:sz w:val="20"/>
                <w:szCs w:val="20"/>
              </w:rPr>
              <w:t>δε</w:t>
            </w:r>
            <w:r w:rsidRPr="00231C4F">
              <w:rPr>
                <w:rFonts w:ascii="Courier New" w:hAnsi="Courier New" w:cs="Courier New"/>
                <w:color w:val="000000"/>
                <w:sz w:val="20"/>
                <w:szCs w:val="20"/>
              </w:rPr>
              <w:t xml:space="preserve"> </w:t>
            </w:r>
            <w:r>
              <w:rPr>
                <w:rFonts w:ascii="Courier New" w:hAnsi="Courier New" w:cs="Courier New"/>
                <w:color w:val="000000"/>
                <w:sz w:val="20"/>
                <w:szCs w:val="20"/>
              </w:rPr>
              <w:t>90]</w:t>
            </w:r>
          </w:p>
        </w:tc>
        <w:tc>
          <w:tcPr>
            <w:tcW w:w="567" w:type="dxa"/>
            <w:tcBorders>
              <w:top w:val="nil"/>
              <w:bottom w:val="nil"/>
            </w:tcBorders>
          </w:tcPr>
          <w:p w:rsidR="00587771" w:rsidRDefault="00587771" w:rsidP="00E1088E">
            <w:pPr>
              <w:jc w:val="center"/>
              <w:rPr>
                <w:noProof/>
                <w:lang w:eastAsia="el-GR"/>
              </w:rPr>
            </w:pPr>
          </w:p>
        </w:tc>
        <w:tc>
          <w:tcPr>
            <w:tcW w:w="3119" w:type="dxa"/>
          </w:tcPr>
          <w:p w:rsidR="00587771" w:rsidRDefault="00587771" w:rsidP="00E1088E">
            <w:pPr>
              <w:jc w:val="center"/>
              <w:rPr>
                <w:noProof/>
                <w:lang w:eastAsia="el-GR"/>
              </w:rPr>
            </w:pPr>
            <w:r>
              <w:rPr>
                <w:noProof/>
                <w:lang w:eastAsia="el-GR"/>
              </w:rPr>
              <w:drawing>
                <wp:inline distT="0" distB="0" distL="0" distR="0">
                  <wp:extent cx="1286540" cy="1278131"/>
                  <wp:effectExtent l="0" t="0" r="0" b="0"/>
                  <wp:docPr id="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74B262.tmp"/>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291701" cy="1283258"/>
                          </a:xfrm>
                          <a:prstGeom prst="rect">
                            <a:avLst/>
                          </a:prstGeom>
                        </pic:spPr>
                      </pic:pic>
                    </a:graphicData>
                  </a:graphic>
                </wp:inline>
              </w:drawing>
            </w:r>
          </w:p>
        </w:tc>
      </w:tr>
      <w:tr w:rsidR="00E07224" w:rsidTr="00591C3D">
        <w:tc>
          <w:tcPr>
            <w:tcW w:w="4786" w:type="dxa"/>
          </w:tcPr>
          <w:p w:rsidR="00E07224" w:rsidRDefault="00E07224" w:rsidP="00231C4F">
            <w:pPr>
              <w:autoSpaceDE w:val="0"/>
              <w:autoSpaceDN w:val="0"/>
              <w:adjustRightInd w:val="0"/>
              <w:rPr>
                <w:rFonts w:ascii="Courier New" w:hAnsi="Courier New" w:cs="Courier New"/>
                <w:color w:val="000000"/>
                <w:sz w:val="20"/>
                <w:szCs w:val="20"/>
              </w:rPr>
            </w:pPr>
          </w:p>
          <w:p w:rsidR="00E07224" w:rsidRDefault="00E07224" w:rsidP="00E0722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επανάλαβε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100 δε 90]</w:t>
            </w:r>
          </w:p>
          <w:p w:rsidR="00E07224" w:rsidRDefault="00E07224" w:rsidP="00E07224">
            <w:pPr>
              <w:autoSpaceDE w:val="0"/>
              <w:autoSpaceDN w:val="0"/>
              <w:adjustRightInd w:val="0"/>
              <w:rPr>
                <w:rFonts w:ascii="Courier New" w:hAnsi="Courier New" w:cs="Courier New"/>
                <w:color w:val="000000"/>
                <w:sz w:val="20"/>
                <w:szCs w:val="20"/>
              </w:rPr>
            </w:pP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100</w:t>
            </w:r>
          </w:p>
          <w:p w:rsidR="00E07224" w:rsidRDefault="00E07224" w:rsidP="00E07224">
            <w:pPr>
              <w:autoSpaceDE w:val="0"/>
              <w:autoSpaceDN w:val="0"/>
              <w:adjustRightInd w:val="0"/>
              <w:rPr>
                <w:rFonts w:ascii="Courier New" w:hAnsi="Courier New" w:cs="Courier New"/>
                <w:color w:val="000000"/>
                <w:sz w:val="20"/>
                <w:szCs w:val="20"/>
              </w:rPr>
            </w:pPr>
            <w:r>
              <w:rPr>
                <w:rFonts w:ascii="Courier New" w:hAnsi="Courier New" w:cs="Courier New"/>
                <w:color w:val="000000"/>
                <w:sz w:val="20"/>
                <w:szCs w:val="20"/>
              </w:rPr>
              <w:t>επανάλαβε 4 [</w:t>
            </w:r>
            <w:proofErr w:type="spellStart"/>
            <w:r>
              <w:rPr>
                <w:rFonts w:ascii="Courier New" w:hAnsi="Courier New" w:cs="Courier New"/>
                <w:color w:val="000000"/>
                <w:sz w:val="20"/>
                <w:szCs w:val="20"/>
              </w:rPr>
              <w:t>μπ</w:t>
            </w:r>
            <w:proofErr w:type="spellEnd"/>
            <w:r>
              <w:rPr>
                <w:rFonts w:ascii="Courier New" w:hAnsi="Courier New" w:cs="Courier New"/>
                <w:color w:val="000000"/>
                <w:sz w:val="20"/>
                <w:szCs w:val="20"/>
              </w:rPr>
              <w:t xml:space="preserve"> 50 δε 90]</w:t>
            </w:r>
          </w:p>
        </w:tc>
        <w:tc>
          <w:tcPr>
            <w:tcW w:w="567" w:type="dxa"/>
            <w:tcBorders>
              <w:top w:val="nil"/>
            </w:tcBorders>
          </w:tcPr>
          <w:p w:rsidR="00E07224" w:rsidRDefault="00E07224" w:rsidP="00E1088E">
            <w:pPr>
              <w:jc w:val="center"/>
              <w:rPr>
                <w:noProof/>
                <w:lang w:eastAsia="el-GR"/>
              </w:rPr>
            </w:pPr>
          </w:p>
        </w:tc>
        <w:tc>
          <w:tcPr>
            <w:tcW w:w="3119" w:type="dxa"/>
          </w:tcPr>
          <w:p w:rsidR="00E07224" w:rsidRDefault="00E07224" w:rsidP="00E1088E">
            <w:pPr>
              <w:jc w:val="center"/>
              <w:rPr>
                <w:noProof/>
                <w:lang w:eastAsia="el-GR"/>
              </w:rPr>
            </w:pPr>
            <w:r>
              <w:rPr>
                <w:noProof/>
                <w:lang w:eastAsia="el-GR"/>
              </w:rPr>
              <w:drawing>
                <wp:inline distT="0" distB="0" distL="0" distR="0">
                  <wp:extent cx="1390844" cy="18576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F0235F.tmp"/>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90844" cy="1857634"/>
                          </a:xfrm>
                          <a:prstGeom prst="rect">
                            <a:avLst/>
                          </a:prstGeom>
                        </pic:spPr>
                      </pic:pic>
                    </a:graphicData>
                  </a:graphic>
                </wp:inline>
              </w:drawing>
            </w:r>
          </w:p>
        </w:tc>
      </w:tr>
    </w:tbl>
    <w:p w:rsidR="00703CF8" w:rsidRDefault="00703CF8" w:rsidP="00150E5F">
      <w:pPr>
        <w:spacing w:after="0"/>
        <w:rPr>
          <w:noProof/>
          <w:lang w:eastAsia="el-GR"/>
        </w:rPr>
      </w:pPr>
    </w:p>
    <w:p w:rsidR="00121274" w:rsidRPr="00BB2FCE" w:rsidRDefault="00121274" w:rsidP="00121274">
      <w:pPr>
        <w:spacing w:after="0"/>
        <w:rPr>
          <w:rStyle w:val="aa"/>
        </w:rPr>
      </w:pPr>
      <w:r w:rsidRPr="00BB2FCE">
        <w:rPr>
          <w:rStyle w:val="aa"/>
        </w:rPr>
        <w:t xml:space="preserve">Θέμα </w:t>
      </w:r>
      <w:r>
        <w:rPr>
          <w:rStyle w:val="aa"/>
        </w:rPr>
        <w:t>7</w:t>
      </w:r>
    </w:p>
    <w:p w:rsidR="00121274" w:rsidRDefault="00121274" w:rsidP="00121274">
      <w:pPr>
        <w:spacing w:after="0"/>
        <w:jc w:val="both"/>
      </w:pPr>
      <w:r>
        <w:t>Βάλτε τι</w:t>
      </w:r>
      <w:bookmarkStart w:id="0" w:name="_GoBack"/>
      <w:bookmarkEnd w:id="0"/>
      <w:r>
        <w:t>ς παρακάτω εντολές στην σωστή σειρά, έτσι ώστε να δημιουργηθεί μία διαδικασία η οποία σχεδιάζει το διπλανό σχήμα (η χελώνα βρίσκεται στην αρχική της θέση).</w:t>
      </w:r>
    </w:p>
    <w:p w:rsidR="00121274" w:rsidRDefault="00121274" w:rsidP="00121274">
      <w:pPr>
        <w:spacing w:after="0"/>
        <w:rPr>
          <w:noProof/>
          <w:lang w:eastAsia="el-GR"/>
        </w:rPr>
      </w:pPr>
      <w:r w:rsidRPr="00121274">
        <w:rPr>
          <w:noProof/>
          <w:lang w:eastAsia="el-GR"/>
        </w:rPr>
        <w:t xml:space="preserve"> </w:t>
      </w:r>
      <w:r w:rsidR="000E0946">
        <w:rPr>
          <w:noProof/>
          <w:lang w:eastAsia="el-GR"/>
        </w:rPr>
      </w:r>
      <w:r w:rsidR="000E0946">
        <w:rPr>
          <w:noProof/>
          <w:lang w:eastAsia="el-GR"/>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35" o:spid="_x0000_s1041" type="#_x0000_t185" style="width:213.55pt;height:97.45pt;visibility:visible;mso-position-horizontal-relative:char;mso-position-vertical-relative:line" adj="1739" fillcolor="#943634 [2405]" strokecolor="#95b3d7 [1940]" strokeweight="3pt">
            <v:shadow color="#95b3d7 [1940]" offset="1pt,1pt"/>
            <v:textbox inset="3.6pt,,3.6pt">
              <w:txbxContent>
                <w:p w:rsidR="00121274" w:rsidRPr="00F65D09" w:rsidRDefault="00121274" w:rsidP="00121274">
                  <w:pPr>
                    <w:pBdr>
                      <w:top w:val="single" w:sz="8" w:space="10" w:color="FFFFFF" w:themeColor="background1"/>
                      <w:bottom w:val="single" w:sz="8" w:space="10" w:color="FFFFFF" w:themeColor="background1"/>
                    </w:pBdr>
                    <w:spacing w:after="0"/>
                    <w:jc w:val="center"/>
                    <w:rPr>
                      <w:i/>
                      <w:iCs/>
                      <w:color w:val="000000" w:themeColor="text1"/>
                      <w:sz w:val="24"/>
                      <w:szCs w:val="24"/>
                    </w:rPr>
                  </w:pPr>
                  <w:r w:rsidRPr="00121274">
                    <w:rPr>
                      <w:i/>
                      <w:iCs/>
                      <w:color w:val="000000" w:themeColor="text1"/>
                      <w:sz w:val="24"/>
                      <w:szCs w:val="24"/>
                    </w:rPr>
                    <w:t>για κύλινδρος</w:t>
                  </w:r>
                  <w:r>
                    <w:rPr>
                      <w:i/>
                      <w:iCs/>
                      <w:color w:val="000000" w:themeColor="text1"/>
                      <w:sz w:val="24"/>
                      <w:szCs w:val="24"/>
                    </w:rPr>
                    <w:t xml:space="preserve">, </w:t>
                  </w:r>
                  <w:proofErr w:type="spellStart"/>
                  <w:r w:rsidRPr="00121274">
                    <w:rPr>
                      <w:i/>
                      <w:iCs/>
                      <w:color w:val="000000" w:themeColor="text1"/>
                      <w:sz w:val="24"/>
                      <w:szCs w:val="24"/>
                    </w:rPr>
                    <w:t>στκ</w:t>
                  </w:r>
                  <w:proofErr w:type="spellEnd"/>
                  <w:r w:rsidRPr="00121274">
                    <w:rPr>
                      <w:i/>
                      <w:iCs/>
                      <w:color w:val="000000" w:themeColor="text1"/>
                      <w:sz w:val="24"/>
                      <w:szCs w:val="24"/>
                    </w:rPr>
                    <w:t xml:space="preserve">, </w:t>
                  </w:r>
                  <w:proofErr w:type="spellStart"/>
                  <w:r w:rsidRPr="00121274">
                    <w:rPr>
                      <w:i/>
                      <w:iCs/>
                      <w:color w:val="000000" w:themeColor="text1"/>
                      <w:sz w:val="24"/>
                      <w:szCs w:val="24"/>
                    </w:rPr>
                    <w:t>μπ</w:t>
                  </w:r>
                  <w:proofErr w:type="spellEnd"/>
                  <w:r w:rsidRPr="00121274">
                    <w:rPr>
                      <w:i/>
                      <w:iCs/>
                      <w:color w:val="000000" w:themeColor="text1"/>
                      <w:sz w:val="24"/>
                      <w:szCs w:val="24"/>
                    </w:rPr>
                    <w:t xml:space="preserve"> 100, επανάλαβε 360 [</w:t>
                  </w:r>
                  <w:proofErr w:type="spellStart"/>
                  <w:r w:rsidRPr="00121274">
                    <w:rPr>
                      <w:i/>
                      <w:iCs/>
                      <w:color w:val="000000" w:themeColor="text1"/>
                      <w:sz w:val="24"/>
                      <w:szCs w:val="24"/>
                    </w:rPr>
                    <w:t>μπ</w:t>
                  </w:r>
                  <w:proofErr w:type="spellEnd"/>
                  <w:r w:rsidRPr="00121274">
                    <w:rPr>
                      <w:i/>
                      <w:iCs/>
                      <w:color w:val="000000" w:themeColor="text1"/>
                      <w:sz w:val="24"/>
                      <w:szCs w:val="24"/>
                    </w:rPr>
                    <w:t xml:space="preserve"> 1 δε 1], επανάλαβε 180 [</w:t>
                  </w:r>
                  <w:proofErr w:type="spellStart"/>
                  <w:r w:rsidRPr="00121274">
                    <w:rPr>
                      <w:i/>
                      <w:iCs/>
                      <w:color w:val="000000" w:themeColor="text1"/>
                      <w:sz w:val="24"/>
                      <w:szCs w:val="24"/>
                    </w:rPr>
                    <w:t>μπ</w:t>
                  </w:r>
                  <w:proofErr w:type="spellEnd"/>
                  <w:r w:rsidRPr="00121274">
                    <w:rPr>
                      <w:i/>
                      <w:iCs/>
                      <w:color w:val="000000" w:themeColor="text1"/>
                      <w:sz w:val="24"/>
                      <w:szCs w:val="24"/>
                    </w:rPr>
                    <w:t xml:space="preserve"> 1 δε 1], </w:t>
                  </w:r>
                  <w:proofErr w:type="spellStart"/>
                  <w:r w:rsidRPr="00121274">
                    <w:rPr>
                      <w:i/>
                      <w:iCs/>
                      <w:color w:val="000000" w:themeColor="text1"/>
                      <w:sz w:val="24"/>
                      <w:szCs w:val="24"/>
                    </w:rPr>
                    <w:t>μπ</w:t>
                  </w:r>
                  <w:proofErr w:type="spellEnd"/>
                  <w:r w:rsidRPr="00121274">
                    <w:rPr>
                      <w:i/>
                      <w:iCs/>
                      <w:color w:val="000000" w:themeColor="text1"/>
                      <w:sz w:val="24"/>
                      <w:szCs w:val="24"/>
                    </w:rPr>
                    <w:t xml:space="preserve"> 100, επανάλαβε 180 [</w:t>
                  </w:r>
                  <w:proofErr w:type="spellStart"/>
                  <w:r w:rsidRPr="00121274">
                    <w:rPr>
                      <w:i/>
                      <w:iCs/>
                      <w:color w:val="000000" w:themeColor="text1"/>
                      <w:sz w:val="24"/>
                      <w:szCs w:val="24"/>
                    </w:rPr>
                    <w:t>μπ</w:t>
                  </w:r>
                  <w:proofErr w:type="spellEnd"/>
                  <w:r w:rsidRPr="00121274">
                    <w:rPr>
                      <w:i/>
                      <w:iCs/>
                      <w:color w:val="000000" w:themeColor="text1"/>
                      <w:sz w:val="24"/>
                      <w:szCs w:val="24"/>
                    </w:rPr>
                    <w:t xml:space="preserve"> 1 δε 1], στα, τέλος</w:t>
                  </w:r>
                </w:p>
              </w:txbxContent>
            </v:textbox>
            <w10:wrap type="none"/>
            <w10:anchorlock/>
          </v:shape>
        </w:pict>
      </w:r>
      <w:r>
        <w:rPr>
          <w:noProof/>
          <w:lang w:eastAsia="el-GR"/>
        </w:rPr>
        <w:t xml:space="preserve"> </w:t>
      </w:r>
      <w:r>
        <w:rPr>
          <w:noProof/>
          <w:lang w:eastAsia="el-GR"/>
        </w:rPr>
        <w:tab/>
      </w:r>
      <w:r>
        <w:rPr>
          <w:noProof/>
          <w:lang w:eastAsia="el-GR"/>
        </w:rPr>
        <w:tab/>
      </w:r>
      <w:r>
        <w:rPr>
          <w:noProof/>
          <w:lang w:eastAsia="el-GR"/>
        </w:rPr>
        <w:drawing>
          <wp:inline distT="0" distB="0" distL="0" distR="0">
            <wp:extent cx="1352550" cy="1653117"/>
            <wp:effectExtent l="19050" t="1905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70963B.tmp"/>
                    <pic:cNvPicPr/>
                  </pic:nvPicPr>
                  <pic:blipFill rotWithShape="1">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2146" t="12029" r="54852" b="61507"/>
                    <a:stretch/>
                  </pic:blipFill>
                  <pic:spPr bwMode="auto">
                    <a:xfrm>
                      <a:off x="0" y="0"/>
                      <a:ext cx="1354592" cy="1655612"/>
                    </a:xfrm>
                    <a:prstGeom prst="rect">
                      <a:avLst/>
                    </a:prstGeom>
                    <a:ln>
                      <a:solidFill>
                        <a:schemeClr val="tx1"/>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121274" w:rsidRDefault="00121274" w:rsidP="00121274">
      <w:pPr>
        <w:spacing w:after="0"/>
      </w:pP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121274" w:rsidRPr="00A6796E" w:rsidTr="00121274">
        <w:tc>
          <w:tcPr>
            <w:tcW w:w="8306" w:type="dxa"/>
            <w:shd w:val="clear" w:color="auto" w:fill="auto"/>
          </w:tcPr>
          <w:p w:rsidR="00121274" w:rsidRPr="000A6B4E" w:rsidRDefault="000A6B4E" w:rsidP="000A6B4E">
            <w:pPr>
              <w:jc w:val="both"/>
              <w:rPr>
                <w:color w:val="A6A6A6" w:themeColor="background1" w:themeShade="A6"/>
              </w:rPr>
            </w:pPr>
            <w:r w:rsidRPr="000A6B4E">
              <w:rPr>
                <w:i/>
                <w:iCs/>
                <w:color w:val="A6A6A6" w:themeColor="background1" w:themeShade="A6"/>
                <w:szCs w:val="24"/>
              </w:rPr>
              <w:t xml:space="preserve">για κύλινδρος, </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proofErr w:type="spellStart"/>
            <w:r w:rsidRPr="000A6B4E">
              <w:rPr>
                <w:i/>
                <w:iCs/>
                <w:color w:val="A6A6A6" w:themeColor="background1" w:themeShade="A6"/>
                <w:szCs w:val="24"/>
              </w:rPr>
              <w:t>στκ</w:t>
            </w:r>
            <w:proofErr w:type="spellEnd"/>
            <w:r w:rsidRPr="000A6B4E">
              <w:rPr>
                <w:i/>
                <w:iCs/>
                <w:color w:val="A6A6A6" w:themeColor="background1" w:themeShade="A6"/>
                <w:szCs w:val="24"/>
              </w:rPr>
              <w:t>,</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proofErr w:type="spellStart"/>
            <w:r w:rsidRPr="000A6B4E">
              <w:rPr>
                <w:i/>
                <w:iCs/>
                <w:color w:val="A6A6A6" w:themeColor="background1" w:themeShade="A6"/>
                <w:szCs w:val="24"/>
              </w:rPr>
              <w:lastRenderedPageBreak/>
              <w:t>μπ</w:t>
            </w:r>
            <w:proofErr w:type="spellEnd"/>
            <w:r w:rsidRPr="000A6B4E">
              <w:rPr>
                <w:i/>
                <w:iCs/>
                <w:color w:val="A6A6A6" w:themeColor="background1" w:themeShade="A6"/>
                <w:szCs w:val="24"/>
              </w:rPr>
              <w:t xml:space="preserve"> 100,</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r w:rsidRPr="000A6B4E">
              <w:rPr>
                <w:i/>
                <w:iCs/>
                <w:color w:val="A6A6A6" w:themeColor="background1" w:themeShade="A6"/>
                <w:szCs w:val="24"/>
              </w:rPr>
              <w:t>επανάλαβε 360 [</w:t>
            </w:r>
            <w:proofErr w:type="spellStart"/>
            <w:r w:rsidRPr="000A6B4E">
              <w:rPr>
                <w:i/>
                <w:iCs/>
                <w:color w:val="A6A6A6" w:themeColor="background1" w:themeShade="A6"/>
                <w:szCs w:val="24"/>
              </w:rPr>
              <w:t>μπ</w:t>
            </w:r>
            <w:proofErr w:type="spellEnd"/>
            <w:r w:rsidRPr="000A6B4E">
              <w:rPr>
                <w:i/>
                <w:iCs/>
                <w:color w:val="A6A6A6" w:themeColor="background1" w:themeShade="A6"/>
                <w:szCs w:val="24"/>
              </w:rPr>
              <w:t xml:space="preserve"> 1 δε 1],</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r w:rsidRPr="000A6B4E">
              <w:rPr>
                <w:i/>
                <w:iCs/>
                <w:color w:val="A6A6A6" w:themeColor="background1" w:themeShade="A6"/>
                <w:szCs w:val="24"/>
              </w:rPr>
              <w:t>επανάλαβε 180 [</w:t>
            </w:r>
            <w:proofErr w:type="spellStart"/>
            <w:r w:rsidRPr="000A6B4E">
              <w:rPr>
                <w:i/>
                <w:iCs/>
                <w:color w:val="A6A6A6" w:themeColor="background1" w:themeShade="A6"/>
                <w:szCs w:val="24"/>
              </w:rPr>
              <w:t>μπ</w:t>
            </w:r>
            <w:proofErr w:type="spellEnd"/>
            <w:r w:rsidRPr="000A6B4E">
              <w:rPr>
                <w:i/>
                <w:iCs/>
                <w:color w:val="A6A6A6" w:themeColor="background1" w:themeShade="A6"/>
                <w:szCs w:val="24"/>
              </w:rPr>
              <w:t xml:space="preserve"> 1 δε 1],</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proofErr w:type="spellStart"/>
            <w:r w:rsidRPr="000A6B4E">
              <w:rPr>
                <w:i/>
                <w:iCs/>
                <w:color w:val="A6A6A6" w:themeColor="background1" w:themeShade="A6"/>
                <w:szCs w:val="24"/>
              </w:rPr>
              <w:t>μπ</w:t>
            </w:r>
            <w:proofErr w:type="spellEnd"/>
            <w:r w:rsidRPr="000A6B4E">
              <w:rPr>
                <w:i/>
                <w:iCs/>
                <w:color w:val="A6A6A6" w:themeColor="background1" w:themeShade="A6"/>
                <w:szCs w:val="24"/>
              </w:rPr>
              <w:t xml:space="preserve"> 100,</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r w:rsidRPr="000A6B4E">
              <w:rPr>
                <w:i/>
                <w:iCs/>
                <w:color w:val="A6A6A6" w:themeColor="background1" w:themeShade="A6"/>
                <w:szCs w:val="24"/>
              </w:rPr>
              <w:t>επανάλαβε 180 [</w:t>
            </w:r>
            <w:proofErr w:type="spellStart"/>
            <w:r w:rsidRPr="000A6B4E">
              <w:rPr>
                <w:i/>
                <w:iCs/>
                <w:color w:val="A6A6A6" w:themeColor="background1" w:themeShade="A6"/>
                <w:szCs w:val="24"/>
              </w:rPr>
              <w:t>μπ</w:t>
            </w:r>
            <w:proofErr w:type="spellEnd"/>
            <w:r w:rsidRPr="000A6B4E">
              <w:rPr>
                <w:i/>
                <w:iCs/>
                <w:color w:val="A6A6A6" w:themeColor="background1" w:themeShade="A6"/>
                <w:szCs w:val="24"/>
              </w:rPr>
              <w:t xml:space="preserve"> 1 δε 1],</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r w:rsidRPr="000A6B4E">
              <w:rPr>
                <w:i/>
                <w:iCs/>
                <w:color w:val="A6A6A6" w:themeColor="background1" w:themeShade="A6"/>
                <w:szCs w:val="24"/>
              </w:rPr>
              <w:t>στα,</w:t>
            </w:r>
          </w:p>
        </w:tc>
      </w:tr>
      <w:tr w:rsidR="00121274" w:rsidRPr="00A6796E" w:rsidTr="00121274">
        <w:tc>
          <w:tcPr>
            <w:tcW w:w="8306" w:type="dxa"/>
            <w:shd w:val="clear" w:color="auto" w:fill="auto"/>
          </w:tcPr>
          <w:p w:rsidR="00121274" w:rsidRPr="000A6B4E" w:rsidRDefault="000A6B4E" w:rsidP="00297A69">
            <w:pPr>
              <w:jc w:val="both"/>
              <w:rPr>
                <w:color w:val="A6A6A6" w:themeColor="background1" w:themeShade="A6"/>
              </w:rPr>
            </w:pPr>
            <w:r w:rsidRPr="000A6B4E">
              <w:rPr>
                <w:i/>
                <w:iCs/>
                <w:color w:val="A6A6A6" w:themeColor="background1" w:themeShade="A6"/>
                <w:szCs w:val="24"/>
              </w:rPr>
              <w:t>τέλος</w:t>
            </w:r>
          </w:p>
        </w:tc>
      </w:tr>
    </w:tbl>
    <w:p w:rsidR="00121274" w:rsidRDefault="00121274" w:rsidP="00121274">
      <w:pPr>
        <w:spacing w:after="0"/>
      </w:pPr>
    </w:p>
    <w:p w:rsidR="006050AF" w:rsidRPr="006050AF" w:rsidRDefault="006050AF" w:rsidP="006050AF">
      <w:pPr>
        <w:spacing w:after="0"/>
        <w:rPr>
          <w:rStyle w:val="aa"/>
          <w:lang w:val="en-US"/>
        </w:rPr>
      </w:pPr>
      <w:r w:rsidRPr="00BB2FCE">
        <w:rPr>
          <w:rStyle w:val="aa"/>
        </w:rPr>
        <w:t xml:space="preserve">Θέμα </w:t>
      </w:r>
      <w:r>
        <w:rPr>
          <w:rStyle w:val="aa"/>
        </w:rPr>
        <w:t>8</w:t>
      </w:r>
    </w:p>
    <w:p w:rsidR="00150E5F" w:rsidRPr="00824ED4" w:rsidRDefault="005958A9" w:rsidP="00824ED4">
      <w:pPr>
        <w:spacing w:after="0"/>
        <w:jc w:val="both"/>
      </w:pPr>
      <w:r>
        <w:t>Γράψτε τις κατάλληλες εντολές οι οποίες σχεδιάζουν τ</w:t>
      </w:r>
      <w:r w:rsidR="00824ED4">
        <w:t>ο</w:t>
      </w:r>
      <w:r>
        <w:t xml:space="preserve"> παρακάτω σχήμα</w:t>
      </w:r>
      <w:r w:rsidR="006050AF">
        <w:t>.</w:t>
      </w:r>
      <w:r w:rsidR="00824ED4">
        <w:t xml:space="preserve"> Να σημειωθεί ότι όλα τα ευθύγραμμα τμήματα έχουν μήκος </w:t>
      </w:r>
      <w:r w:rsidR="00824ED4" w:rsidRPr="00824ED4">
        <w:t xml:space="preserve">50 </w:t>
      </w:r>
      <w:r w:rsidR="00824ED4">
        <w:rPr>
          <w:lang w:val="en-US"/>
        </w:rPr>
        <w:t>pixel</w:t>
      </w:r>
      <w:r w:rsidR="00824ED4" w:rsidRPr="00824ED4">
        <w:t xml:space="preserve">, </w:t>
      </w:r>
      <w:r w:rsidR="00824ED4">
        <w:t>το πάνω μέρος του Α είναι ένα ισοσκελές τρίγωνο και κάθε του γωνία είναι 60</w:t>
      </w:r>
      <w:r w:rsidR="00824ED4" w:rsidRPr="00824ED4">
        <w:rPr>
          <w:vertAlign w:val="superscript"/>
        </w:rPr>
        <w:t>ο</w:t>
      </w:r>
      <w:r w:rsidR="00824ED4">
        <w:t>, και η γωνία της πλευράς του Α σε σχέση με τον κάθετο άξονα είναι 30</w:t>
      </w:r>
      <w:r w:rsidR="00824ED4" w:rsidRPr="00824ED4">
        <w:rPr>
          <w:vertAlign w:val="superscript"/>
        </w:rPr>
        <w:t>ο</w:t>
      </w:r>
      <w:r w:rsidR="00824ED4">
        <w:t xml:space="preserve"> . Η χελώνα βρίσκεται στην αρχική της θέση.</w:t>
      </w:r>
    </w:p>
    <w:p w:rsidR="006050AF" w:rsidRDefault="000E0946" w:rsidP="006050AF">
      <w:pPr>
        <w:spacing w:after="0"/>
      </w:pPr>
      <w:r>
        <w:rPr>
          <w:noProof/>
          <w:lang w:eastAsia="el-GR"/>
        </w:rPr>
        <w:pict>
          <v:shape id="Text Box 32" o:spid="_x0000_s1031" type="#_x0000_t202" style="position:absolute;margin-left:133.95pt;margin-top:89.3pt;width:66.8pt;height:25.2pt;z-index:25167257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" filled="f" stroked="f">
            <v:textbox>
              <w:txbxContent>
                <w:p w:rsidR="00824ED4" w:rsidRPr="00824ED4" w:rsidRDefault="00824ED4" w:rsidP="00824ED4">
                  <w:pPr>
                    <w:rPr>
                      <w:color w:val="A6A6A6" w:themeColor="background1" w:themeShade="A6"/>
                      <w:lang w:val="en-US"/>
                    </w:rPr>
                  </w:pPr>
                  <w:r w:rsidRPr="00824ED4">
                    <w:rPr>
                      <w:color w:val="A6A6A6" w:themeColor="background1" w:themeShade="A6"/>
                      <w:lang w:val="en-US"/>
                    </w:rPr>
                    <w:t xml:space="preserve">50 </w:t>
                  </w:r>
                  <w:proofErr w:type="gramStart"/>
                  <w:r w:rsidRPr="00824ED4">
                    <w:rPr>
                      <w:color w:val="A6A6A6" w:themeColor="background1" w:themeShade="A6"/>
                      <w:lang w:val="en-US"/>
                    </w:rPr>
                    <w:t>pixel</w:t>
                  </w:r>
                  <w:proofErr w:type="gramEnd"/>
                </w:p>
              </w:txbxContent>
            </v:textbox>
          </v:shape>
        </w:pict>
      </w:r>
      <w:r>
        <w:rPr>
          <w:noProof/>
          <w:lang w:eastAsia="el-GR"/>
        </w:rPr>
        <w:pict>
          <v:shape id="Text Box 31" o:spid="_x0000_s1032" type="#_x0000_t202" style="position:absolute;margin-left:111.1pt;margin-top:52.3pt;width:66.8pt;height:25.2pt;z-index:2516715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" filled="f" stroked="f">
            <v:textbox>
              <w:txbxContent>
                <w:p w:rsidR="00F94E8D" w:rsidRPr="00824ED4" w:rsidRDefault="00824ED4" w:rsidP="00F94E8D">
                  <w:pPr>
                    <w:rPr>
                      <w:color w:val="A6A6A6" w:themeColor="background1" w:themeShade="A6"/>
                      <w:lang w:val="en-US"/>
                    </w:rPr>
                  </w:pPr>
                  <w:r w:rsidRPr="00824ED4">
                    <w:rPr>
                      <w:color w:val="A6A6A6" w:themeColor="background1" w:themeShade="A6"/>
                      <w:lang w:val="en-US"/>
                    </w:rPr>
                    <w:t xml:space="preserve">50 </w:t>
                  </w:r>
                  <w:proofErr w:type="gramStart"/>
                  <w:r w:rsidRPr="00824ED4">
                    <w:rPr>
                      <w:color w:val="A6A6A6" w:themeColor="background1" w:themeShade="A6"/>
                      <w:lang w:val="en-US"/>
                    </w:rPr>
                    <w:t>pixel</w:t>
                  </w:r>
                  <w:proofErr w:type="gramEnd"/>
                </w:p>
              </w:txbxContent>
            </v:textbox>
          </v:shape>
        </w:pict>
      </w:r>
      <w:r>
        <w:rPr>
          <w:noProof/>
          <w:lang w:eastAsia="el-GR"/>
        </w:rPr>
        <w:pict>
          <v:shape id="Text Box 30" o:spid="_x0000_s1033" type="#_x0000_t202" style="position:absolute;margin-left:88.45pt;margin-top:58.15pt;width:34.45pt;height:25.2pt;z-index:25166950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" filled="f" stroked="f">
            <v:textbox>
              <w:txbxContent>
                <w:p w:rsidR="00F94E8D" w:rsidRPr="00824ED4" w:rsidRDefault="00F94E8D" w:rsidP="00F94E8D">
                  <w:pPr>
                    <w:rPr>
                      <w:color w:val="A6A6A6" w:themeColor="background1" w:themeShade="A6"/>
                      <w:lang w:val="en-US"/>
                    </w:rPr>
                  </w:pPr>
                  <w:r w:rsidRPr="00824ED4">
                    <w:rPr>
                      <w:color w:val="A6A6A6" w:themeColor="background1" w:themeShade="A6"/>
                      <w:lang w:val="en-US"/>
                    </w:rPr>
                    <w:t>60</w:t>
                  </w:r>
                  <w:r w:rsidRPr="00824ED4">
                    <w:rPr>
                      <w:color w:val="A6A6A6" w:themeColor="background1" w:themeShade="A6"/>
                      <w:vertAlign w:val="superscript"/>
                      <w:lang w:val="en-US"/>
                    </w:rPr>
                    <w:t>o</w:t>
                  </w:r>
                </w:p>
              </w:txbxContent>
            </v:textbox>
          </v:shape>
        </w:pict>
      </w:r>
      <w:r>
        <w:rPr>
          <w:noProof/>
          <w:lang w:eastAsia="el-GR"/>
        </w:rPr>
        <w:pict>
          <v:shape id="Arc 29" o:spid="_x0000_s1040" style="position:absolute;margin-left:88.45pt;margin-top:71.55pt;width:16.5pt;height:31.05pt;z-index:251670528;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" adj="0,,0" path="m-1,nfc7063,,13681,3454,17720,9249em-1,nsc7063,,13681,3454,17720,9249l,21600,-1,xe" filled="f" strokecolor="#a5a5a5 [2092]" strokeweight="1.5pt">
            <v:stroke joinstyle="round"/>
            <v:formulas/>
            <v:path arrowok="t" o:extrusionok="f" o:connecttype="custom" o:connectlocs="0,0;209550,168852;0,394335" o:connectangles="0,0,0"/>
          </v:shape>
        </w:pict>
      </w:r>
      <w:r>
        <w:rPr>
          <w:noProof/>
          <w:lang w:eastAsia="el-GR"/>
        </w:rPr>
        <w:pict>
          <v:shape id="Text Box 2" o:spid="_x0000_s1034" type="#_x0000_t202" style="position:absolute;margin-left:56.5pt;margin-top:71.55pt;width:31.95pt;height:25.2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" filled="f" stroked="f">
            <v:textbox>
              <w:txbxContent>
                <w:p w:rsidR="00F94E8D" w:rsidRPr="00824ED4" w:rsidRDefault="00F94E8D">
                  <w:pPr>
                    <w:rPr>
                      <w:color w:val="A6A6A6" w:themeColor="background1" w:themeShade="A6"/>
                      <w:lang w:val="en-US"/>
                    </w:rPr>
                  </w:pPr>
                  <w:r w:rsidRPr="00824ED4">
                    <w:rPr>
                      <w:color w:val="A6A6A6" w:themeColor="background1" w:themeShade="A6"/>
                      <w:lang w:val="en-US"/>
                    </w:rPr>
                    <w:t>30</w:t>
                  </w:r>
                  <w:r w:rsidRPr="00824ED4">
                    <w:rPr>
                      <w:color w:val="A6A6A6" w:themeColor="background1" w:themeShade="A6"/>
                      <w:vertAlign w:val="superscript"/>
                      <w:lang w:val="en-US"/>
                    </w:rPr>
                    <w:t>o</w:t>
                  </w:r>
                </w:p>
              </w:txbxContent>
            </v:textbox>
          </v:shape>
        </w:pict>
      </w:r>
      <w:r>
        <w:rPr>
          <w:noProof/>
          <w:lang w:eastAsia="el-GR"/>
        </w:rPr>
        <w:pict>
          <v:shape id="Arc 26" o:spid="_x0000_s1039" style="position:absolute;margin-left:61.55pt;margin-top:89.3pt;width:12.8pt;height:35.05pt;z-index:251665408;visibility:visible" coordsize="5204,215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" adj="0,,0" path="m861,nfc2326,58,3781,266,5203,619em861,nsc2326,58,3781,266,5203,619l,21583,861,xe" filled="f" strokecolor="#a5a5a5 [2092]" strokeweight="1.5pt">
            <v:stroke joinstyle="round"/>
            <v:formulas/>
            <v:path arrowok="t" o:extrusionok="f" o:connecttype="custom" o:connectlocs="26927,0;162560,12766;0,445135" o:connectangles="0,0,0"/>
          </v:shape>
        </w:pict>
      </w:r>
      <w:r>
        <w:rPr>
          <w:noProof/>
          <w:lang w:eastAsia="el-GR"/>
        </w:rPr>
        <w:pict>
          <v:shapetype id="_x0000_t32" coordsize="21600,21600" o:spt="32" o:oned="t" path="m,l21600,21600e" filled="f">
            <v:path arrowok="t" fillok="f" o:connecttype="none"/>
            <o:lock v:ext="edit" shapetype="t"/>
          </v:shapetype>
          <v:shape id="AutoShape 23" o:spid="_x0000_s1038" type="#_x0000_t32" style="position:absolute;margin-left:61.55pt;margin-top:15.55pt;width:.05pt;height:132.1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" strokecolor="#a5a5a5 [2092]" strokeweight="1.25pt">
            <v:stroke dashstyle="longDash"/>
          </v:shape>
        </w:pict>
      </w:r>
      <w:r w:rsidR="00CE678C">
        <w:rPr>
          <w:noProof/>
          <w:lang w:eastAsia="el-GR"/>
        </w:rPr>
        <w:drawing>
          <wp:inline distT="0" distB="0" distL="0" distR="0">
            <wp:extent cx="2456121" cy="2292381"/>
            <wp:effectExtent l="19050" t="1905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7C4B05.tmp"/>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469633" cy="2304992"/>
                    </a:xfrm>
                    <a:prstGeom prst="rect">
                      <a:avLst/>
                    </a:prstGeom>
                    <a:ln>
                      <a:solidFill>
                        <a:srgbClr val="002060"/>
                      </a:solidFill>
                    </a:ln>
                  </pic:spPr>
                </pic:pic>
              </a:graphicData>
            </a:graphic>
          </wp:inline>
        </w:drawing>
      </w:r>
    </w:p>
    <w:p w:rsidR="00824ED4" w:rsidRDefault="00824ED4" w:rsidP="006050AF">
      <w:pPr>
        <w:spacing w:after="0"/>
      </w:pP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6050AF" w:rsidRPr="00A6796E" w:rsidTr="00297A69">
        <w:tc>
          <w:tcPr>
            <w:tcW w:w="8306" w:type="dxa"/>
            <w:shd w:val="clear" w:color="auto" w:fill="auto"/>
          </w:tcPr>
          <w:p w:rsidR="006050AF" w:rsidRPr="00687686" w:rsidRDefault="00687686" w:rsidP="00297A69">
            <w:pPr>
              <w:jc w:val="both"/>
              <w:rPr>
                <w:color w:val="A6A6A6" w:themeColor="background1" w:themeShade="A6"/>
              </w:rPr>
            </w:pPr>
            <w:proofErr w:type="spellStart"/>
            <w:r w:rsidRPr="00687686">
              <w:rPr>
                <w:rFonts w:cs="Courier New"/>
                <w:color w:val="A6A6A6" w:themeColor="background1" w:themeShade="A6"/>
              </w:rPr>
              <w:t>στκ</w:t>
            </w:r>
            <w:proofErr w:type="spellEnd"/>
          </w:p>
        </w:tc>
      </w:tr>
      <w:tr w:rsidR="006050AF" w:rsidRPr="00A6796E" w:rsidTr="00297A69">
        <w:tc>
          <w:tcPr>
            <w:tcW w:w="8306" w:type="dxa"/>
            <w:shd w:val="clear" w:color="auto" w:fill="auto"/>
          </w:tcPr>
          <w:p w:rsidR="006050AF" w:rsidRPr="00687686" w:rsidRDefault="00687686" w:rsidP="00297A69">
            <w:pPr>
              <w:jc w:val="both"/>
              <w:rPr>
                <w:color w:val="A6A6A6" w:themeColor="background1" w:themeShade="A6"/>
              </w:rPr>
            </w:pPr>
            <w:r w:rsidRPr="00687686">
              <w:rPr>
                <w:rFonts w:cs="Courier New"/>
                <w:color w:val="A6A6A6" w:themeColor="background1" w:themeShade="A6"/>
              </w:rPr>
              <w:t>δε 30</w:t>
            </w:r>
          </w:p>
        </w:tc>
      </w:tr>
      <w:tr w:rsidR="006050AF" w:rsidRPr="00A6796E" w:rsidTr="00297A69">
        <w:tc>
          <w:tcPr>
            <w:tcW w:w="8306" w:type="dxa"/>
            <w:shd w:val="clear" w:color="auto" w:fill="auto"/>
          </w:tcPr>
          <w:p w:rsidR="006050AF"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rPr>
              <w:t>μπ</w:t>
            </w:r>
            <w:proofErr w:type="spellEnd"/>
            <w:r w:rsidRPr="00687686">
              <w:rPr>
                <w:rFonts w:cs="Courier New"/>
                <w:color w:val="A6A6A6" w:themeColor="background1" w:themeShade="A6"/>
              </w:rPr>
              <w:t xml:space="preserve"> 50</w:t>
            </w:r>
          </w:p>
        </w:tc>
      </w:tr>
      <w:tr w:rsidR="006050AF" w:rsidRPr="00A6796E" w:rsidTr="00297A69">
        <w:tc>
          <w:tcPr>
            <w:tcW w:w="8306" w:type="dxa"/>
            <w:shd w:val="clear" w:color="auto" w:fill="auto"/>
          </w:tcPr>
          <w:p w:rsidR="006050AF" w:rsidRPr="00687686" w:rsidRDefault="00687686" w:rsidP="00687686">
            <w:pPr>
              <w:autoSpaceDE w:val="0"/>
              <w:autoSpaceDN w:val="0"/>
              <w:adjustRightInd w:val="0"/>
              <w:rPr>
                <w:color w:val="A6A6A6" w:themeColor="background1" w:themeShade="A6"/>
              </w:rPr>
            </w:pPr>
            <w:r w:rsidRPr="00687686">
              <w:rPr>
                <w:rFonts w:cs="Courier New"/>
                <w:color w:val="A6A6A6" w:themeColor="background1" w:themeShade="A6"/>
              </w:rPr>
              <w:t>δε 60</w:t>
            </w:r>
          </w:p>
        </w:tc>
      </w:tr>
      <w:tr w:rsidR="006050AF" w:rsidRPr="00A6796E" w:rsidTr="00297A69">
        <w:tc>
          <w:tcPr>
            <w:tcW w:w="8306" w:type="dxa"/>
            <w:shd w:val="clear" w:color="auto" w:fill="auto"/>
          </w:tcPr>
          <w:p w:rsidR="006050AF"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rPr>
              <w:t>μπ</w:t>
            </w:r>
            <w:proofErr w:type="spellEnd"/>
            <w:r w:rsidRPr="00687686">
              <w:rPr>
                <w:rFonts w:cs="Courier New"/>
                <w:color w:val="A6A6A6" w:themeColor="background1" w:themeShade="A6"/>
              </w:rPr>
              <w:t xml:space="preserve"> 50 πι 50</w:t>
            </w:r>
          </w:p>
        </w:tc>
      </w:tr>
      <w:tr w:rsidR="006050AF" w:rsidRPr="00A6796E" w:rsidTr="00297A69">
        <w:tc>
          <w:tcPr>
            <w:tcW w:w="8306" w:type="dxa"/>
            <w:shd w:val="clear" w:color="auto" w:fill="auto"/>
          </w:tcPr>
          <w:p w:rsidR="006050AF" w:rsidRPr="00687686" w:rsidRDefault="00687686" w:rsidP="00687686">
            <w:pPr>
              <w:autoSpaceDE w:val="0"/>
              <w:autoSpaceDN w:val="0"/>
              <w:adjustRightInd w:val="0"/>
              <w:rPr>
                <w:color w:val="A6A6A6" w:themeColor="background1" w:themeShade="A6"/>
              </w:rPr>
            </w:pPr>
            <w:r w:rsidRPr="00687686">
              <w:rPr>
                <w:rFonts w:cs="Courier New"/>
                <w:color w:val="A6A6A6" w:themeColor="background1" w:themeShade="A6"/>
              </w:rPr>
              <w:t>αρ 60</w:t>
            </w:r>
          </w:p>
        </w:tc>
      </w:tr>
      <w:tr w:rsidR="006050AF" w:rsidRPr="00A6796E" w:rsidTr="00297A69">
        <w:tc>
          <w:tcPr>
            <w:tcW w:w="8306" w:type="dxa"/>
            <w:shd w:val="clear" w:color="auto" w:fill="auto"/>
          </w:tcPr>
          <w:p w:rsidR="006050AF"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rPr>
              <w:t>μπ</w:t>
            </w:r>
            <w:proofErr w:type="spellEnd"/>
            <w:r w:rsidRPr="00687686">
              <w:rPr>
                <w:rFonts w:cs="Courier New"/>
                <w:color w:val="A6A6A6" w:themeColor="background1" w:themeShade="A6"/>
              </w:rPr>
              <w:t xml:space="preserve"> 50</w:t>
            </w:r>
          </w:p>
        </w:tc>
      </w:tr>
      <w:tr w:rsidR="006050AF" w:rsidRPr="00A6796E" w:rsidTr="00297A69">
        <w:tc>
          <w:tcPr>
            <w:tcW w:w="8306" w:type="dxa"/>
            <w:shd w:val="clear" w:color="auto" w:fill="auto"/>
          </w:tcPr>
          <w:p w:rsidR="006050AF" w:rsidRPr="00687686" w:rsidRDefault="00687686" w:rsidP="00297A69">
            <w:pPr>
              <w:jc w:val="both"/>
              <w:rPr>
                <w:color w:val="A6A6A6" w:themeColor="background1" w:themeShade="A6"/>
              </w:rPr>
            </w:pPr>
            <w:r w:rsidRPr="00687686">
              <w:rPr>
                <w:rFonts w:cs="Courier New"/>
                <w:color w:val="A6A6A6" w:themeColor="background1" w:themeShade="A6"/>
              </w:rPr>
              <w:t>δε 120</w:t>
            </w:r>
          </w:p>
        </w:tc>
      </w:tr>
      <w:tr w:rsidR="006050AF" w:rsidRPr="00A6796E" w:rsidTr="00297A69">
        <w:tc>
          <w:tcPr>
            <w:tcW w:w="8306" w:type="dxa"/>
            <w:shd w:val="clear" w:color="auto" w:fill="auto"/>
          </w:tcPr>
          <w:p w:rsidR="006050AF" w:rsidRPr="00687686" w:rsidRDefault="00687686" w:rsidP="00297A69">
            <w:pPr>
              <w:jc w:val="both"/>
              <w:rPr>
                <w:color w:val="A6A6A6" w:themeColor="background1" w:themeShade="A6"/>
              </w:rPr>
            </w:pPr>
            <w:proofErr w:type="spellStart"/>
            <w:r w:rsidRPr="00687686">
              <w:rPr>
                <w:rFonts w:cs="Courier New"/>
                <w:color w:val="A6A6A6" w:themeColor="background1" w:themeShade="A6"/>
              </w:rPr>
              <w:t>μπ</w:t>
            </w:r>
            <w:proofErr w:type="spellEnd"/>
            <w:r w:rsidRPr="00687686">
              <w:rPr>
                <w:rFonts w:cs="Courier New"/>
                <w:color w:val="A6A6A6" w:themeColor="background1" w:themeShade="A6"/>
              </w:rPr>
              <w:t xml:space="preserve"> 100</w:t>
            </w:r>
          </w:p>
        </w:tc>
      </w:tr>
      <w:tr w:rsidR="00537EBA" w:rsidRPr="00A6796E" w:rsidTr="00297A69">
        <w:tc>
          <w:tcPr>
            <w:tcW w:w="8306" w:type="dxa"/>
            <w:shd w:val="clear" w:color="auto" w:fill="auto"/>
          </w:tcPr>
          <w:p w:rsidR="00537EBA" w:rsidRPr="00687686" w:rsidRDefault="00537EBA" w:rsidP="00297A69">
            <w:pPr>
              <w:jc w:val="both"/>
              <w:rPr>
                <w:color w:val="A6A6A6" w:themeColor="background1" w:themeShade="A6"/>
              </w:rPr>
            </w:pPr>
          </w:p>
        </w:tc>
      </w:tr>
      <w:tr w:rsidR="00537EBA" w:rsidRPr="00A6796E" w:rsidTr="00297A69">
        <w:tc>
          <w:tcPr>
            <w:tcW w:w="8306" w:type="dxa"/>
            <w:shd w:val="clear" w:color="auto" w:fill="auto"/>
          </w:tcPr>
          <w:p w:rsidR="00537EBA" w:rsidRPr="00687686" w:rsidRDefault="00537EBA" w:rsidP="00297A69">
            <w:pPr>
              <w:jc w:val="both"/>
              <w:rPr>
                <w:color w:val="A6A6A6" w:themeColor="background1" w:themeShade="A6"/>
              </w:rPr>
            </w:pPr>
          </w:p>
        </w:tc>
      </w:tr>
      <w:tr w:rsidR="00537EBA" w:rsidRPr="00A6796E" w:rsidTr="00297A69">
        <w:tc>
          <w:tcPr>
            <w:tcW w:w="8306" w:type="dxa"/>
            <w:shd w:val="clear" w:color="auto" w:fill="auto"/>
          </w:tcPr>
          <w:p w:rsidR="00537EBA" w:rsidRPr="00687686" w:rsidRDefault="00537EBA" w:rsidP="00297A69">
            <w:pPr>
              <w:jc w:val="both"/>
              <w:rPr>
                <w:color w:val="A6A6A6" w:themeColor="background1" w:themeShade="A6"/>
              </w:rPr>
            </w:pPr>
          </w:p>
        </w:tc>
      </w:tr>
      <w:tr w:rsidR="00537EBA" w:rsidRPr="00A6796E" w:rsidTr="00297A69">
        <w:tc>
          <w:tcPr>
            <w:tcW w:w="8306" w:type="dxa"/>
            <w:shd w:val="clear" w:color="auto" w:fill="auto"/>
          </w:tcPr>
          <w:p w:rsidR="00537EBA" w:rsidRPr="00687686" w:rsidRDefault="00537EBA" w:rsidP="00297A69">
            <w:pPr>
              <w:jc w:val="both"/>
              <w:rPr>
                <w:color w:val="A6A6A6" w:themeColor="background1" w:themeShade="A6"/>
              </w:rPr>
            </w:pPr>
          </w:p>
        </w:tc>
      </w:tr>
      <w:tr w:rsidR="00537EBA" w:rsidRPr="00A6796E" w:rsidTr="00297A69">
        <w:tc>
          <w:tcPr>
            <w:tcW w:w="8306" w:type="dxa"/>
            <w:shd w:val="clear" w:color="auto" w:fill="auto"/>
          </w:tcPr>
          <w:p w:rsidR="00537EBA" w:rsidRPr="00687686" w:rsidRDefault="00537EBA" w:rsidP="00297A69">
            <w:pPr>
              <w:jc w:val="both"/>
              <w:rPr>
                <w:color w:val="A6A6A6" w:themeColor="background1" w:themeShade="A6"/>
              </w:rPr>
            </w:pPr>
          </w:p>
        </w:tc>
      </w:tr>
    </w:tbl>
    <w:p w:rsidR="006050AF" w:rsidRDefault="006050AF" w:rsidP="006050AF">
      <w:pPr>
        <w:spacing w:after="0"/>
      </w:pPr>
    </w:p>
    <w:p w:rsidR="005652BE" w:rsidRPr="006050AF" w:rsidRDefault="005652BE" w:rsidP="005652BE">
      <w:pPr>
        <w:spacing w:after="0"/>
        <w:rPr>
          <w:rStyle w:val="aa"/>
          <w:lang w:val="en-US"/>
        </w:rPr>
      </w:pPr>
      <w:r w:rsidRPr="00BB2FCE">
        <w:rPr>
          <w:rStyle w:val="aa"/>
        </w:rPr>
        <w:t xml:space="preserve">Θέμα </w:t>
      </w:r>
      <w:r>
        <w:rPr>
          <w:rStyle w:val="aa"/>
        </w:rPr>
        <w:t>9</w:t>
      </w:r>
    </w:p>
    <w:p w:rsidR="005652BE" w:rsidRPr="008F2C87" w:rsidRDefault="005652BE" w:rsidP="005652BE">
      <w:pPr>
        <w:spacing w:after="0"/>
        <w:jc w:val="both"/>
        <w:rPr>
          <w:lang w:val="en-US"/>
        </w:rPr>
      </w:pPr>
      <w:r>
        <w:t>Γράψτε τις κατάλληλες εντολές οι οποίες σχεδιάζουν το παρακάτω σχήμα. Να σημειωθεί ότι η ευθύγραμμη πλευρά του Β είναι 2</w:t>
      </w:r>
      <w:r w:rsidR="000C32FD">
        <w:t>3</w:t>
      </w:r>
      <w:r>
        <w:t xml:space="preserve">0 </w:t>
      </w:r>
      <w:r>
        <w:rPr>
          <w:lang w:val="en-US"/>
        </w:rPr>
        <w:t>pixel</w:t>
      </w:r>
      <w:r>
        <w:t xml:space="preserve"> και τα καμπύλα τμήματα είναι ημικύκλια. Η χελώνα βρίσκεται στην αρχική της θέση.</w:t>
      </w:r>
    </w:p>
    <w:p w:rsidR="005652BE" w:rsidRDefault="005652BE" w:rsidP="005652BE">
      <w:pPr>
        <w:spacing w:after="0"/>
      </w:pPr>
      <w:r>
        <w:rPr>
          <w:noProof/>
          <w:lang w:eastAsia="el-GR"/>
        </w:rPr>
        <w:lastRenderedPageBreak/>
        <w:drawing>
          <wp:inline distT="0" distB="0" distL="0" distR="0">
            <wp:extent cx="1343212" cy="2534004"/>
            <wp:effectExtent l="19050" t="1905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7C38CC.tmp"/>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343212" cy="2534004"/>
                    </a:xfrm>
                    <a:prstGeom prst="rect">
                      <a:avLst/>
                    </a:prstGeom>
                    <a:ln>
                      <a:solidFill>
                        <a:schemeClr val="tx1"/>
                      </a:solidFill>
                    </a:ln>
                  </pic:spPr>
                </pic:pic>
              </a:graphicData>
            </a:graphic>
          </wp:inline>
        </w:drawing>
      </w:r>
    </w:p>
    <w:p w:rsidR="000C32FD" w:rsidRDefault="000C32FD" w:rsidP="005652BE">
      <w:pPr>
        <w:spacing w:after="0"/>
      </w:pP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5652BE" w:rsidRPr="00A6796E" w:rsidTr="00297A69">
        <w:tc>
          <w:tcPr>
            <w:tcW w:w="8306" w:type="dxa"/>
            <w:shd w:val="clear" w:color="auto" w:fill="auto"/>
          </w:tcPr>
          <w:p w:rsidR="005652BE"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szCs w:val="20"/>
              </w:rPr>
              <w:t>Στκ</w:t>
            </w:r>
            <w:proofErr w:type="spellEnd"/>
          </w:p>
        </w:tc>
      </w:tr>
      <w:tr w:rsidR="005652BE" w:rsidRPr="00A6796E" w:rsidTr="00297A69">
        <w:tc>
          <w:tcPr>
            <w:tcW w:w="8306" w:type="dxa"/>
            <w:shd w:val="clear" w:color="auto" w:fill="auto"/>
          </w:tcPr>
          <w:p w:rsidR="005652BE"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szCs w:val="20"/>
              </w:rPr>
              <w:t>μπ</w:t>
            </w:r>
            <w:proofErr w:type="spellEnd"/>
            <w:r w:rsidRPr="00687686">
              <w:rPr>
                <w:rFonts w:cs="Courier New"/>
                <w:color w:val="A6A6A6" w:themeColor="background1" w:themeShade="A6"/>
                <w:szCs w:val="20"/>
              </w:rPr>
              <w:t xml:space="preserve"> 230</w:t>
            </w:r>
          </w:p>
        </w:tc>
      </w:tr>
      <w:tr w:rsidR="005652BE" w:rsidRPr="00A6796E" w:rsidTr="00297A69">
        <w:tc>
          <w:tcPr>
            <w:tcW w:w="8306" w:type="dxa"/>
            <w:shd w:val="clear" w:color="auto" w:fill="auto"/>
          </w:tcPr>
          <w:p w:rsidR="005652BE" w:rsidRPr="00687686" w:rsidRDefault="00687686" w:rsidP="00687686">
            <w:pPr>
              <w:autoSpaceDE w:val="0"/>
              <w:autoSpaceDN w:val="0"/>
              <w:adjustRightInd w:val="0"/>
              <w:rPr>
                <w:color w:val="A6A6A6" w:themeColor="background1" w:themeShade="A6"/>
              </w:rPr>
            </w:pPr>
            <w:r w:rsidRPr="00687686">
              <w:rPr>
                <w:rFonts w:cs="Courier New"/>
                <w:color w:val="A6A6A6" w:themeColor="background1" w:themeShade="A6"/>
                <w:szCs w:val="20"/>
              </w:rPr>
              <w:t>δε 90</w:t>
            </w:r>
          </w:p>
        </w:tc>
      </w:tr>
      <w:tr w:rsidR="005652BE" w:rsidRPr="00A6796E" w:rsidTr="00297A69">
        <w:tc>
          <w:tcPr>
            <w:tcW w:w="8306" w:type="dxa"/>
            <w:shd w:val="clear" w:color="auto" w:fill="auto"/>
          </w:tcPr>
          <w:p w:rsidR="005652BE" w:rsidRPr="00687686" w:rsidRDefault="00687686" w:rsidP="00687686">
            <w:pPr>
              <w:autoSpaceDE w:val="0"/>
              <w:autoSpaceDN w:val="0"/>
              <w:adjustRightInd w:val="0"/>
              <w:rPr>
                <w:color w:val="A6A6A6" w:themeColor="background1" w:themeShade="A6"/>
              </w:rPr>
            </w:pPr>
            <w:proofErr w:type="spellStart"/>
            <w:r w:rsidRPr="00687686">
              <w:rPr>
                <w:rFonts w:cs="Courier New"/>
                <w:color w:val="A6A6A6" w:themeColor="background1" w:themeShade="A6"/>
                <w:szCs w:val="20"/>
              </w:rPr>
              <w:t>επαναλαβε</w:t>
            </w:r>
            <w:proofErr w:type="spellEnd"/>
            <w:r w:rsidRPr="00687686">
              <w:rPr>
                <w:rFonts w:cs="Courier New"/>
                <w:color w:val="A6A6A6" w:themeColor="background1" w:themeShade="A6"/>
                <w:szCs w:val="20"/>
              </w:rPr>
              <w:t xml:space="preserve"> 180 [</w:t>
            </w:r>
            <w:proofErr w:type="spellStart"/>
            <w:r w:rsidRPr="00687686">
              <w:rPr>
                <w:rFonts w:cs="Courier New"/>
                <w:color w:val="A6A6A6" w:themeColor="background1" w:themeShade="A6"/>
                <w:szCs w:val="20"/>
              </w:rPr>
              <w:t>μπ</w:t>
            </w:r>
            <w:proofErr w:type="spellEnd"/>
            <w:r w:rsidRPr="00687686">
              <w:rPr>
                <w:rFonts w:cs="Courier New"/>
                <w:color w:val="A6A6A6" w:themeColor="background1" w:themeShade="A6"/>
                <w:szCs w:val="20"/>
              </w:rPr>
              <w:t xml:space="preserve"> 1 δε 1]</w:t>
            </w:r>
          </w:p>
        </w:tc>
      </w:tr>
      <w:tr w:rsidR="005652BE" w:rsidRPr="00A6796E" w:rsidTr="00297A69">
        <w:tc>
          <w:tcPr>
            <w:tcW w:w="8306" w:type="dxa"/>
            <w:shd w:val="clear" w:color="auto" w:fill="auto"/>
          </w:tcPr>
          <w:p w:rsidR="005652BE" w:rsidRPr="00687686" w:rsidRDefault="00687686" w:rsidP="00687686">
            <w:pPr>
              <w:autoSpaceDE w:val="0"/>
              <w:autoSpaceDN w:val="0"/>
              <w:adjustRightInd w:val="0"/>
              <w:rPr>
                <w:color w:val="A6A6A6" w:themeColor="background1" w:themeShade="A6"/>
              </w:rPr>
            </w:pPr>
            <w:r w:rsidRPr="00687686">
              <w:rPr>
                <w:rFonts w:cs="Courier New"/>
                <w:color w:val="A6A6A6" w:themeColor="background1" w:themeShade="A6"/>
                <w:szCs w:val="20"/>
              </w:rPr>
              <w:t>δε 180</w:t>
            </w:r>
          </w:p>
        </w:tc>
      </w:tr>
      <w:tr w:rsidR="005652BE" w:rsidRPr="00A6796E" w:rsidTr="00297A69">
        <w:tc>
          <w:tcPr>
            <w:tcW w:w="8306" w:type="dxa"/>
            <w:shd w:val="clear" w:color="auto" w:fill="auto"/>
          </w:tcPr>
          <w:p w:rsidR="005652BE" w:rsidRPr="00687686" w:rsidRDefault="00687686" w:rsidP="00297A69">
            <w:pPr>
              <w:jc w:val="both"/>
              <w:rPr>
                <w:color w:val="A6A6A6" w:themeColor="background1" w:themeShade="A6"/>
              </w:rPr>
            </w:pPr>
            <w:proofErr w:type="spellStart"/>
            <w:r w:rsidRPr="00687686">
              <w:rPr>
                <w:rFonts w:cs="Courier New"/>
                <w:color w:val="A6A6A6" w:themeColor="background1" w:themeShade="A6"/>
                <w:szCs w:val="20"/>
              </w:rPr>
              <w:t>επαναλαβε</w:t>
            </w:r>
            <w:proofErr w:type="spellEnd"/>
            <w:r w:rsidRPr="00687686">
              <w:rPr>
                <w:rFonts w:cs="Courier New"/>
                <w:color w:val="A6A6A6" w:themeColor="background1" w:themeShade="A6"/>
                <w:szCs w:val="20"/>
              </w:rPr>
              <w:t xml:space="preserve"> 180 [</w:t>
            </w:r>
            <w:proofErr w:type="spellStart"/>
            <w:r w:rsidRPr="00687686">
              <w:rPr>
                <w:rFonts w:cs="Courier New"/>
                <w:color w:val="A6A6A6" w:themeColor="background1" w:themeShade="A6"/>
                <w:szCs w:val="20"/>
              </w:rPr>
              <w:t>μπ</w:t>
            </w:r>
            <w:proofErr w:type="spellEnd"/>
            <w:r w:rsidRPr="00687686">
              <w:rPr>
                <w:rFonts w:cs="Courier New"/>
                <w:color w:val="A6A6A6" w:themeColor="background1" w:themeShade="A6"/>
                <w:szCs w:val="20"/>
              </w:rPr>
              <w:t xml:space="preserve"> 1 δε 1]</w:t>
            </w:r>
          </w:p>
        </w:tc>
      </w:tr>
      <w:tr w:rsidR="005652BE" w:rsidRPr="000A6B4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r w:rsidR="005652BE" w:rsidRPr="00A6796E" w:rsidTr="00297A69">
        <w:tc>
          <w:tcPr>
            <w:tcW w:w="8306" w:type="dxa"/>
            <w:shd w:val="clear" w:color="auto" w:fill="auto"/>
          </w:tcPr>
          <w:p w:rsidR="005652BE" w:rsidRPr="00687686" w:rsidRDefault="005652BE" w:rsidP="00297A69">
            <w:pPr>
              <w:jc w:val="both"/>
              <w:rPr>
                <w:color w:val="A6A6A6" w:themeColor="background1" w:themeShade="A6"/>
              </w:rPr>
            </w:pPr>
          </w:p>
        </w:tc>
      </w:tr>
    </w:tbl>
    <w:p w:rsidR="006504D9" w:rsidRDefault="006504D9"/>
    <w:p w:rsidR="006504D9" w:rsidRPr="00BB2FCE" w:rsidRDefault="006504D9" w:rsidP="006504D9">
      <w:pPr>
        <w:spacing w:after="0"/>
        <w:rPr>
          <w:rStyle w:val="aa"/>
        </w:rPr>
      </w:pPr>
      <w:r w:rsidRPr="00BB2FCE">
        <w:rPr>
          <w:rStyle w:val="aa"/>
        </w:rPr>
        <w:t>Θέμα 1</w:t>
      </w:r>
      <w:r>
        <w:rPr>
          <w:rStyle w:val="aa"/>
        </w:rPr>
        <w:t>0</w:t>
      </w:r>
    </w:p>
    <w:p w:rsidR="006504D9" w:rsidRDefault="006504D9" w:rsidP="006504D9">
      <w:pPr>
        <w:spacing w:after="0"/>
        <w:jc w:val="both"/>
      </w:pPr>
      <w:r>
        <w:t>Συμπληρώστε τα κενά στο παρακάτω κείμενο, με τις κατάλληλες λέξεις (στον σωστό χρόνο και κλίση).</w:t>
      </w:r>
    </w:p>
    <w:p w:rsidR="006504D9" w:rsidRDefault="000E0946" w:rsidP="006504D9">
      <w:pPr>
        <w:spacing w:after="0"/>
        <w:jc w:val="center"/>
      </w:pPr>
      <w:r>
        <w:rPr>
          <w:noProof/>
          <w:lang w:eastAsia="el-GR"/>
        </w:rPr>
      </w:r>
      <w:r>
        <w:rPr>
          <w:noProof/>
          <w:lang w:eastAsia="el-GR"/>
        </w:rPr>
        <w:pict>
          <v:shape id="AutoShape 4" o:spid="_x0000_s1037" type="#_x0000_t185" style="width:359.8pt;height:113.15pt;visibility:visible;mso-position-horizontal-relative:char;mso-position-vertical-relative:line" adj="1739" fillcolor="#943634 [2405]" strokecolor="#95b3d7 [1940]" strokeweight="3pt">
            <v:shadow color="#95b3d7 [1940]" offset="1pt,1pt"/>
            <v:textbox inset="3.6pt,,3.6pt">
              <w:txbxContent>
                <w:p w:rsidR="006504D9" w:rsidRPr="00BD4868" w:rsidRDefault="00BB74BA" w:rsidP="00BB74BA">
                  <w:pPr>
                    <w:rPr>
                      <w:sz w:val="24"/>
                    </w:rPr>
                  </w:pPr>
                  <w:r w:rsidRPr="00BD4868">
                    <w:rPr>
                      <w:sz w:val="24"/>
                    </w:rPr>
                    <w:t>ζήτημα, επίλυση</w:t>
                  </w:r>
                  <w:r w:rsidR="00BD4868" w:rsidRPr="00BD4868">
                    <w:rPr>
                      <w:sz w:val="24"/>
                    </w:rPr>
                    <w:t>,</w:t>
                  </w:r>
                  <w:r w:rsidRPr="00BD4868">
                    <w:rPr>
                      <w:sz w:val="24"/>
                    </w:rPr>
                    <w:t xml:space="preserve"> δεδομέν</w:t>
                  </w:r>
                  <w:r w:rsidR="00BD4868" w:rsidRPr="00BD4868">
                    <w:rPr>
                      <w:sz w:val="24"/>
                    </w:rPr>
                    <w:t>ο,</w:t>
                  </w:r>
                  <w:r w:rsidRPr="00BD4868">
                    <w:rPr>
                      <w:sz w:val="24"/>
                    </w:rPr>
                    <w:t xml:space="preserve"> στοιχεί</w:t>
                  </w:r>
                  <w:r w:rsidR="00BD4868" w:rsidRPr="00BD4868">
                    <w:rPr>
                      <w:sz w:val="24"/>
                    </w:rPr>
                    <w:t xml:space="preserve">ο, </w:t>
                  </w:r>
                  <w:r w:rsidRPr="00BD4868">
                    <w:rPr>
                      <w:sz w:val="24"/>
                    </w:rPr>
                    <w:t>ζητούμενο</w:t>
                  </w:r>
                  <w:r w:rsidR="00BD4868" w:rsidRPr="00BD4868">
                    <w:rPr>
                      <w:sz w:val="24"/>
                    </w:rPr>
                    <w:t>,</w:t>
                  </w:r>
                  <w:r w:rsidRPr="00BD4868">
                    <w:rPr>
                      <w:sz w:val="24"/>
                    </w:rPr>
                    <w:t xml:space="preserve"> κατανο</w:t>
                  </w:r>
                  <w:r w:rsidR="00BD4868" w:rsidRPr="00BD4868">
                    <w:rPr>
                      <w:sz w:val="24"/>
                    </w:rPr>
                    <w:t>ώ,</w:t>
                  </w:r>
                  <w:r w:rsidRPr="00BD4868">
                    <w:rPr>
                      <w:sz w:val="24"/>
                    </w:rPr>
                    <w:t xml:space="preserve"> περιβάλλον</w:t>
                  </w:r>
                  <w:r w:rsidR="00BD4868" w:rsidRPr="00BD4868">
                    <w:rPr>
                      <w:sz w:val="24"/>
                    </w:rPr>
                    <w:t>,</w:t>
                  </w:r>
                  <w:r w:rsidRPr="00BD4868">
                    <w:rPr>
                      <w:sz w:val="24"/>
                    </w:rPr>
                    <w:t xml:space="preserve"> πλαίσιο</w:t>
                  </w:r>
                  <w:r w:rsidR="00BD4868" w:rsidRPr="00BD4868">
                    <w:rPr>
                      <w:sz w:val="24"/>
                    </w:rPr>
                    <w:t xml:space="preserve">, </w:t>
                  </w:r>
                </w:p>
                <w:p w:rsidR="00BD4868" w:rsidRPr="00BD4868" w:rsidRDefault="00BD4868" w:rsidP="00BB74BA">
                  <w:pPr>
                    <w:rPr>
                      <w:sz w:val="24"/>
                      <w:szCs w:val="24"/>
                    </w:rPr>
                  </w:pPr>
                  <w:r w:rsidRPr="00BD4868">
                    <w:rPr>
                      <w:sz w:val="24"/>
                    </w:rPr>
                    <w:t>αλγόριθμος</w:t>
                  </w:r>
                  <w:r>
                    <w:rPr>
                      <w:sz w:val="24"/>
                    </w:rPr>
                    <w:t xml:space="preserve">, αναζήτηση, κατηγορία, κουτί, πληροφορία, αποτέλεσμα, </w:t>
                  </w:r>
                  <w:r w:rsidR="008D26E5">
                    <w:rPr>
                      <w:sz w:val="24"/>
                    </w:rPr>
                    <w:t xml:space="preserve">ψάχνω, απροσδιόριστο, </w:t>
                  </w:r>
                </w:p>
              </w:txbxContent>
            </v:textbox>
            <w10:wrap type="none"/>
            <w10:anchorlock/>
          </v:shape>
        </w:pict>
      </w:r>
    </w:p>
    <w:p w:rsidR="006504D9" w:rsidRPr="0063506E" w:rsidRDefault="006504D9" w:rsidP="006504D9">
      <w:pPr>
        <w:spacing w:after="0"/>
        <w:jc w:val="both"/>
      </w:pPr>
      <w:r>
        <w:t xml:space="preserve">«Πρόβλημα είναι κάθε </w:t>
      </w:r>
      <w:r w:rsidR="00BB74BA">
        <w:t>………………….</w:t>
      </w:r>
      <w:r>
        <w:t xml:space="preserve"> που τίθεται </w:t>
      </w:r>
      <w:r w:rsidR="00BB74BA">
        <w:t xml:space="preserve">προς …………………. </w:t>
      </w:r>
      <w:r>
        <w:t xml:space="preserve">. Τα </w:t>
      </w:r>
      <w:r w:rsidR="00BB74BA">
        <w:t xml:space="preserve">…………………. </w:t>
      </w:r>
      <w:r>
        <w:t xml:space="preserve">του προβλήματος είναι τα </w:t>
      </w:r>
      <w:r w:rsidR="00BB74BA">
        <w:t xml:space="preserve">…………………. </w:t>
      </w:r>
      <w:r>
        <w:t xml:space="preserve">που μπορούν να μας βοηθήσουν στην επίλυσή του. Αυτό που ψάχνουμε είναι το </w:t>
      </w:r>
      <w:r w:rsidR="00BB74BA">
        <w:t>………………….</w:t>
      </w:r>
      <w:r>
        <w:t xml:space="preserve">. </w:t>
      </w:r>
      <w:r w:rsidR="00BD4868">
        <w:t xml:space="preserve">. </w:t>
      </w:r>
      <w:r>
        <w:t xml:space="preserve">Για να λύσουμε ένα πρόβλημα πρέπει αρχικά να το </w:t>
      </w:r>
      <w:r w:rsidR="00BB74BA">
        <w:t xml:space="preserve">………………….. </w:t>
      </w:r>
      <w:r>
        <w:t xml:space="preserve">και να </w:t>
      </w:r>
      <w:r w:rsidR="00BB74BA">
        <w:t>προσδιορίσουμε</w:t>
      </w:r>
      <w:r>
        <w:t xml:space="preserve"> το </w:t>
      </w:r>
      <w:r w:rsidR="00BB74BA">
        <w:t>………………….. ή το ………………….. μέσα στο οποίο εντάσσεται.</w:t>
      </w:r>
      <w:r>
        <w:t>»</w:t>
      </w:r>
    </w:p>
    <w:p w:rsidR="003312C0" w:rsidRPr="00EC0BAC" w:rsidRDefault="003312C0" w:rsidP="003312C0">
      <w:pPr>
        <w:spacing w:after="0"/>
        <w:rPr>
          <w:rStyle w:val="aa"/>
        </w:rPr>
      </w:pPr>
      <w:r w:rsidRPr="00BB2FCE">
        <w:rPr>
          <w:rStyle w:val="aa"/>
        </w:rPr>
        <w:lastRenderedPageBreak/>
        <w:t xml:space="preserve">Θέμα </w:t>
      </w:r>
      <w:r>
        <w:rPr>
          <w:rStyle w:val="aa"/>
        </w:rPr>
        <w:t>11</w:t>
      </w:r>
    </w:p>
    <w:p w:rsidR="003312C0" w:rsidRDefault="003312C0" w:rsidP="003312C0">
      <w:pPr>
        <w:spacing w:line="240" w:lineRule="auto"/>
        <w:jc w:val="both"/>
      </w:pPr>
      <w:r>
        <w:t>Τι είναι πρόγραμμα;</w:t>
      </w: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3312C0" w:rsidRPr="00A6796E" w:rsidTr="006A2ECF">
        <w:tc>
          <w:tcPr>
            <w:tcW w:w="8306" w:type="dxa"/>
            <w:shd w:val="clear" w:color="auto" w:fill="auto"/>
          </w:tcPr>
          <w:p w:rsidR="003312C0" w:rsidRPr="00A6796E" w:rsidRDefault="003312C0" w:rsidP="006A2ECF">
            <w:pPr>
              <w:jc w:val="both"/>
              <w:rPr>
                <w:color w:val="A6A6A6" w:themeColor="background1" w:themeShade="A6"/>
              </w:rPr>
            </w:pPr>
            <w:r w:rsidRPr="00A6796E">
              <w:rPr>
                <w:color w:val="A6A6A6" w:themeColor="background1" w:themeShade="A6"/>
              </w:rPr>
              <w:t xml:space="preserve">Αλγόριθμο ονομάζουμε τη σαφή και ακριβή περιγραφή μίας σειράς ξεχωριστών οδηγιών </w:t>
            </w:r>
          </w:p>
        </w:tc>
      </w:tr>
      <w:tr w:rsidR="003312C0" w:rsidRPr="00A6796E" w:rsidTr="006A2ECF">
        <w:tc>
          <w:tcPr>
            <w:tcW w:w="8306" w:type="dxa"/>
            <w:shd w:val="clear" w:color="auto" w:fill="auto"/>
          </w:tcPr>
          <w:p w:rsidR="003312C0" w:rsidRPr="00A6796E" w:rsidRDefault="003312C0" w:rsidP="006A2ECF">
            <w:pPr>
              <w:jc w:val="both"/>
              <w:rPr>
                <w:color w:val="A6A6A6" w:themeColor="background1" w:themeShade="A6"/>
              </w:rPr>
            </w:pPr>
          </w:p>
        </w:tc>
      </w:tr>
      <w:tr w:rsidR="003312C0" w:rsidRPr="00A6796E" w:rsidTr="006A2ECF">
        <w:tc>
          <w:tcPr>
            <w:tcW w:w="8306" w:type="dxa"/>
            <w:shd w:val="clear" w:color="auto" w:fill="auto"/>
          </w:tcPr>
          <w:p w:rsidR="003312C0" w:rsidRPr="00A6796E" w:rsidRDefault="003312C0" w:rsidP="006A2ECF">
            <w:pPr>
              <w:jc w:val="both"/>
              <w:rPr>
                <w:color w:val="A6A6A6" w:themeColor="background1" w:themeShade="A6"/>
              </w:rPr>
            </w:pPr>
            <w:r w:rsidRPr="00A6796E">
              <w:rPr>
                <w:color w:val="A6A6A6" w:themeColor="background1" w:themeShade="A6"/>
              </w:rPr>
              <w:t>- βημάτων, με σκοπό την επίλυση ενός προβλήματος.</w:t>
            </w:r>
          </w:p>
        </w:tc>
      </w:tr>
      <w:tr w:rsidR="003312C0" w:rsidRPr="00A6796E" w:rsidTr="006A2ECF">
        <w:tc>
          <w:tcPr>
            <w:tcW w:w="8306" w:type="dxa"/>
            <w:shd w:val="clear" w:color="auto" w:fill="auto"/>
          </w:tcPr>
          <w:p w:rsidR="003312C0" w:rsidRPr="00A6796E" w:rsidRDefault="003312C0" w:rsidP="006A2ECF">
            <w:pPr>
              <w:jc w:val="both"/>
              <w:rPr>
                <w:color w:val="A6A6A6" w:themeColor="background1" w:themeShade="A6"/>
              </w:rPr>
            </w:pPr>
          </w:p>
        </w:tc>
      </w:tr>
      <w:tr w:rsidR="003312C0" w:rsidRPr="00A6796E" w:rsidTr="006A2ECF">
        <w:tc>
          <w:tcPr>
            <w:tcW w:w="8306" w:type="dxa"/>
            <w:shd w:val="clear" w:color="auto" w:fill="auto"/>
          </w:tcPr>
          <w:p w:rsidR="003312C0" w:rsidRPr="00A6796E" w:rsidRDefault="003312C0" w:rsidP="006A2ECF">
            <w:pPr>
              <w:jc w:val="both"/>
              <w:rPr>
                <w:color w:val="A6A6A6" w:themeColor="background1" w:themeShade="A6"/>
              </w:rPr>
            </w:pPr>
          </w:p>
        </w:tc>
      </w:tr>
    </w:tbl>
    <w:p w:rsidR="00854308" w:rsidRDefault="00854308" w:rsidP="00854308">
      <w:pPr>
        <w:spacing w:after="0"/>
      </w:pPr>
    </w:p>
    <w:p w:rsidR="00854308" w:rsidRPr="00BB2FCE" w:rsidRDefault="00854308" w:rsidP="00854308">
      <w:pPr>
        <w:spacing w:after="0"/>
        <w:rPr>
          <w:rStyle w:val="aa"/>
        </w:rPr>
      </w:pPr>
      <w:r w:rsidRPr="00BB2FCE">
        <w:rPr>
          <w:rStyle w:val="aa"/>
        </w:rPr>
        <w:t xml:space="preserve">Θέμα </w:t>
      </w:r>
      <w:r>
        <w:rPr>
          <w:rStyle w:val="aa"/>
        </w:rPr>
        <w:t>12</w:t>
      </w:r>
    </w:p>
    <w:p w:rsidR="00854308" w:rsidRDefault="00854308" w:rsidP="00854308">
      <w:pPr>
        <w:spacing w:after="0"/>
        <w:jc w:val="both"/>
      </w:pPr>
      <w:r>
        <w:t>Βάλτε τις παρακάτω εντολές στην σωστή σειρά, έτσι ώστε να δημιουργηθεί μία διαδικασία η οποία σχεδιάζει το διπλανό σχήμα (η χελώνα βρίσκεται στην αρχική της θέση).</w:t>
      </w:r>
    </w:p>
    <w:p w:rsidR="00854308" w:rsidRDefault="00854308" w:rsidP="00854308">
      <w:pPr>
        <w:spacing w:after="0"/>
        <w:rPr>
          <w:noProof/>
          <w:lang w:eastAsia="el-GR"/>
        </w:rPr>
      </w:pPr>
      <w:r w:rsidRPr="00121274">
        <w:rPr>
          <w:noProof/>
          <w:lang w:eastAsia="el-GR"/>
        </w:rPr>
        <w:t xml:space="preserve"> </w:t>
      </w:r>
      <w:r w:rsidR="000E0946">
        <w:rPr>
          <w:noProof/>
          <w:lang w:eastAsia="el-GR"/>
        </w:rPr>
      </w:r>
      <w:r w:rsidR="000E0946">
        <w:rPr>
          <w:noProof/>
          <w:lang w:eastAsia="el-GR"/>
        </w:rPr>
        <w:pict>
          <v:shape id="AutoShape 40" o:spid="_x0000_s1036" type="#_x0000_t185" style="width:261.8pt;height:97.45pt;visibility:visible;mso-position-horizontal-relative:char;mso-position-vertical-relative:line" adj="1739" fillcolor="#943634 [2405]" strokecolor="#95b3d7 [1940]" strokeweight="3pt">
            <v:shadow color="#95b3d7 [1940]" offset="1pt,1pt"/>
            <v:textbox inset="3.6pt,,3.6pt">
              <w:txbxContent>
                <w:p w:rsidR="00854308" w:rsidRDefault="00854308" w:rsidP="00854308">
                  <w:pPr>
                    <w:autoSpaceDE w:val="0"/>
                    <w:autoSpaceDN w:val="0"/>
                    <w:adjustRightInd w:val="0"/>
                    <w:spacing w:after="0" w:line="240" w:lineRule="auto"/>
                    <w:rPr>
                      <w:rFonts w:cs="Courier New"/>
                      <w:i/>
                      <w:color w:val="000000"/>
                      <w:sz w:val="24"/>
                      <w:szCs w:val="20"/>
                    </w:rPr>
                  </w:pPr>
                  <w:r w:rsidRPr="00854308">
                    <w:rPr>
                      <w:rFonts w:cs="Courier New"/>
                      <w:i/>
                      <w:color w:val="000000"/>
                      <w:sz w:val="24"/>
                      <w:szCs w:val="20"/>
                    </w:rPr>
                    <w:t>για παραλληλεπίπεδο</w:t>
                  </w:r>
                  <w:r>
                    <w:rPr>
                      <w:rFonts w:cs="Courier New"/>
                      <w:i/>
                      <w:color w:val="000000"/>
                      <w:sz w:val="24"/>
                      <w:szCs w:val="20"/>
                    </w:rPr>
                    <w:t xml:space="preserve">, </w:t>
                  </w:r>
                  <w:proofErr w:type="spellStart"/>
                  <w:r w:rsidRPr="00854308">
                    <w:rPr>
                      <w:rFonts w:cs="Courier New"/>
                      <w:i/>
                      <w:color w:val="000000"/>
                      <w:sz w:val="24"/>
                      <w:szCs w:val="20"/>
                    </w:rPr>
                    <w:t>στκ</w:t>
                  </w:r>
                  <w:proofErr w:type="spellEnd"/>
                  <w:r>
                    <w:rPr>
                      <w:rFonts w:cs="Courier New"/>
                      <w:i/>
                      <w:color w:val="000000"/>
                      <w:sz w:val="24"/>
                      <w:szCs w:val="20"/>
                    </w:rPr>
                    <w:t xml:space="preserve">, </w:t>
                  </w:r>
                  <w:proofErr w:type="spellStart"/>
                  <w:r w:rsidRPr="00854308">
                    <w:rPr>
                      <w:rFonts w:cs="Courier New"/>
                      <w:i/>
                      <w:color w:val="000000"/>
                      <w:sz w:val="24"/>
                      <w:szCs w:val="20"/>
                    </w:rPr>
                    <w:t>επαναλαβε</w:t>
                  </w:r>
                  <w:proofErr w:type="spellEnd"/>
                  <w:r w:rsidRPr="00854308">
                    <w:rPr>
                      <w:rFonts w:cs="Courier New"/>
                      <w:i/>
                      <w:color w:val="000000"/>
                      <w:sz w:val="24"/>
                      <w:szCs w:val="20"/>
                    </w:rPr>
                    <w:t xml:space="preserve"> 4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90]</w:t>
                  </w:r>
                  <w:r>
                    <w:rPr>
                      <w:rFonts w:cs="Courier New"/>
                      <w:i/>
                      <w:color w:val="000000"/>
                      <w:sz w:val="24"/>
                      <w:szCs w:val="20"/>
                    </w:rPr>
                    <w:t xml:space="preserve">, </w:t>
                  </w:r>
                  <w:r w:rsidRPr="00854308">
                    <w:rPr>
                      <w:rFonts w:cs="Courier New"/>
                      <w:i/>
                      <w:color w:val="000000"/>
                      <w:sz w:val="24"/>
                      <w:szCs w:val="20"/>
                    </w:rPr>
                    <w:tab/>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45</w:t>
                  </w:r>
                  <w:r>
                    <w:rPr>
                      <w:rFonts w:cs="Courier New"/>
                      <w:i/>
                      <w:color w:val="000000"/>
                      <w:sz w:val="24"/>
                      <w:szCs w:val="20"/>
                    </w:rPr>
                    <w:t xml:space="preserve">, </w:t>
                  </w:r>
                  <w:proofErr w:type="spellStart"/>
                  <w:r w:rsidRPr="00854308">
                    <w:rPr>
                      <w:rFonts w:cs="Courier New"/>
                      <w:i/>
                      <w:color w:val="000000"/>
                      <w:sz w:val="24"/>
                      <w:szCs w:val="20"/>
                    </w:rPr>
                    <w:t>επαναλαβε</w:t>
                  </w:r>
                  <w:proofErr w:type="spellEnd"/>
                  <w:r w:rsidRPr="00854308">
                    <w:rPr>
                      <w:rFonts w:cs="Courier New"/>
                      <w:i/>
                      <w:color w:val="000000"/>
                      <w:sz w:val="24"/>
                      <w:szCs w:val="20"/>
                    </w:rPr>
                    <w:t xml:space="preserve"> 2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45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135]</w:t>
                  </w:r>
                  <w:r>
                    <w:rPr>
                      <w:rFonts w:cs="Courier New"/>
                      <w:i/>
                      <w:color w:val="000000"/>
                      <w:sz w:val="24"/>
                      <w:szCs w:val="20"/>
                    </w:rPr>
                    <w:t xml:space="preserve">, </w:t>
                  </w:r>
                  <w:r w:rsidRPr="00854308">
                    <w:rPr>
                      <w:rFonts w:cs="Courier New"/>
                      <w:i/>
                      <w:color w:val="000000"/>
                      <w:sz w:val="24"/>
                      <w:szCs w:val="20"/>
                    </w:rPr>
                    <w:t xml:space="preserve">δε 45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αρ 45</w:t>
                  </w:r>
                  <w:r>
                    <w:rPr>
                      <w:rFonts w:cs="Courier New"/>
                      <w:i/>
                      <w:color w:val="000000"/>
                      <w:sz w:val="24"/>
                      <w:szCs w:val="20"/>
                    </w:rPr>
                    <w:t xml:space="preserve">, </w:t>
                  </w:r>
                  <w:proofErr w:type="spellStart"/>
                  <w:r w:rsidRPr="00854308">
                    <w:rPr>
                      <w:rFonts w:cs="Courier New"/>
                      <w:i/>
                      <w:color w:val="000000"/>
                      <w:sz w:val="24"/>
                      <w:szCs w:val="20"/>
                    </w:rPr>
                    <w:t>επαναλαβε</w:t>
                  </w:r>
                  <w:proofErr w:type="spellEnd"/>
                  <w:r w:rsidRPr="00854308">
                    <w:rPr>
                      <w:rFonts w:cs="Courier New"/>
                      <w:i/>
                      <w:color w:val="000000"/>
                      <w:sz w:val="24"/>
                      <w:szCs w:val="20"/>
                    </w:rPr>
                    <w:t xml:space="preserve"> 2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135 </w:t>
                  </w:r>
                  <w:proofErr w:type="spellStart"/>
                  <w:r w:rsidRPr="00854308">
                    <w:rPr>
                      <w:rFonts w:cs="Courier New"/>
                      <w:i/>
                      <w:color w:val="000000"/>
                      <w:sz w:val="24"/>
                      <w:szCs w:val="20"/>
                    </w:rPr>
                    <w:t>μπ</w:t>
                  </w:r>
                  <w:proofErr w:type="spellEnd"/>
                  <w:r w:rsidRPr="00854308">
                    <w:rPr>
                      <w:rFonts w:cs="Courier New"/>
                      <w:i/>
                      <w:color w:val="000000"/>
                      <w:sz w:val="24"/>
                      <w:szCs w:val="20"/>
                    </w:rPr>
                    <w:t xml:space="preserve"> 50 δε 45]</w:t>
                  </w:r>
                  <w:r>
                    <w:rPr>
                      <w:rFonts w:cs="Courier New"/>
                      <w:i/>
                      <w:color w:val="000000"/>
                      <w:sz w:val="24"/>
                      <w:szCs w:val="20"/>
                    </w:rPr>
                    <w:t xml:space="preserve">, </w:t>
                  </w:r>
                  <w:r w:rsidRPr="00854308">
                    <w:rPr>
                      <w:rFonts w:cs="Courier New"/>
                      <w:i/>
                      <w:color w:val="000000"/>
                      <w:sz w:val="24"/>
                      <w:szCs w:val="20"/>
                    </w:rPr>
                    <w:t>στα</w:t>
                  </w:r>
                  <w:r>
                    <w:rPr>
                      <w:rFonts w:cs="Courier New"/>
                      <w:i/>
                      <w:color w:val="000000"/>
                      <w:sz w:val="24"/>
                      <w:szCs w:val="20"/>
                    </w:rPr>
                    <w:t xml:space="preserve">, </w:t>
                  </w:r>
                  <w:proofErr w:type="spellStart"/>
                  <w:r w:rsidRPr="00854308">
                    <w:rPr>
                      <w:rFonts w:cs="Courier New"/>
                      <w:i/>
                      <w:color w:val="000000"/>
                      <w:sz w:val="24"/>
                      <w:szCs w:val="20"/>
                    </w:rPr>
                    <w:t>τελος</w:t>
                  </w:r>
                  <w:proofErr w:type="spellEnd"/>
                </w:p>
              </w:txbxContent>
            </v:textbox>
            <w10:wrap type="none"/>
            <w10:anchorlock/>
          </v:shape>
        </w:pict>
      </w:r>
      <w:r>
        <w:rPr>
          <w:noProof/>
          <w:lang w:eastAsia="el-GR"/>
        </w:rPr>
        <w:t xml:space="preserve"> </w:t>
      </w:r>
      <w:r>
        <w:rPr>
          <w:noProof/>
          <w:lang w:eastAsia="el-GR"/>
        </w:rPr>
        <w:tab/>
      </w:r>
      <w:r>
        <w:rPr>
          <w:noProof/>
          <w:lang w:eastAsia="el-GR"/>
        </w:rPr>
        <w:drawing>
          <wp:inline distT="0" distB="0" distL="0" distR="0">
            <wp:extent cx="1562986" cy="1481208"/>
            <wp:effectExtent l="19050" t="1905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F0C448.tmp"/>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8297" t="19183" r="63397" b="67709"/>
                    <a:stretch/>
                  </pic:blipFill>
                  <pic:spPr bwMode="auto">
                    <a:xfrm>
                      <a:off x="0" y="0"/>
                      <a:ext cx="1595813" cy="1512317"/>
                    </a:xfrm>
                    <a:prstGeom prst="rect">
                      <a:avLst/>
                    </a:prstGeom>
                    <a:ln>
                      <a:solidFill>
                        <a:schemeClr val="tx1"/>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854308" w:rsidRDefault="00854308" w:rsidP="00854308">
      <w:pPr>
        <w:spacing w:after="0"/>
      </w:pPr>
    </w:p>
    <w:tbl>
      <w:tblPr>
        <w:tblStyle w:val="ab"/>
        <w:tblW w:w="0" w:type="auto"/>
        <w:tblBorders>
          <w:top w:val="none" w:sz="0" w:space="0" w:color="auto"/>
          <w:left w:val="none" w:sz="0" w:space="0" w:color="auto"/>
          <w:right w:val="none" w:sz="0" w:space="0" w:color="auto"/>
          <w:insideH w:val="single" w:sz="4" w:space="0" w:color="000000" w:themeColor="text1"/>
          <w:insideV w:val="single" w:sz="4" w:space="0" w:color="000000" w:themeColor="text1"/>
        </w:tblBorders>
        <w:tblLook w:val="04A0"/>
      </w:tblPr>
      <w:tblGrid>
        <w:gridCol w:w="8306"/>
      </w:tblGrid>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r w:rsidR="00854308" w:rsidRPr="00A6796E" w:rsidTr="006A2ECF">
        <w:tc>
          <w:tcPr>
            <w:tcW w:w="8306" w:type="dxa"/>
            <w:shd w:val="clear" w:color="auto" w:fill="auto"/>
          </w:tcPr>
          <w:p w:rsidR="00854308" w:rsidRPr="000A6B4E" w:rsidRDefault="00854308" w:rsidP="006A2ECF">
            <w:pPr>
              <w:jc w:val="both"/>
              <w:rPr>
                <w:color w:val="A6A6A6" w:themeColor="background1" w:themeShade="A6"/>
              </w:rPr>
            </w:pPr>
          </w:p>
        </w:tc>
      </w:tr>
    </w:tbl>
    <w:p w:rsidR="00854308" w:rsidRDefault="00854308" w:rsidP="00854308">
      <w:pPr>
        <w:spacing w:after="0"/>
      </w:pPr>
    </w:p>
    <w:p w:rsidR="006504D9" w:rsidRDefault="006504D9"/>
    <w:p w:rsidR="00143304" w:rsidRDefault="00143304">
      <w:r>
        <w:br w:type="page"/>
      </w:r>
    </w:p>
    <w:p w:rsidR="00F16DCD" w:rsidRPr="00B76857" w:rsidRDefault="00143304" w:rsidP="00BE62EF">
      <w:pPr>
        <w:spacing w:line="240" w:lineRule="auto"/>
        <w:jc w:val="center"/>
        <w:rPr>
          <w:b/>
          <w:smallCaps/>
          <w:sz w:val="28"/>
        </w:rPr>
      </w:pPr>
      <w:r w:rsidRPr="00143304">
        <w:rPr>
          <w:b/>
          <w:smallCaps/>
          <w:sz w:val="28"/>
        </w:rPr>
        <w:lastRenderedPageBreak/>
        <w:t xml:space="preserve">Συντακτικό </w:t>
      </w:r>
      <w:r w:rsidRPr="00143304">
        <w:rPr>
          <w:b/>
          <w:smallCaps/>
          <w:sz w:val="28"/>
          <w:lang w:val="en-US"/>
        </w:rPr>
        <w:t>Logo</w:t>
      </w:r>
    </w:p>
    <w:p w:rsidR="00143304" w:rsidRDefault="000E0946" w:rsidP="00BE62EF">
      <w:pPr>
        <w:spacing w:line="240" w:lineRule="auto"/>
        <w:jc w:val="center"/>
        <w:rPr>
          <w:lang w:val="en-US"/>
        </w:rPr>
      </w:pPr>
      <w:r>
        <w:rPr>
          <w:noProof/>
          <w:lang w:eastAsia="el-GR"/>
        </w:rPr>
      </w:r>
      <w:r w:rsidRPr="000E0946">
        <w:rPr>
          <w:noProof/>
          <w:lang w:eastAsia="el-GR"/>
        </w:rPr>
        <w:pict>
          <v:shape id="AutoShape 33" o:spid="_x0000_s1035" type="#_x0000_t185" style="width:359.8pt;height:56.75pt;visibility:visible;mso-position-horizontal-relative:char;mso-position-vertical-relative:line" adj="1739" fillcolor="#943634 [2405]" strokecolor="#95b3d7 [1940]" strokeweight="3pt">
            <v:shadow color="#95b3d7 [1940]" offset="1pt,1pt"/>
            <v:textbox inset="3.6pt,,3.6pt">
              <w:txbxContent>
                <w:p w:rsidR="00B76857" w:rsidRPr="00B76857" w:rsidRDefault="00B76857" w:rsidP="00B76857">
                  <w:pPr>
                    <w:pBdr>
                      <w:top w:val="single" w:sz="8" w:space="10" w:color="FFFFFF" w:themeColor="background1"/>
                      <w:bottom w:val="single" w:sz="8" w:space="10" w:color="FFFFFF" w:themeColor="background1"/>
                    </w:pBdr>
                    <w:spacing w:after="0"/>
                    <w:jc w:val="center"/>
                    <w:rPr>
                      <w:i/>
                      <w:iCs/>
                      <w:color w:val="000000" w:themeColor="text1"/>
                      <w:sz w:val="24"/>
                      <w:szCs w:val="24"/>
                    </w:rPr>
                  </w:pPr>
                  <w:r w:rsidRPr="00B76857">
                    <w:rPr>
                      <w:i/>
                      <w:iCs/>
                      <w:color w:val="000000" w:themeColor="text1"/>
                      <w:sz w:val="24"/>
                      <w:szCs w:val="24"/>
                    </w:rPr>
                    <w:t xml:space="preserve">Όλες οι εντολές </w:t>
                  </w:r>
                  <w:r w:rsidR="00C54381" w:rsidRPr="00B76857">
                    <w:rPr>
                      <w:i/>
                      <w:iCs/>
                      <w:color w:val="000000" w:themeColor="text1"/>
                      <w:sz w:val="24"/>
                      <w:szCs w:val="24"/>
                    </w:rPr>
                    <w:t>συντάσσονται</w:t>
                  </w:r>
                  <w:r w:rsidRPr="00B76857">
                    <w:rPr>
                      <w:i/>
                      <w:iCs/>
                      <w:color w:val="000000" w:themeColor="text1"/>
                      <w:sz w:val="24"/>
                      <w:szCs w:val="24"/>
                    </w:rPr>
                    <w:t xml:space="preserve"> σωστά με ή χωρίς τόνους, με μικρά ή κεφαλαία ελληνικά γράμματα.</w:t>
                  </w:r>
                  <w:r w:rsidR="00C54381">
                    <w:rPr>
                      <w:i/>
                      <w:iCs/>
                      <w:color w:val="000000" w:themeColor="text1"/>
                      <w:sz w:val="24"/>
                      <w:szCs w:val="24"/>
                    </w:rPr>
                    <w:t xml:space="preserve"> Επίσης, ισχύουν οι συντομογραφίες.</w:t>
                  </w:r>
                </w:p>
              </w:txbxContent>
            </v:textbox>
            <w10:wrap type="none"/>
            <w10:anchorlock/>
          </v:shape>
        </w:pict>
      </w:r>
    </w:p>
    <w:p w:rsidR="00143304" w:rsidRPr="00831B49" w:rsidRDefault="00143304" w:rsidP="00831B49">
      <w:pPr>
        <w:spacing w:line="240" w:lineRule="auto"/>
        <w:ind w:left="709" w:hanging="709"/>
      </w:pPr>
      <w:r w:rsidRPr="00831B49">
        <w:rPr>
          <w:b/>
        </w:rPr>
        <w:t xml:space="preserve">Δείξε </w:t>
      </w:r>
      <w:r w:rsidR="00831B49" w:rsidRPr="00831B49">
        <w:rPr>
          <w:b/>
          <w:i/>
        </w:rPr>
        <w:t>#</w:t>
      </w:r>
      <w:r w:rsidRPr="00831B49">
        <w:rPr>
          <w:b/>
          <w:i/>
        </w:rPr>
        <w:t xml:space="preserve">αριθμός </w:t>
      </w:r>
      <w:r w:rsidR="00831B49" w:rsidRPr="00831B49">
        <w:rPr>
          <w:b/>
          <w:i/>
        </w:rPr>
        <w:t>#</w:t>
      </w:r>
      <w:proofErr w:type="spellStart"/>
      <w:r w:rsidRPr="00831B49">
        <w:rPr>
          <w:b/>
          <w:i/>
        </w:rPr>
        <w:t>σύμβολο</w:t>
      </w:r>
      <w:r w:rsidR="00831B49" w:rsidRPr="00831B49">
        <w:rPr>
          <w:b/>
          <w:i/>
        </w:rPr>
        <w:t>_</w:t>
      </w:r>
      <w:r w:rsidRPr="00831B49">
        <w:rPr>
          <w:b/>
          <w:i/>
        </w:rPr>
        <w:t>πράξης</w:t>
      </w:r>
      <w:proofErr w:type="spellEnd"/>
      <w:r w:rsidRPr="00831B49">
        <w:rPr>
          <w:b/>
          <w:i/>
        </w:rPr>
        <w:t xml:space="preserve"> </w:t>
      </w:r>
      <w:r w:rsidR="00831B49" w:rsidRPr="00831B49">
        <w:rPr>
          <w:b/>
          <w:i/>
        </w:rPr>
        <w:t>#</w:t>
      </w:r>
      <w:r w:rsidRPr="00831B49">
        <w:rPr>
          <w:b/>
          <w:i/>
        </w:rPr>
        <w:t>αριθμός</w:t>
      </w:r>
      <w:r w:rsidR="00831B49" w:rsidRPr="00831B49">
        <w:rPr>
          <w:b/>
        </w:rPr>
        <w:t>:</w:t>
      </w:r>
      <w:r w:rsidR="00831B49">
        <w:t xml:space="preserve"> δείχνει το αποτέλεσμα μίας απλής αριθμητικής πράξης. Μπορεί να γίνει και χρήση παρενθέσεων.</w:t>
      </w:r>
    </w:p>
    <w:p w:rsidR="00831B49" w:rsidRDefault="00831B49" w:rsidP="00831B49">
      <w:pPr>
        <w:spacing w:line="240" w:lineRule="auto"/>
        <w:ind w:left="709" w:hanging="709"/>
        <w:jc w:val="both"/>
      </w:pPr>
      <w:r w:rsidRPr="00831B49">
        <w:rPr>
          <w:b/>
        </w:rPr>
        <w:t xml:space="preserve">Δείξε </w:t>
      </w:r>
      <w:r>
        <w:rPr>
          <w:b/>
        </w:rPr>
        <w:t xml:space="preserve">δύναμη </w:t>
      </w:r>
      <w:r w:rsidRPr="00831B49">
        <w:rPr>
          <w:b/>
          <w:i/>
        </w:rPr>
        <w:t>#βάση #εκθέτης</w:t>
      </w:r>
      <w:r w:rsidRPr="00831B49">
        <w:rPr>
          <w:b/>
        </w:rPr>
        <w:t>:</w:t>
      </w:r>
      <w:r>
        <w:t xml:space="preserve"> δείχνει το αποτέλεσμα της ύψωσης του αριθμού #βάση στην δύναμη #εκθέτης.</w:t>
      </w:r>
    </w:p>
    <w:p w:rsidR="00831B49" w:rsidRDefault="00831B49" w:rsidP="00831B49">
      <w:pPr>
        <w:spacing w:line="240" w:lineRule="auto"/>
        <w:ind w:left="709" w:hanging="709"/>
        <w:jc w:val="both"/>
      </w:pPr>
      <w:r w:rsidRPr="00831B49">
        <w:rPr>
          <w:b/>
        </w:rPr>
        <w:t xml:space="preserve">Δείξε </w:t>
      </w:r>
      <w:r w:rsidRPr="00121274">
        <w:rPr>
          <w:b/>
        </w:rPr>
        <w:t>“</w:t>
      </w:r>
      <w:r w:rsidRPr="00831B49">
        <w:rPr>
          <w:b/>
          <w:i/>
        </w:rPr>
        <w:t>#</w:t>
      </w:r>
      <w:r>
        <w:rPr>
          <w:b/>
          <w:i/>
        </w:rPr>
        <w:t>λέξη</w:t>
      </w:r>
      <w:r w:rsidRPr="00831B49">
        <w:rPr>
          <w:b/>
        </w:rPr>
        <w:t>:</w:t>
      </w:r>
      <w:r>
        <w:t xml:space="preserve"> δείχνει τη λέξη #λέξη.</w:t>
      </w:r>
    </w:p>
    <w:p w:rsidR="00831B49" w:rsidRDefault="00831B49" w:rsidP="00831B49">
      <w:pPr>
        <w:spacing w:line="240" w:lineRule="auto"/>
        <w:ind w:left="709" w:hanging="709"/>
        <w:jc w:val="both"/>
      </w:pPr>
      <w:r w:rsidRPr="00831B49">
        <w:rPr>
          <w:b/>
        </w:rPr>
        <w:t xml:space="preserve">Δείξε </w:t>
      </w:r>
      <w:r>
        <w:rPr>
          <w:b/>
        </w:rPr>
        <w:t>[</w:t>
      </w:r>
      <w:r w:rsidRPr="00831B49">
        <w:rPr>
          <w:b/>
          <w:i/>
        </w:rPr>
        <w:t>#</w:t>
      </w:r>
      <w:r>
        <w:rPr>
          <w:b/>
          <w:i/>
        </w:rPr>
        <w:t>πρόταση</w:t>
      </w:r>
      <w:r w:rsidRPr="00831B49">
        <w:rPr>
          <w:b/>
        </w:rPr>
        <w:t>]:</w:t>
      </w:r>
      <w:r>
        <w:t xml:space="preserve"> δείχνει την #πρόταση.</w:t>
      </w:r>
    </w:p>
    <w:p w:rsidR="00831B49" w:rsidRPr="00143304" w:rsidRDefault="00831B49" w:rsidP="00831B49">
      <w:pPr>
        <w:spacing w:line="240" w:lineRule="auto"/>
        <w:ind w:left="709" w:hanging="709"/>
        <w:jc w:val="both"/>
      </w:pPr>
      <w:r>
        <w:rPr>
          <w:b/>
        </w:rPr>
        <w:t>Μπροστά</w:t>
      </w:r>
      <w:r w:rsidRPr="00831B49">
        <w:rPr>
          <w:b/>
        </w:rPr>
        <w:t xml:space="preserve"> </w:t>
      </w:r>
      <w:r w:rsidRPr="00831B49">
        <w:rPr>
          <w:b/>
          <w:i/>
        </w:rPr>
        <w:t>#</w:t>
      </w:r>
      <w:proofErr w:type="spellStart"/>
      <w:r>
        <w:rPr>
          <w:b/>
          <w:i/>
        </w:rPr>
        <w:t>αριθμός_εικονοστοιχείων</w:t>
      </w:r>
      <w:proofErr w:type="spellEnd"/>
      <w:r w:rsidRPr="00831B49">
        <w:rPr>
          <w:b/>
        </w:rPr>
        <w:t>:</w:t>
      </w:r>
      <w:r>
        <w:t xml:space="preserve"> η χελώνα προχωράει μπροστά τόσα </w:t>
      </w:r>
      <w:proofErr w:type="spellStart"/>
      <w:r>
        <w:t>εικονοστοιχεία</w:t>
      </w:r>
      <w:proofErr w:type="spellEnd"/>
      <w:r>
        <w:t xml:space="preserve"> όσα έχουμε ορίσει.</w:t>
      </w:r>
      <w:r w:rsidR="00C54381">
        <w:t xml:space="preserve"> Συντομογραφία </w:t>
      </w:r>
      <w:proofErr w:type="spellStart"/>
      <w:r w:rsidR="00C54381" w:rsidRPr="00C54381">
        <w:rPr>
          <w:b/>
        </w:rPr>
        <w:t>μπ</w:t>
      </w:r>
      <w:proofErr w:type="spellEnd"/>
      <w:r w:rsidR="00C54381">
        <w:t>.</w:t>
      </w:r>
    </w:p>
    <w:p w:rsidR="00CB5177" w:rsidRPr="00143304" w:rsidRDefault="00CB5177" w:rsidP="00CB5177">
      <w:pPr>
        <w:spacing w:line="240" w:lineRule="auto"/>
        <w:ind w:left="709" w:hanging="709"/>
        <w:jc w:val="both"/>
      </w:pPr>
      <w:r>
        <w:rPr>
          <w:b/>
        </w:rPr>
        <w:t>Πίσω</w:t>
      </w:r>
      <w:r w:rsidRPr="00831B49">
        <w:rPr>
          <w:b/>
        </w:rPr>
        <w:t xml:space="preserve"> </w:t>
      </w:r>
      <w:r w:rsidRPr="00831B49">
        <w:rPr>
          <w:b/>
          <w:i/>
        </w:rPr>
        <w:t>#</w:t>
      </w:r>
      <w:proofErr w:type="spellStart"/>
      <w:r>
        <w:rPr>
          <w:b/>
          <w:i/>
        </w:rPr>
        <w:t>αριθμός_εικονοστοιχείων</w:t>
      </w:r>
      <w:proofErr w:type="spellEnd"/>
      <w:r w:rsidRPr="00831B49">
        <w:rPr>
          <w:b/>
        </w:rPr>
        <w:t>:</w:t>
      </w:r>
      <w:r>
        <w:t xml:space="preserve"> η χελώνα προχωράει προς τα πίσω τόσα </w:t>
      </w:r>
      <w:proofErr w:type="spellStart"/>
      <w:r>
        <w:t>εικονοστοιχεία</w:t>
      </w:r>
      <w:proofErr w:type="spellEnd"/>
      <w:r>
        <w:t xml:space="preserve"> όσα έχουμε ορίσει.</w:t>
      </w:r>
      <w:r w:rsidR="00C54381" w:rsidRPr="00C54381">
        <w:t xml:space="preserve"> </w:t>
      </w:r>
      <w:r w:rsidR="00C54381">
        <w:t xml:space="preserve">Συντομογραφία </w:t>
      </w:r>
      <w:r w:rsidR="00C54381">
        <w:rPr>
          <w:b/>
        </w:rPr>
        <w:t>πι</w:t>
      </w:r>
      <w:r w:rsidR="00C54381">
        <w:t>.</w:t>
      </w:r>
    </w:p>
    <w:p w:rsidR="00CB5177" w:rsidRPr="00143304" w:rsidRDefault="00CB5177" w:rsidP="00CB5177">
      <w:pPr>
        <w:spacing w:line="240" w:lineRule="auto"/>
        <w:ind w:left="709" w:hanging="709"/>
        <w:jc w:val="both"/>
      </w:pPr>
      <w:r>
        <w:rPr>
          <w:b/>
        </w:rPr>
        <w:t>Δεξιά</w:t>
      </w:r>
      <w:r w:rsidRPr="00831B49">
        <w:rPr>
          <w:b/>
        </w:rPr>
        <w:t xml:space="preserve"> </w:t>
      </w:r>
      <w:r w:rsidRPr="00831B49">
        <w:rPr>
          <w:b/>
          <w:i/>
        </w:rPr>
        <w:t>#</w:t>
      </w:r>
      <w:proofErr w:type="spellStart"/>
      <w:r>
        <w:rPr>
          <w:b/>
          <w:i/>
        </w:rPr>
        <w:t>αριθμός_μοιρών</w:t>
      </w:r>
      <w:proofErr w:type="spellEnd"/>
      <w:r w:rsidRPr="00831B49">
        <w:rPr>
          <w:b/>
        </w:rPr>
        <w:t>:</w:t>
      </w:r>
      <w:r>
        <w:t xml:space="preserve"> η χελώνα στρίβει προς τα δεξιά τόσες μοίρες όσες έχουμε ορίσει.</w:t>
      </w:r>
      <w:r w:rsidR="00C54381" w:rsidRPr="00C54381">
        <w:t xml:space="preserve"> </w:t>
      </w:r>
      <w:r w:rsidR="00C54381">
        <w:t xml:space="preserve">Συντομογραφία </w:t>
      </w:r>
      <w:r w:rsidR="00C54381">
        <w:rPr>
          <w:b/>
        </w:rPr>
        <w:t>δε</w:t>
      </w:r>
      <w:r w:rsidR="00C54381">
        <w:t>.</w:t>
      </w:r>
    </w:p>
    <w:p w:rsidR="00CB5177" w:rsidRPr="00143304" w:rsidRDefault="00CB5177" w:rsidP="00CB5177">
      <w:pPr>
        <w:spacing w:line="240" w:lineRule="auto"/>
        <w:ind w:left="709" w:hanging="709"/>
        <w:jc w:val="both"/>
      </w:pPr>
      <w:r>
        <w:rPr>
          <w:b/>
        </w:rPr>
        <w:t>Αριστερά</w:t>
      </w:r>
      <w:r w:rsidRPr="00831B49">
        <w:rPr>
          <w:b/>
        </w:rPr>
        <w:t xml:space="preserve"> </w:t>
      </w:r>
      <w:r w:rsidRPr="00831B49">
        <w:rPr>
          <w:b/>
          <w:i/>
        </w:rPr>
        <w:t>#</w:t>
      </w:r>
      <w:proofErr w:type="spellStart"/>
      <w:r>
        <w:rPr>
          <w:b/>
          <w:i/>
        </w:rPr>
        <w:t>αριθμός_μοιρών</w:t>
      </w:r>
      <w:proofErr w:type="spellEnd"/>
      <w:r w:rsidRPr="00831B49">
        <w:rPr>
          <w:b/>
        </w:rPr>
        <w:t>:</w:t>
      </w:r>
      <w:r>
        <w:t xml:space="preserve"> η χελώνα στρίβει προς τα αριστερά τόσες μοίρες όσες έχουμε ορίσει.</w:t>
      </w:r>
      <w:r w:rsidR="00C54381" w:rsidRPr="00C54381">
        <w:t xml:space="preserve"> </w:t>
      </w:r>
      <w:r w:rsidR="00C54381">
        <w:t xml:space="preserve">Συντομογραφία </w:t>
      </w:r>
      <w:r w:rsidR="00C54381">
        <w:rPr>
          <w:b/>
        </w:rPr>
        <w:t>αρ</w:t>
      </w:r>
      <w:r w:rsidR="00C54381">
        <w:t>.</w:t>
      </w:r>
    </w:p>
    <w:p w:rsidR="00CB5177" w:rsidRPr="00143304" w:rsidRDefault="00CB5177" w:rsidP="00CB5177">
      <w:pPr>
        <w:spacing w:line="240" w:lineRule="auto"/>
        <w:ind w:left="709" w:hanging="709"/>
        <w:jc w:val="both"/>
      </w:pPr>
      <w:proofErr w:type="spellStart"/>
      <w:r>
        <w:rPr>
          <w:b/>
        </w:rPr>
        <w:t>Στυλό</w:t>
      </w:r>
      <w:r w:rsidR="002147A1">
        <w:rPr>
          <w:b/>
        </w:rPr>
        <w:t>Κ</w:t>
      </w:r>
      <w:r>
        <w:rPr>
          <w:b/>
        </w:rPr>
        <w:t>άτω</w:t>
      </w:r>
      <w:proofErr w:type="spellEnd"/>
      <w:r w:rsidRPr="00831B49">
        <w:rPr>
          <w:b/>
        </w:rPr>
        <w:t>:</w:t>
      </w:r>
      <w:r>
        <w:t xml:space="preserve"> η χελώνα ξεκινάει να αφήνει ίχνος από κάθε σημείο της οθόνης που περνάει.</w:t>
      </w:r>
      <w:r w:rsidR="00C54381" w:rsidRPr="00C54381">
        <w:t xml:space="preserve"> </w:t>
      </w:r>
      <w:r w:rsidR="00C54381">
        <w:t xml:space="preserve">Συντομογραφία </w:t>
      </w:r>
      <w:proofErr w:type="spellStart"/>
      <w:r w:rsidR="00C54381">
        <w:rPr>
          <w:b/>
        </w:rPr>
        <w:t>στκ</w:t>
      </w:r>
      <w:proofErr w:type="spellEnd"/>
      <w:r w:rsidR="00C54381">
        <w:t>.</w:t>
      </w:r>
    </w:p>
    <w:p w:rsidR="00CB5177" w:rsidRPr="00143304" w:rsidRDefault="00CB5177" w:rsidP="00CB5177">
      <w:pPr>
        <w:spacing w:line="240" w:lineRule="auto"/>
        <w:ind w:left="709" w:hanging="709"/>
        <w:jc w:val="both"/>
      </w:pPr>
      <w:proofErr w:type="spellStart"/>
      <w:r>
        <w:rPr>
          <w:b/>
        </w:rPr>
        <w:t>Στυλό</w:t>
      </w:r>
      <w:r w:rsidR="002147A1">
        <w:rPr>
          <w:b/>
        </w:rPr>
        <w:t>Ά</w:t>
      </w:r>
      <w:r>
        <w:rPr>
          <w:b/>
        </w:rPr>
        <w:t>νω</w:t>
      </w:r>
      <w:proofErr w:type="spellEnd"/>
      <w:r w:rsidRPr="00831B49">
        <w:rPr>
          <w:b/>
        </w:rPr>
        <w:t>:</w:t>
      </w:r>
      <w:r>
        <w:t xml:space="preserve"> η χελώνα σταματάει να αφήνει ίχνος από κάθε σημείο της οθόνης που περνάει.</w:t>
      </w:r>
      <w:r w:rsidR="00C54381" w:rsidRPr="00C54381">
        <w:t xml:space="preserve"> </w:t>
      </w:r>
      <w:r w:rsidR="00C54381">
        <w:t xml:space="preserve">Συντομογραφία </w:t>
      </w:r>
      <w:r w:rsidR="00C54381">
        <w:rPr>
          <w:b/>
        </w:rPr>
        <w:t>στα</w:t>
      </w:r>
      <w:r w:rsidR="00C54381">
        <w:t>.</w:t>
      </w:r>
    </w:p>
    <w:p w:rsidR="00CB5177" w:rsidRDefault="00CB5177" w:rsidP="00CB5177">
      <w:pPr>
        <w:spacing w:line="240" w:lineRule="auto"/>
        <w:ind w:left="709" w:hanging="709"/>
        <w:jc w:val="both"/>
      </w:pPr>
      <w:proofErr w:type="spellStart"/>
      <w:r>
        <w:rPr>
          <w:b/>
        </w:rPr>
        <w:t>ΣβήσεΓραφικά</w:t>
      </w:r>
      <w:proofErr w:type="spellEnd"/>
      <w:r w:rsidRPr="00831B49">
        <w:rPr>
          <w:b/>
        </w:rPr>
        <w:t>:</w:t>
      </w:r>
      <w:r>
        <w:t xml:space="preserve"> σβήνει τα σχέδια που έχουμε δημιουργήσει από την επιφάνεια εργασίας και μεταφέρει τη χελώνα στο κέντρο της επιφάνειας εργασίας με κατεύθυνση προς τα πάνω.</w:t>
      </w:r>
      <w:r w:rsidR="00C54381" w:rsidRPr="00C54381">
        <w:t xml:space="preserve"> </w:t>
      </w:r>
      <w:r w:rsidR="00C54381">
        <w:t xml:space="preserve">Συντομογραφία </w:t>
      </w:r>
      <w:proofErr w:type="spellStart"/>
      <w:r w:rsidR="00C54381">
        <w:rPr>
          <w:b/>
        </w:rPr>
        <w:t>σβγ</w:t>
      </w:r>
      <w:proofErr w:type="spellEnd"/>
      <w:r w:rsidR="00C54381">
        <w:t>.</w:t>
      </w:r>
    </w:p>
    <w:p w:rsidR="00CB5177" w:rsidRDefault="00CB5177" w:rsidP="00CB5177">
      <w:pPr>
        <w:spacing w:line="240" w:lineRule="auto"/>
        <w:ind w:left="709" w:hanging="709"/>
        <w:jc w:val="both"/>
      </w:pPr>
      <w:r>
        <w:rPr>
          <w:b/>
        </w:rPr>
        <w:t>Σβήσε</w:t>
      </w:r>
      <w:r w:rsidRPr="00831B49">
        <w:rPr>
          <w:b/>
        </w:rPr>
        <w:t>:</w:t>
      </w:r>
      <w:r>
        <w:t xml:space="preserve"> σβήνει τα σχέδια που έχουμε δημιουργήσει από την επιφάνεια εργασίας.</w:t>
      </w:r>
    </w:p>
    <w:p w:rsidR="00CB5177" w:rsidRPr="00121274" w:rsidRDefault="00CB5177" w:rsidP="00CB5177">
      <w:pPr>
        <w:spacing w:line="240" w:lineRule="auto"/>
        <w:ind w:left="709" w:hanging="709"/>
        <w:jc w:val="both"/>
      </w:pPr>
      <w:r>
        <w:rPr>
          <w:b/>
        </w:rPr>
        <w:t>Επανάλαβε</w:t>
      </w:r>
      <w:r w:rsidRPr="00831B49">
        <w:rPr>
          <w:b/>
        </w:rPr>
        <w:t xml:space="preserve"> </w:t>
      </w:r>
      <w:r w:rsidRPr="00831B49">
        <w:rPr>
          <w:b/>
          <w:i/>
        </w:rPr>
        <w:t>#</w:t>
      </w:r>
      <w:proofErr w:type="spellStart"/>
      <w:r>
        <w:rPr>
          <w:b/>
          <w:i/>
        </w:rPr>
        <w:t>αριθμός_επαναλήψεων</w:t>
      </w:r>
      <w:proofErr w:type="spellEnd"/>
      <w:r>
        <w:rPr>
          <w:b/>
          <w:i/>
        </w:rPr>
        <w:t xml:space="preserve"> </w:t>
      </w:r>
      <w:r>
        <w:rPr>
          <w:b/>
        </w:rPr>
        <w:t>[</w:t>
      </w:r>
      <w:r>
        <w:rPr>
          <w:b/>
          <w:i/>
        </w:rPr>
        <w:t>#</w:t>
      </w:r>
      <w:proofErr w:type="spellStart"/>
      <w:r>
        <w:rPr>
          <w:b/>
          <w:i/>
        </w:rPr>
        <w:t>λίστα_εντολών</w:t>
      </w:r>
      <w:proofErr w:type="spellEnd"/>
      <w:r>
        <w:rPr>
          <w:b/>
        </w:rPr>
        <w:t>]</w:t>
      </w:r>
      <w:r w:rsidRPr="00831B49">
        <w:rPr>
          <w:b/>
        </w:rPr>
        <w:t>:</w:t>
      </w:r>
      <w:r>
        <w:t xml:space="preserve"> οι εντολές που περιλαμβάνονται στην #</w:t>
      </w:r>
      <w:proofErr w:type="spellStart"/>
      <w:r>
        <w:t>λίστα_εντολών</w:t>
      </w:r>
      <w:proofErr w:type="spellEnd"/>
      <w:r>
        <w:t xml:space="preserve"> εκτελούνται διαδοχικά, τόσες φορές όσες έχουμε ορίσει στο #</w:t>
      </w:r>
      <w:proofErr w:type="spellStart"/>
      <w:r>
        <w:t>αριθμός_επαναλήψεων</w:t>
      </w:r>
      <w:proofErr w:type="spellEnd"/>
      <w:r>
        <w:t>.</w:t>
      </w:r>
    </w:p>
    <w:p w:rsidR="00AF6C6F" w:rsidRDefault="00AF6C6F" w:rsidP="00AF6C6F">
      <w:pPr>
        <w:spacing w:after="0" w:line="240" w:lineRule="auto"/>
        <w:ind w:left="709" w:hanging="709"/>
        <w:jc w:val="both"/>
        <w:rPr>
          <w:b/>
          <w:i/>
        </w:rPr>
      </w:pPr>
      <w:r>
        <w:rPr>
          <w:b/>
        </w:rPr>
        <w:t>για</w:t>
      </w:r>
      <w:r w:rsidRPr="00831B49">
        <w:rPr>
          <w:b/>
        </w:rPr>
        <w:t xml:space="preserve"> </w:t>
      </w:r>
      <w:r w:rsidRPr="00831B49">
        <w:rPr>
          <w:b/>
          <w:i/>
        </w:rPr>
        <w:t>#</w:t>
      </w:r>
      <w:proofErr w:type="spellStart"/>
      <w:r>
        <w:rPr>
          <w:b/>
          <w:i/>
        </w:rPr>
        <w:t>όνομα_διαδικασίας</w:t>
      </w:r>
      <w:proofErr w:type="spellEnd"/>
    </w:p>
    <w:p w:rsidR="00AF6C6F" w:rsidRDefault="00AF6C6F" w:rsidP="00AF6C6F">
      <w:pPr>
        <w:spacing w:after="0" w:line="240" w:lineRule="auto"/>
        <w:ind w:left="709" w:hanging="709"/>
        <w:jc w:val="both"/>
        <w:rPr>
          <w:b/>
          <w:i/>
        </w:rPr>
      </w:pPr>
      <w:r>
        <w:rPr>
          <w:b/>
          <w:i/>
        </w:rPr>
        <w:t xml:space="preserve">      #</w:t>
      </w:r>
      <w:proofErr w:type="spellStart"/>
      <w:r>
        <w:rPr>
          <w:b/>
          <w:i/>
        </w:rPr>
        <w:t>λίστα_εντολών</w:t>
      </w:r>
      <w:proofErr w:type="spellEnd"/>
    </w:p>
    <w:p w:rsidR="00AF6C6F" w:rsidRPr="00121274" w:rsidRDefault="00AF6C6F" w:rsidP="00AF6C6F">
      <w:pPr>
        <w:spacing w:after="0" w:line="240" w:lineRule="auto"/>
        <w:ind w:left="709" w:hanging="709"/>
        <w:jc w:val="both"/>
      </w:pPr>
      <w:r>
        <w:rPr>
          <w:b/>
        </w:rPr>
        <w:t>τέλος</w:t>
      </w:r>
      <w:r w:rsidRPr="00831B49">
        <w:rPr>
          <w:b/>
        </w:rPr>
        <w:t>:</w:t>
      </w:r>
      <w:r>
        <w:t xml:space="preserve"> ομαδοποιεί την #</w:t>
      </w:r>
      <w:proofErr w:type="spellStart"/>
      <w:r>
        <w:t>λίστα_εντολών</w:t>
      </w:r>
      <w:proofErr w:type="spellEnd"/>
      <w:r>
        <w:t xml:space="preserve"> και της αποδίδει το όνομα #</w:t>
      </w:r>
      <w:proofErr w:type="spellStart"/>
      <w:r>
        <w:t>όνομα_διαδικασίας</w:t>
      </w:r>
      <w:proofErr w:type="spellEnd"/>
      <w:r>
        <w:t>. Όποτε εκτελούμε την εντολή #</w:t>
      </w:r>
      <w:proofErr w:type="spellStart"/>
      <w:r>
        <w:t>όνομα_διαδικασίας</w:t>
      </w:r>
      <w:proofErr w:type="spellEnd"/>
      <w:r>
        <w:t>, εκτελούνται όλες οι εντολές που περιλαμβάνονται στη #</w:t>
      </w:r>
      <w:proofErr w:type="spellStart"/>
      <w:r>
        <w:t>λίστα_εντολών</w:t>
      </w:r>
      <w:proofErr w:type="spellEnd"/>
      <w:r>
        <w:t>.</w:t>
      </w:r>
    </w:p>
    <w:p w:rsidR="00AF6C6F" w:rsidRDefault="00AF6C6F" w:rsidP="00CB5177">
      <w:pPr>
        <w:spacing w:line="240" w:lineRule="auto"/>
        <w:ind w:left="709" w:hanging="709"/>
        <w:jc w:val="both"/>
      </w:pPr>
    </w:p>
    <w:p w:rsidR="00B76857" w:rsidRPr="00B76857" w:rsidRDefault="00B76857" w:rsidP="00CB5177">
      <w:pPr>
        <w:spacing w:line="240" w:lineRule="auto"/>
        <w:ind w:left="709" w:hanging="709"/>
        <w:jc w:val="both"/>
      </w:pPr>
    </w:p>
    <w:p w:rsidR="00CB5177" w:rsidRPr="00143304" w:rsidRDefault="00CB5177" w:rsidP="00CB5177">
      <w:pPr>
        <w:spacing w:line="240" w:lineRule="auto"/>
        <w:ind w:left="709" w:hanging="709"/>
        <w:jc w:val="both"/>
      </w:pPr>
    </w:p>
    <w:p w:rsidR="00831B49" w:rsidRPr="00143304" w:rsidRDefault="00831B49" w:rsidP="00831B49">
      <w:pPr>
        <w:spacing w:line="240" w:lineRule="auto"/>
        <w:ind w:left="709" w:hanging="709"/>
        <w:jc w:val="both"/>
      </w:pPr>
    </w:p>
    <w:p w:rsidR="00831B49" w:rsidRPr="00143304" w:rsidRDefault="00831B49" w:rsidP="00831B49">
      <w:pPr>
        <w:spacing w:line="240" w:lineRule="auto"/>
        <w:ind w:left="709" w:hanging="709"/>
        <w:jc w:val="both"/>
      </w:pPr>
    </w:p>
    <w:p w:rsidR="00831B49" w:rsidRPr="00143304" w:rsidRDefault="00831B49" w:rsidP="00831B49">
      <w:pPr>
        <w:spacing w:line="240" w:lineRule="auto"/>
        <w:ind w:left="709" w:hanging="709"/>
        <w:jc w:val="both"/>
      </w:pPr>
    </w:p>
    <w:sectPr w:rsidR="00831B49" w:rsidRPr="00143304" w:rsidSect="00610DA5">
      <w:headerReference w:type="default" r:id="rId22"/>
      <w:footerReference w:type="default" r:id="rId23"/>
      <w:pgSz w:w="11906" w:h="16838"/>
      <w:pgMar w:top="1440" w:right="1800" w:bottom="1440" w:left="1800" w:header="708" w:footer="5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BE2" w:rsidRDefault="00C50BE2" w:rsidP="001D08B3">
      <w:pPr>
        <w:spacing w:after="0" w:line="240" w:lineRule="auto"/>
      </w:pPr>
      <w:r>
        <w:separator/>
      </w:r>
    </w:p>
  </w:endnote>
  <w:endnote w:type="continuationSeparator" w:id="0">
    <w:p w:rsidR="00C50BE2" w:rsidRDefault="00C50BE2" w:rsidP="001D08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8B3" w:rsidRPr="00B500B0" w:rsidRDefault="000E0946" w:rsidP="00B500B0">
    <w:pPr>
      <w:tabs>
        <w:tab w:val="left" w:pos="360"/>
        <w:tab w:val="left" w:pos="3005"/>
      </w:tabs>
      <w:spacing w:after="0" w:line="240" w:lineRule="auto"/>
    </w:pPr>
    <w:r>
      <w:rPr>
        <w:noProof/>
        <w:lang w:eastAsia="el-GR"/>
      </w:rPr>
      <w:pict>
        <v:shapetype id="_x0000_t202" coordsize="21600,21600" o:spt="202" path="m,l,21600r21600,l21600,xe">
          <v:stroke joinstyle="miter"/>
          <v:path gradientshapeok="t" o:connecttype="rect"/>
        </v:shapetype>
        <v:shape id="Text Box 9" o:spid="_x0000_s4097" type="#_x0000_t202" style="position:absolute;margin-left:0;margin-top:799.85pt;width:90pt;height:16.4pt;z-index:251662336;visibility:visible;mso-width-percent:1000;mso-position-horizontal-relative:page;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" o:allowincell="f" fillcolor="#4f81bd [3204]" stroked="f">
          <v:textbox inset=",0,,0">
            <w:txbxContent>
              <w:p w:rsidR="00610DA5" w:rsidRDefault="000E0946" w:rsidP="00610DA5">
                <w:pPr>
                  <w:spacing w:after="0" w:line="240" w:lineRule="auto"/>
                  <w:jc w:val="right"/>
                  <w:rPr>
                    <w:color w:val="FFFFFF" w:themeColor="background1"/>
                  </w:rPr>
                </w:pPr>
                <w:r w:rsidRPr="000E0946">
                  <w:fldChar w:fldCharType="begin"/>
                </w:r>
                <w:r w:rsidR="008F06B2">
                  <w:instrText xml:space="preserve"> PAGE   \* MERGEFORMAT </w:instrText>
                </w:r>
                <w:r w:rsidRPr="000E0946">
                  <w:fldChar w:fldCharType="separate"/>
                </w:r>
                <w:r w:rsidR="008352CF" w:rsidRPr="008352CF">
                  <w:rPr>
                    <w:noProof/>
                    <w:color w:val="FFFFFF" w:themeColor="background1"/>
                  </w:rPr>
                  <w:t>2</w:t>
                </w:r>
                <w:r>
                  <w:rPr>
                    <w:noProof/>
                    <w:color w:val="FFFFFF" w:themeColor="background1"/>
                  </w:rPr>
                  <w:fldChar w:fldCharType="end"/>
                </w:r>
              </w:p>
            </w:txbxContent>
          </v:textbox>
          <w10:wrap anchorx="page" anchory="margin"/>
        </v:shape>
      </w:pict>
    </w:r>
    <w:r w:rsidR="00B500B0">
      <w:rPr>
        <w:lang w:val="en-US"/>
      </w:rPr>
      <w:tab/>
    </w:r>
    <w:sdt>
      <w:sdtPr>
        <w:rPr>
          <w:lang w:val="en-US"/>
        </w:rPr>
        <w:alias w:val="Τίτλος"/>
        <w:id w:val="10534777"/>
        <w:placeholder>
          <w:docPart w:val="BB55972D826D4D12B9A8F687D0EB6653"/>
        </w:placeholder>
        <w:dataBinding w:prefixMappings="xmlns:ns0='http://purl.org/dc/elements/1.1/' xmlns:ns1='http://schemas.openxmlformats.org/package/2006/metadata/core-properties' " w:xpath="/ns1:coreProperties[1]/ns0:title[1]" w:storeItemID="{6C3C8BC8-F283-45AE-878A-BAB7291924A1}"/>
        <w:text/>
      </w:sdtPr>
      <w:sdtContent>
        <w:r w:rsidR="00B500B0">
          <w:t>Καθηγήτρια: Γιώτη Ελένη</w:t>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BE2" w:rsidRDefault="00C50BE2" w:rsidP="001D08B3">
      <w:pPr>
        <w:spacing w:after="0" w:line="240" w:lineRule="auto"/>
      </w:pPr>
      <w:r>
        <w:separator/>
      </w:r>
    </w:p>
  </w:footnote>
  <w:footnote w:type="continuationSeparator" w:id="0">
    <w:p w:rsidR="00C50BE2" w:rsidRDefault="00C50BE2" w:rsidP="001D08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tblPr>
    <w:tblGrid>
      <w:gridCol w:w="6211"/>
      <w:gridCol w:w="2325"/>
    </w:tblGrid>
    <w:tr w:rsidR="00B500B0" w:rsidRPr="006665A1" w:rsidTr="006665A1">
      <w:trPr>
        <w:trHeight w:val="288"/>
      </w:trPr>
      <w:tc>
        <w:tcPr>
          <w:tcW w:w="6211" w:type="dxa"/>
        </w:tcPr>
        <w:p w:rsidR="00B500B0" w:rsidRPr="006665A1" w:rsidRDefault="006665A1">
          <w:pPr>
            <w:pStyle w:val="a3"/>
            <w:jc w:val="right"/>
            <w:rPr>
              <w:rFonts w:asciiTheme="majorHAnsi" w:eastAsiaTheme="majorEastAsia" w:hAnsiTheme="majorHAnsi" w:cstheme="majorBidi"/>
              <w:sz w:val="32"/>
              <w:szCs w:val="36"/>
            </w:rPr>
          </w:pPr>
          <w:r w:rsidRPr="006665A1">
            <w:rPr>
              <w:rFonts w:asciiTheme="majorHAnsi" w:eastAsiaTheme="majorEastAsia" w:hAnsiTheme="majorHAnsi" w:cstheme="majorBidi"/>
              <w:sz w:val="32"/>
              <w:szCs w:val="36"/>
            </w:rPr>
            <w:t>Πληροφορική</w:t>
          </w:r>
        </w:p>
      </w:tc>
      <w:sdt>
        <w:sdtPr>
          <w:rPr>
            <w:rFonts w:asciiTheme="majorHAnsi" w:eastAsiaTheme="majorEastAsia" w:hAnsiTheme="majorHAnsi" w:cstheme="majorBidi"/>
            <w:b/>
            <w:bCs/>
            <w:color w:val="4F81BD" w:themeColor="accent1"/>
            <w:sz w:val="32"/>
            <w:szCs w:val="36"/>
          </w:rPr>
          <w:alias w:val="Έτος"/>
          <w:id w:val="77761609"/>
          <w:placeholder>
            <w:docPart w:val="6AC08F6E8155428E820AEC1B16E857F8"/>
          </w:placeholder>
          <w:dataBinding w:prefixMappings="xmlns:ns0='http://schemas.microsoft.com/office/2006/coverPageProps'" w:xpath="/ns0:CoverPageProperties[1]/ns0:PublishDate[1]" w:storeItemID="{55AF091B-3C7A-41E3-B477-F2FDAA23CFDA}"/>
          <w:date>
            <w:dateFormat w:val="yyyy"/>
            <w:lid w:val="el-GR"/>
            <w:storeMappedDataAs w:val="dateTime"/>
            <w:calendar w:val="gregorian"/>
          </w:date>
        </w:sdtPr>
        <w:sdtContent>
          <w:tc>
            <w:tcPr>
              <w:tcW w:w="2325" w:type="dxa"/>
            </w:tcPr>
            <w:p w:rsidR="00B500B0" w:rsidRPr="006665A1" w:rsidRDefault="00FF5631" w:rsidP="00FF5631">
              <w:pPr>
                <w:pStyle w:val="a3"/>
                <w:rPr>
                  <w:rFonts w:asciiTheme="majorHAnsi" w:eastAsiaTheme="majorEastAsia" w:hAnsiTheme="majorHAnsi" w:cstheme="majorBidi"/>
                  <w:b/>
                  <w:bCs/>
                  <w:color w:val="4F81BD" w:themeColor="accent1"/>
                  <w:sz w:val="32"/>
                  <w:szCs w:val="36"/>
                </w:rPr>
              </w:pPr>
              <w:r>
                <w:rPr>
                  <w:rFonts w:asciiTheme="majorHAnsi" w:eastAsiaTheme="majorEastAsia" w:hAnsiTheme="majorHAnsi" w:cstheme="majorBidi"/>
                  <w:b/>
                  <w:bCs/>
                  <w:color w:val="4F81BD" w:themeColor="accent1"/>
                  <w:sz w:val="32"/>
                  <w:szCs w:val="36"/>
                </w:rPr>
                <w:t>Γ</w:t>
              </w:r>
              <w:r w:rsidR="006665A1" w:rsidRPr="006665A1">
                <w:rPr>
                  <w:rFonts w:asciiTheme="majorHAnsi" w:eastAsiaTheme="majorEastAsia" w:hAnsiTheme="majorHAnsi" w:cstheme="majorBidi"/>
                  <w:b/>
                  <w:bCs/>
                  <w:color w:val="4F81BD" w:themeColor="accent1"/>
                  <w:sz w:val="32"/>
                  <w:szCs w:val="36"/>
                </w:rPr>
                <w:t>’ Γυμνασίου</w:t>
              </w:r>
            </w:p>
          </w:tc>
        </w:sdtContent>
      </w:sdt>
    </w:tr>
  </w:tbl>
  <w:p w:rsidR="001D08B3" w:rsidRPr="006665A1" w:rsidRDefault="001D08B3">
    <w:pPr>
      <w:pStyle w:val="a3"/>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7B31"/>
    <w:multiLevelType w:val="hybridMultilevel"/>
    <w:tmpl w:val="9FE6D53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0344BD"/>
    <w:rsid w:val="0001374A"/>
    <w:rsid w:val="000344BD"/>
    <w:rsid w:val="00053A0B"/>
    <w:rsid w:val="00077C9A"/>
    <w:rsid w:val="000838CB"/>
    <w:rsid w:val="000A6B4E"/>
    <w:rsid w:val="000C32FD"/>
    <w:rsid w:val="000E0946"/>
    <w:rsid w:val="000F6933"/>
    <w:rsid w:val="00116AAE"/>
    <w:rsid w:val="001208F0"/>
    <w:rsid w:val="00121274"/>
    <w:rsid w:val="00143304"/>
    <w:rsid w:val="00150E5F"/>
    <w:rsid w:val="0015761D"/>
    <w:rsid w:val="00187CB8"/>
    <w:rsid w:val="00192560"/>
    <w:rsid w:val="001970BC"/>
    <w:rsid w:val="001D08B3"/>
    <w:rsid w:val="002147A1"/>
    <w:rsid w:val="00231C4F"/>
    <w:rsid w:val="00247349"/>
    <w:rsid w:val="00247A01"/>
    <w:rsid w:val="002923D4"/>
    <w:rsid w:val="00297A69"/>
    <w:rsid w:val="002C450C"/>
    <w:rsid w:val="002D3ABF"/>
    <w:rsid w:val="002E11CC"/>
    <w:rsid w:val="003312C0"/>
    <w:rsid w:val="0034659A"/>
    <w:rsid w:val="003B0599"/>
    <w:rsid w:val="003D26EB"/>
    <w:rsid w:val="003D289E"/>
    <w:rsid w:val="003F16C9"/>
    <w:rsid w:val="0040364F"/>
    <w:rsid w:val="00437051"/>
    <w:rsid w:val="004E5ABA"/>
    <w:rsid w:val="00521C63"/>
    <w:rsid w:val="0052350E"/>
    <w:rsid w:val="00537EBA"/>
    <w:rsid w:val="005652BE"/>
    <w:rsid w:val="005775A2"/>
    <w:rsid w:val="00582938"/>
    <w:rsid w:val="00587771"/>
    <w:rsid w:val="00591C3D"/>
    <w:rsid w:val="005958A9"/>
    <w:rsid w:val="005E11D4"/>
    <w:rsid w:val="005F472F"/>
    <w:rsid w:val="00600678"/>
    <w:rsid w:val="00601797"/>
    <w:rsid w:val="006050AF"/>
    <w:rsid w:val="00610DA5"/>
    <w:rsid w:val="0063506E"/>
    <w:rsid w:val="006504D9"/>
    <w:rsid w:val="006665A1"/>
    <w:rsid w:val="00667A2A"/>
    <w:rsid w:val="006857EC"/>
    <w:rsid w:val="00687686"/>
    <w:rsid w:val="006A2ECF"/>
    <w:rsid w:val="006A6EB6"/>
    <w:rsid w:val="006D1178"/>
    <w:rsid w:val="006D7463"/>
    <w:rsid w:val="00703CF8"/>
    <w:rsid w:val="00715CBB"/>
    <w:rsid w:val="007927AC"/>
    <w:rsid w:val="0080653E"/>
    <w:rsid w:val="00806FD7"/>
    <w:rsid w:val="00824ED4"/>
    <w:rsid w:val="0082664A"/>
    <w:rsid w:val="00831B49"/>
    <w:rsid w:val="008352CF"/>
    <w:rsid w:val="00854308"/>
    <w:rsid w:val="008651C0"/>
    <w:rsid w:val="008B739A"/>
    <w:rsid w:val="008D26E5"/>
    <w:rsid w:val="008F06B2"/>
    <w:rsid w:val="008F2C87"/>
    <w:rsid w:val="00914EC0"/>
    <w:rsid w:val="00926944"/>
    <w:rsid w:val="00941E74"/>
    <w:rsid w:val="00952AB1"/>
    <w:rsid w:val="00954A32"/>
    <w:rsid w:val="00963B03"/>
    <w:rsid w:val="009D374C"/>
    <w:rsid w:val="009D3EEB"/>
    <w:rsid w:val="00A14093"/>
    <w:rsid w:val="00A2794A"/>
    <w:rsid w:val="00A37525"/>
    <w:rsid w:val="00A6796E"/>
    <w:rsid w:val="00AC5212"/>
    <w:rsid w:val="00AD087E"/>
    <w:rsid w:val="00AF6C6F"/>
    <w:rsid w:val="00AF6F72"/>
    <w:rsid w:val="00B00C97"/>
    <w:rsid w:val="00B12D79"/>
    <w:rsid w:val="00B500B0"/>
    <w:rsid w:val="00B52A31"/>
    <w:rsid w:val="00B64038"/>
    <w:rsid w:val="00B74F32"/>
    <w:rsid w:val="00B76857"/>
    <w:rsid w:val="00B86CE0"/>
    <w:rsid w:val="00BB2FCE"/>
    <w:rsid w:val="00BB63BE"/>
    <w:rsid w:val="00BB74BA"/>
    <w:rsid w:val="00BD3174"/>
    <w:rsid w:val="00BD4868"/>
    <w:rsid w:val="00BE62EF"/>
    <w:rsid w:val="00BF2941"/>
    <w:rsid w:val="00C15E83"/>
    <w:rsid w:val="00C50BE2"/>
    <w:rsid w:val="00C54381"/>
    <w:rsid w:val="00CB2CF1"/>
    <w:rsid w:val="00CB5177"/>
    <w:rsid w:val="00CE2DCC"/>
    <w:rsid w:val="00CE678C"/>
    <w:rsid w:val="00CE6FB6"/>
    <w:rsid w:val="00D170C8"/>
    <w:rsid w:val="00D35B0C"/>
    <w:rsid w:val="00D52D8D"/>
    <w:rsid w:val="00D56F8F"/>
    <w:rsid w:val="00D66E3C"/>
    <w:rsid w:val="00DC5055"/>
    <w:rsid w:val="00DC70C9"/>
    <w:rsid w:val="00DD4C82"/>
    <w:rsid w:val="00E01F21"/>
    <w:rsid w:val="00E07224"/>
    <w:rsid w:val="00E1088E"/>
    <w:rsid w:val="00E46783"/>
    <w:rsid w:val="00EB67BF"/>
    <w:rsid w:val="00EB7351"/>
    <w:rsid w:val="00EC0BAC"/>
    <w:rsid w:val="00EC4F26"/>
    <w:rsid w:val="00EF6240"/>
    <w:rsid w:val="00F16DCD"/>
    <w:rsid w:val="00F239A2"/>
    <w:rsid w:val="00F40324"/>
    <w:rsid w:val="00F61024"/>
    <w:rsid w:val="00F65D09"/>
    <w:rsid w:val="00F94E8D"/>
    <w:rsid w:val="00FB228F"/>
    <w:rsid w:val="00FC3D92"/>
    <w:rsid w:val="00FD36AD"/>
    <w:rsid w:val="00FF563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1" type="connector" idref="#AutoShape 2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59A"/>
  </w:style>
  <w:style w:type="paragraph" w:styleId="1">
    <w:name w:val="heading 1"/>
    <w:basedOn w:val="a"/>
    <w:next w:val="a"/>
    <w:link w:val="1Char"/>
    <w:uiPriority w:val="9"/>
    <w:qFormat/>
    <w:rsid w:val="003B05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08B3"/>
    <w:pPr>
      <w:tabs>
        <w:tab w:val="center" w:pos="4153"/>
        <w:tab w:val="right" w:pos="8306"/>
      </w:tabs>
      <w:spacing w:after="0" w:line="240" w:lineRule="auto"/>
    </w:pPr>
  </w:style>
  <w:style w:type="character" w:customStyle="1" w:styleId="Char">
    <w:name w:val="Κεφαλίδα Char"/>
    <w:basedOn w:val="a0"/>
    <w:link w:val="a3"/>
    <w:uiPriority w:val="99"/>
    <w:rsid w:val="001D08B3"/>
  </w:style>
  <w:style w:type="paragraph" w:styleId="a4">
    <w:name w:val="footer"/>
    <w:basedOn w:val="a"/>
    <w:link w:val="Char0"/>
    <w:uiPriority w:val="99"/>
    <w:unhideWhenUsed/>
    <w:rsid w:val="001D08B3"/>
    <w:pPr>
      <w:tabs>
        <w:tab w:val="center" w:pos="4153"/>
        <w:tab w:val="right" w:pos="8306"/>
      </w:tabs>
      <w:spacing w:after="0" w:line="240" w:lineRule="auto"/>
    </w:pPr>
  </w:style>
  <w:style w:type="character" w:customStyle="1" w:styleId="Char0">
    <w:name w:val="Υποσέλιδο Char"/>
    <w:basedOn w:val="a0"/>
    <w:link w:val="a4"/>
    <w:uiPriority w:val="99"/>
    <w:rsid w:val="001D08B3"/>
  </w:style>
  <w:style w:type="paragraph" w:styleId="a5">
    <w:name w:val="Balloon Text"/>
    <w:basedOn w:val="a"/>
    <w:link w:val="Char1"/>
    <w:uiPriority w:val="99"/>
    <w:semiHidden/>
    <w:unhideWhenUsed/>
    <w:rsid w:val="001D08B3"/>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1D08B3"/>
    <w:rPr>
      <w:rFonts w:ascii="Tahoma" w:hAnsi="Tahoma" w:cs="Tahoma"/>
      <w:sz w:val="16"/>
      <w:szCs w:val="16"/>
    </w:rPr>
  </w:style>
  <w:style w:type="paragraph" w:styleId="a6">
    <w:name w:val="No Spacing"/>
    <w:link w:val="Char2"/>
    <w:uiPriority w:val="1"/>
    <w:qFormat/>
    <w:rsid w:val="001D08B3"/>
    <w:pPr>
      <w:spacing w:after="0" w:line="240" w:lineRule="auto"/>
    </w:pPr>
    <w:rPr>
      <w:rFonts w:eastAsiaTheme="minorEastAsia"/>
    </w:rPr>
  </w:style>
  <w:style w:type="character" w:customStyle="1" w:styleId="Char2">
    <w:name w:val="Χωρίς διάστιχο Char"/>
    <w:basedOn w:val="a0"/>
    <w:link w:val="a6"/>
    <w:uiPriority w:val="1"/>
    <w:rsid w:val="001D08B3"/>
    <w:rPr>
      <w:rFonts w:eastAsiaTheme="minorEastAsia"/>
    </w:rPr>
  </w:style>
  <w:style w:type="character" w:styleId="a7">
    <w:name w:val="Placeholder Text"/>
    <w:basedOn w:val="a0"/>
    <w:uiPriority w:val="99"/>
    <w:semiHidden/>
    <w:rsid w:val="00610DA5"/>
    <w:rPr>
      <w:color w:val="808080"/>
    </w:rPr>
  </w:style>
  <w:style w:type="character" w:customStyle="1" w:styleId="1Char">
    <w:name w:val="Επικεφαλίδα 1 Char"/>
    <w:basedOn w:val="a0"/>
    <w:link w:val="1"/>
    <w:uiPriority w:val="9"/>
    <w:rsid w:val="003B0599"/>
    <w:rPr>
      <w:rFonts w:asciiTheme="majorHAnsi" w:eastAsiaTheme="majorEastAsia" w:hAnsiTheme="majorHAnsi" w:cstheme="majorBidi"/>
      <w:b/>
      <w:bCs/>
      <w:color w:val="365F91" w:themeColor="accent1" w:themeShade="BF"/>
      <w:sz w:val="28"/>
      <w:szCs w:val="28"/>
    </w:rPr>
  </w:style>
  <w:style w:type="paragraph" w:styleId="a8">
    <w:name w:val="Quote"/>
    <w:basedOn w:val="a"/>
    <w:next w:val="a"/>
    <w:link w:val="Char3"/>
    <w:uiPriority w:val="29"/>
    <w:qFormat/>
    <w:rsid w:val="003B0599"/>
    <w:rPr>
      <w:i/>
      <w:iCs/>
      <w:color w:val="000000" w:themeColor="text1"/>
    </w:rPr>
  </w:style>
  <w:style w:type="character" w:customStyle="1" w:styleId="Char3">
    <w:name w:val="Απόσπασμα Char"/>
    <w:basedOn w:val="a0"/>
    <w:link w:val="a8"/>
    <w:uiPriority w:val="29"/>
    <w:rsid w:val="003B0599"/>
    <w:rPr>
      <w:i/>
      <w:iCs/>
      <w:color w:val="000000" w:themeColor="text1"/>
    </w:rPr>
  </w:style>
  <w:style w:type="character" w:styleId="a9">
    <w:name w:val="Strong"/>
    <w:basedOn w:val="a0"/>
    <w:uiPriority w:val="22"/>
    <w:qFormat/>
    <w:rsid w:val="003B0599"/>
    <w:rPr>
      <w:b/>
      <w:bCs/>
    </w:rPr>
  </w:style>
  <w:style w:type="character" w:styleId="aa">
    <w:name w:val="Intense Reference"/>
    <w:basedOn w:val="a0"/>
    <w:uiPriority w:val="32"/>
    <w:qFormat/>
    <w:rsid w:val="00BB2FCE"/>
    <w:rPr>
      <w:b/>
      <w:bCs/>
      <w:smallCaps/>
      <w:color w:val="4F81BD" w:themeColor="accent1"/>
      <w:spacing w:val="5"/>
    </w:rPr>
  </w:style>
  <w:style w:type="table" w:styleId="ab">
    <w:name w:val="Table Grid"/>
    <w:basedOn w:val="a1"/>
    <w:uiPriority w:val="59"/>
    <w:rsid w:val="006350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82664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B55972D826D4D12B9A8F687D0EB6653"/>
        <w:category>
          <w:name w:val="Γενικά"/>
          <w:gallery w:val="placeholder"/>
        </w:category>
        <w:types>
          <w:type w:val="bbPlcHdr"/>
        </w:types>
        <w:behaviors>
          <w:behavior w:val="content"/>
        </w:behaviors>
        <w:guid w:val="{5D15B9EF-1996-4337-B818-ACC2FE648230}"/>
      </w:docPartPr>
      <w:docPartBody>
        <w:p w:rsidR="00D36392" w:rsidRDefault="009430DD" w:rsidP="009430DD">
          <w:pPr>
            <w:pStyle w:val="BB55972D826D4D12B9A8F687D0EB6653"/>
          </w:pPr>
          <w:r w:rsidRPr="009C51DF">
            <w:rPr>
              <w:rStyle w:val="a3"/>
            </w:rPr>
            <w:t>[Τίτλος]</w:t>
          </w:r>
        </w:p>
      </w:docPartBody>
    </w:docPart>
    <w:docPart>
      <w:docPartPr>
        <w:name w:val="6AC08F6E8155428E820AEC1B16E857F8"/>
        <w:category>
          <w:name w:val="Γενικά"/>
          <w:gallery w:val="placeholder"/>
        </w:category>
        <w:types>
          <w:type w:val="bbPlcHdr"/>
        </w:types>
        <w:behaviors>
          <w:behavior w:val="content"/>
        </w:behaviors>
        <w:guid w:val="{39D05F6E-D9EF-4C5E-B191-5A4297C0E136}"/>
      </w:docPartPr>
      <w:docPartBody>
        <w:p w:rsidR="00D36392" w:rsidRDefault="009430DD" w:rsidP="009430DD">
          <w:pPr>
            <w:pStyle w:val="6AC08F6E8155428E820AEC1B16E857F8"/>
          </w:pPr>
          <w:r>
            <w:rPr>
              <w:rFonts w:asciiTheme="majorHAnsi" w:eastAsiaTheme="majorEastAsia" w:hAnsiTheme="majorHAnsi" w:cstheme="majorBidi"/>
              <w:b/>
              <w:bCs/>
              <w:color w:val="4F81BD" w:themeColor="accent1"/>
              <w:sz w:val="36"/>
              <w:szCs w:val="36"/>
            </w:rPr>
            <w:t>[Έτος]</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A1"/>
    <w:family w:val="modern"/>
    <w:pitch w:val="fixed"/>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430DD"/>
    <w:rsid w:val="00041E8F"/>
    <w:rsid w:val="00136DD8"/>
    <w:rsid w:val="00145D71"/>
    <w:rsid w:val="00200941"/>
    <w:rsid w:val="00404A34"/>
    <w:rsid w:val="00410824"/>
    <w:rsid w:val="00433D81"/>
    <w:rsid w:val="00442D2C"/>
    <w:rsid w:val="005834BE"/>
    <w:rsid w:val="005D4357"/>
    <w:rsid w:val="006C721B"/>
    <w:rsid w:val="007275C9"/>
    <w:rsid w:val="00734343"/>
    <w:rsid w:val="00876629"/>
    <w:rsid w:val="008D05F5"/>
    <w:rsid w:val="009430DD"/>
    <w:rsid w:val="00963B0E"/>
    <w:rsid w:val="00A35D51"/>
    <w:rsid w:val="00B715FC"/>
    <w:rsid w:val="00C35840"/>
    <w:rsid w:val="00C8441D"/>
    <w:rsid w:val="00D3639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4B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BFD79F183424B3DBFF3FBB07473E72B">
    <w:name w:val="8BFD79F183424B3DBFF3FBB07473E72B"/>
    <w:rsid w:val="009430DD"/>
  </w:style>
  <w:style w:type="paragraph" w:customStyle="1" w:styleId="90314C6DB96D43A0B12E339C0BD99A40">
    <w:name w:val="90314C6DB96D43A0B12E339C0BD99A40"/>
    <w:rsid w:val="009430DD"/>
  </w:style>
  <w:style w:type="paragraph" w:customStyle="1" w:styleId="D2182925C9124DF3BDB141CCF5777E8E">
    <w:name w:val="D2182925C9124DF3BDB141CCF5777E8E"/>
    <w:rsid w:val="009430DD"/>
  </w:style>
  <w:style w:type="paragraph" w:customStyle="1" w:styleId="1D2D727C7C8049538C59A300362A8AF1">
    <w:name w:val="1D2D727C7C8049538C59A300362A8AF1"/>
    <w:rsid w:val="009430DD"/>
  </w:style>
  <w:style w:type="paragraph" w:customStyle="1" w:styleId="572CF21DC3F54B508026BDBD17B28EF1">
    <w:name w:val="572CF21DC3F54B508026BDBD17B28EF1"/>
    <w:rsid w:val="009430DD"/>
  </w:style>
  <w:style w:type="paragraph" w:customStyle="1" w:styleId="6B451FD44D734E81BEE52711263A6B20">
    <w:name w:val="6B451FD44D734E81BEE52711263A6B20"/>
    <w:rsid w:val="009430DD"/>
  </w:style>
  <w:style w:type="paragraph" w:customStyle="1" w:styleId="79AC2025820C481EA84FC74AE6A740D1">
    <w:name w:val="79AC2025820C481EA84FC74AE6A740D1"/>
    <w:rsid w:val="009430DD"/>
  </w:style>
  <w:style w:type="paragraph" w:customStyle="1" w:styleId="897924B2ED5B49F99AF9D08A8698A278">
    <w:name w:val="897924B2ED5B49F99AF9D08A8698A278"/>
    <w:rsid w:val="009430DD"/>
  </w:style>
  <w:style w:type="paragraph" w:customStyle="1" w:styleId="6C062F880B6E4708B7F2D258AB2B8C1F">
    <w:name w:val="6C062F880B6E4708B7F2D258AB2B8C1F"/>
    <w:rsid w:val="009430DD"/>
  </w:style>
  <w:style w:type="paragraph" w:customStyle="1" w:styleId="9B651153F12143228873FB260A7D530E">
    <w:name w:val="9B651153F12143228873FB260A7D530E"/>
    <w:rsid w:val="009430DD"/>
  </w:style>
  <w:style w:type="character" w:styleId="a3">
    <w:name w:val="Placeholder Text"/>
    <w:basedOn w:val="a0"/>
    <w:uiPriority w:val="99"/>
    <w:semiHidden/>
    <w:rsid w:val="009430DD"/>
    <w:rPr>
      <w:color w:val="808080"/>
    </w:rPr>
  </w:style>
  <w:style w:type="paragraph" w:customStyle="1" w:styleId="BB55972D826D4D12B9A8F687D0EB6653">
    <w:name w:val="BB55972D826D4D12B9A8F687D0EB6653"/>
    <w:rsid w:val="009430DD"/>
  </w:style>
  <w:style w:type="paragraph" w:customStyle="1" w:styleId="30F28F846B6844A78A117553E0F22718">
    <w:name w:val="30F28F846B6844A78A117553E0F22718"/>
    <w:rsid w:val="009430DD"/>
  </w:style>
  <w:style w:type="paragraph" w:customStyle="1" w:styleId="097F2AB75B85457B8E1A4037C819E10C">
    <w:name w:val="097F2AB75B85457B8E1A4037C819E10C"/>
    <w:rsid w:val="009430DD"/>
  </w:style>
  <w:style w:type="paragraph" w:customStyle="1" w:styleId="6AC08F6E8155428E820AEC1B16E857F8">
    <w:name w:val="6AC08F6E8155428E820AEC1B16E857F8"/>
    <w:rsid w:val="009430DD"/>
  </w:style>
  <w:style w:type="paragraph" w:customStyle="1" w:styleId="4DA5EC7457A34843BE72C96EBF2295A6">
    <w:name w:val="4DA5EC7457A34843BE72C96EBF2295A6"/>
    <w:rsid w:val="009430DD"/>
  </w:style>
  <w:style w:type="paragraph" w:customStyle="1" w:styleId="990A951BFB9A454787618D23E3704CB9">
    <w:name w:val="990A951BFB9A454787618D23E3704CB9"/>
    <w:rsid w:val="005834B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Γ’ Γυμνασίου</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7A83B2-364F-464D-B992-F85587CE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767</TotalTime>
  <Pages>9</Pages>
  <Words>1129</Words>
  <Characters>6098</Characters>
  <Application>Microsoft Office Word</Application>
  <DocSecurity>0</DocSecurity>
  <Lines>50</Lines>
  <Paragraphs>14</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Καθηγήτρια: Γιώτη Ελένη</vt:lpstr>
      <vt:lpstr>Καθηγήτρια: Γιώτη Ελένη</vt:lpstr>
    </vt:vector>
  </TitlesOfParts>
  <Company>Ο.Σ.Κ.</Company>
  <LinksUpToDate>false</LinksUpToDate>
  <CharactersWithSpaces>7213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Καθηγήτρια: Γιώτη Ελένη</dc:title>
  <dc:subject/>
  <dc:creator>Manager</dc:creator>
  <cp:keywords/>
  <dc:description/>
  <cp:lastModifiedBy>User</cp:lastModifiedBy>
  <cp:revision>2</cp:revision>
  <cp:lastPrinted>2015-11-08T21:06:00Z</cp:lastPrinted>
  <dcterms:created xsi:type="dcterms:W3CDTF">2015-11-09T17:43:00Z</dcterms:created>
  <dcterms:modified xsi:type="dcterms:W3CDTF">2015-12-03T10:49:00Z</dcterms:modified>
</cp:coreProperties>
</file>