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CD9" w:rsidRPr="00941A6E" w:rsidRDefault="00F94CD9" w:rsidP="00F94CD9">
      <w:pPr>
        <w:spacing w:line="240" w:lineRule="auto"/>
        <w:contextualSpacing/>
        <w:jc w:val="center"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>5</w:t>
      </w:r>
      <w:r w:rsidRPr="00941A6E">
        <w:rPr>
          <w:b/>
          <w:sz w:val="24"/>
          <w:szCs w:val="24"/>
          <w:vertAlign w:val="superscript"/>
          <w:lang w:val="el-GR"/>
        </w:rPr>
        <w:t>Ο</w:t>
      </w:r>
      <w:r w:rsidRPr="00941A6E">
        <w:rPr>
          <w:b/>
          <w:sz w:val="24"/>
          <w:szCs w:val="24"/>
          <w:lang w:val="el-GR"/>
        </w:rPr>
        <w:t xml:space="preserve"> ΕΠΑΝΑΛΗΠΤΙΚΟ ΔΙΑΓΩΝΙΣΜΑ</w:t>
      </w:r>
      <w:r>
        <w:rPr>
          <w:b/>
          <w:sz w:val="24"/>
          <w:szCs w:val="24"/>
          <w:lang w:val="el-GR"/>
        </w:rPr>
        <w:t xml:space="preserve"> 2013 - 2014</w:t>
      </w:r>
    </w:p>
    <w:p w:rsidR="00F94CD9" w:rsidRPr="008F7BB4" w:rsidRDefault="00F94CD9" w:rsidP="00F94CD9">
      <w:pPr>
        <w:spacing w:line="240" w:lineRule="auto"/>
        <w:contextualSpacing/>
        <w:jc w:val="center"/>
        <w:rPr>
          <w:b/>
          <w:sz w:val="24"/>
          <w:szCs w:val="24"/>
          <w:lang w:val="el-GR"/>
        </w:rPr>
      </w:pPr>
      <w:r w:rsidRPr="00941A6E">
        <w:rPr>
          <w:b/>
          <w:sz w:val="24"/>
          <w:szCs w:val="24"/>
          <w:lang w:val="el-GR"/>
        </w:rPr>
        <w:t>ΑΝΑΠΤΥΞΗ ΕΦΑΡΜΟΓΩΝ ΣΕ ΠΡΟΓΡΑΜΜΑΤΙΣΤΙΚΟ ΠΕΡΙΒΑΛΛΟΝ</w:t>
      </w:r>
    </w:p>
    <w:p w:rsidR="0086733B" w:rsidRDefault="00F94CD9" w:rsidP="00F94CD9">
      <w:pPr>
        <w:spacing w:line="240" w:lineRule="auto"/>
        <w:contextualSpacing/>
        <w:jc w:val="center"/>
        <w:rPr>
          <w:b/>
          <w:sz w:val="24"/>
          <w:szCs w:val="24"/>
          <w:lang w:val="el-GR"/>
        </w:rPr>
      </w:pPr>
      <w:r w:rsidRPr="00F94CD9">
        <w:rPr>
          <w:b/>
          <w:sz w:val="24"/>
          <w:szCs w:val="24"/>
          <w:lang w:val="el-GR"/>
        </w:rPr>
        <w:t>ΛΥΣΕΙΣ</w:t>
      </w:r>
    </w:p>
    <w:p w:rsidR="00F94CD9" w:rsidRDefault="00F94CD9" w:rsidP="00F94CD9">
      <w:pPr>
        <w:spacing w:line="240" w:lineRule="auto"/>
        <w:contextualSpacing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>ΘΕΜΑ Α</w:t>
      </w:r>
    </w:p>
    <w:tbl>
      <w:tblPr>
        <w:tblStyle w:val="TableGrid"/>
        <w:tblW w:w="9576" w:type="dxa"/>
        <w:tblLook w:val="04A0" w:firstRow="1" w:lastRow="0" w:firstColumn="1" w:lastColumn="0" w:noHBand="0" w:noVBand="1"/>
      </w:tblPr>
      <w:tblGrid>
        <w:gridCol w:w="1668"/>
        <w:gridCol w:w="3792"/>
        <w:gridCol w:w="318"/>
        <w:gridCol w:w="3798"/>
      </w:tblGrid>
      <w:tr w:rsidR="00192371" w:rsidRPr="00AA728E" w:rsidTr="00192371">
        <w:trPr>
          <w:trHeight w:val="690"/>
        </w:trPr>
        <w:tc>
          <w:tcPr>
            <w:tcW w:w="1668" w:type="dxa"/>
            <w:vMerge w:val="restart"/>
          </w:tcPr>
          <w:p w:rsidR="00192371" w:rsidRDefault="00192371" w:rsidP="00F94CD9">
            <w:pPr>
              <w:contextualSpacing/>
              <w:rPr>
                <w:b/>
                <w:sz w:val="24"/>
                <w:szCs w:val="24"/>
                <w:lang w:val="el-GR"/>
              </w:rPr>
            </w:pPr>
            <w:r>
              <w:rPr>
                <w:b/>
                <w:sz w:val="24"/>
                <w:szCs w:val="24"/>
                <w:lang w:val="el-GR"/>
              </w:rPr>
              <w:t>Α1. Α.</w:t>
            </w:r>
          </w:p>
          <w:p w:rsidR="00192371" w:rsidRDefault="00192371" w:rsidP="00F94CD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l-GR"/>
              </w:rPr>
            </w:pPr>
            <w:r>
              <w:rPr>
                <w:sz w:val="24"/>
                <w:szCs w:val="24"/>
                <w:lang w:val="el-GR"/>
              </w:rPr>
              <w:t>Λ</w:t>
            </w:r>
          </w:p>
          <w:p w:rsidR="00192371" w:rsidRDefault="00192371" w:rsidP="00F94CD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l-GR"/>
              </w:rPr>
            </w:pPr>
            <w:r>
              <w:rPr>
                <w:sz w:val="24"/>
                <w:szCs w:val="24"/>
                <w:lang w:val="el-GR"/>
              </w:rPr>
              <w:t>Σ</w:t>
            </w:r>
          </w:p>
          <w:p w:rsidR="00192371" w:rsidRDefault="00192371" w:rsidP="00F94CD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l-GR"/>
              </w:rPr>
            </w:pPr>
            <w:r>
              <w:rPr>
                <w:sz w:val="24"/>
                <w:szCs w:val="24"/>
                <w:lang w:val="el-GR"/>
              </w:rPr>
              <w:t>Σ</w:t>
            </w:r>
          </w:p>
          <w:p w:rsidR="00192371" w:rsidRDefault="00192371" w:rsidP="00F94CD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l-GR"/>
              </w:rPr>
            </w:pPr>
            <w:r>
              <w:rPr>
                <w:sz w:val="24"/>
                <w:szCs w:val="24"/>
                <w:lang w:val="el-GR"/>
              </w:rPr>
              <w:t>Λ</w:t>
            </w:r>
          </w:p>
          <w:p w:rsidR="00192371" w:rsidRDefault="00192371" w:rsidP="00F94CD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l-GR"/>
              </w:rPr>
            </w:pPr>
            <w:r>
              <w:rPr>
                <w:sz w:val="24"/>
                <w:szCs w:val="24"/>
                <w:lang w:val="el-GR"/>
              </w:rPr>
              <w:t>Λ</w:t>
            </w:r>
          </w:p>
          <w:p w:rsidR="00192371" w:rsidRDefault="00192371" w:rsidP="00F94CD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l-GR"/>
              </w:rPr>
            </w:pPr>
            <w:r>
              <w:rPr>
                <w:sz w:val="24"/>
                <w:szCs w:val="24"/>
                <w:lang w:val="el-GR"/>
              </w:rPr>
              <w:t>Λ</w:t>
            </w:r>
          </w:p>
          <w:p w:rsidR="00192371" w:rsidRDefault="00192371" w:rsidP="00F94CD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l-GR"/>
              </w:rPr>
            </w:pPr>
            <w:r>
              <w:rPr>
                <w:sz w:val="24"/>
                <w:szCs w:val="24"/>
                <w:lang w:val="el-GR"/>
              </w:rPr>
              <w:t>Λ</w:t>
            </w:r>
          </w:p>
          <w:p w:rsidR="00192371" w:rsidRDefault="00192371" w:rsidP="00F94CD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l-GR"/>
              </w:rPr>
            </w:pPr>
            <w:r>
              <w:rPr>
                <w:sz w:val="24"/>
                <w:szCs w:val="24"/>
                <w:lang w:val="el-GR"/>
              </w:rPr>
              <w:t>Λ</w:t>
            </w:r>
          </w:p>
          <w:p w:rsidR="00192371" w:rsidRDefault="00192371" w:rsidP="00F94CD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l-GR"/>
              </w:rPr>
            </w:pPr>
            <w:r>
              <w:rPr>
                <w:sz w:val="24"/>
                <w:szCs w:val="24"/>
                <w:lang w:val="el-GR"/>
              </w:rPr>
              <w:t>Σ</w:t>
            </w:r>
          </w:p>
          <w:p w:rsidR="00192371" w:rsidRDefault="00192371" w:rsidP="00F94CD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l-GR"/>
              </w:rPr>
            </w:pPr>
            <w:r>
              <w:rPr>
                <w:sz w:val="24"/>
                <w:szCs w:val="24"/>
                <w:lang w:val="el-GR"/>
              </w:rPr>
              <w:t>Σ</w:t>
            </w:r>
          </w:p>
          <w:p w:rsidR="00192371" w:rsidRDefault="00192371" w:rsidP="00F94CD9">
            <w:pPr>
              <w:rPr>
                <w:sz w:val="24"/>
                <w:szCs w:val="24"/>
                <w:lang w:val="el-GR"/>
              </w:rPr>
            </w:pPr>
            <w:r w:rsidRPr="00F94CD9">
              <w:rPr>
                <w:b/>
                <w:sz w:val="24"/>
                <w:szCs w:val="24"/>
                <w:lang w:val="el-GR"/>
              </w:rPr>
              <w:t>Β</w:t>
            </w:r>
            <w:r>
              <w:rPr>
                <w:b/>
                <w:sz w:val="24"/>
                <w:szCs w:val="24"/>
                <w:lang w:val="el-GR"/>
              </w:rPr>
              <w:t xml:space="preserve">. </w:t>
            </w:r>
            <w:r>
              <w:rPr>
                <w:sz w:val="24"/>
                <w:szCs w:val="24"/>
                <w:lang w:val="el-GR"/>
              </w:rPr>
              <w:t xml:space="preserve">Ο πίνακας Π θα έχει τα εξής στοιχεία </w:t>
            </w:r>
          </w:p>
          <w:p w:rsidR="00192371" w:rsidRPr="00F94CD9" w:rsidRDefault="00192371" w:rsidP="00F94CD9">
            <w:pPr>
              <w:rPr>
                <w:b/>
                <w:sz w:val="24"/>
                <w:szCs w:val="24"/>
                <w:lang w:val="el-GR"/>
              </w:rPr>
            </w:pPr>
            <w:r w:rsidRPr="00F94CD9">
              <w:rPr>
                <w:b/>
                <w:sz w:val="24"/>
                <w:szCs w:val="24"/>
                <w:lang w:val="el-GR"/>
              </w:rPr>
              <w:t>1</w:t>
            </w:r>
            <w:r>
              <w:rPr>
                <w:b/>
                <w:sz w:val="24"/>
                <w:szCs w:val="24"/>
                <w:lang w:val="el-GR"/>
              </w:rPr>
              <w:t xml:space="preserve"> </w:t>
            </w:r>
            <w:r w:rsidRPr="00F94CD9">
              <w:rPr>
                <w:b/>
                <w:sz w:val="24"/>
                <w:szCs w:val="24"/>
                <w:lang w:val="el-GR"/>
              </w:rPr>
              <w:t xml:space="preserve"> 3</w:t>
            </w:r>
            <w:r>
              <w:rPr>
                <w:b/>
                <w:sz w:val="24"/>
                <w:szCs w:val="24"/>
                <w:lang w:val="el-GR"/>
              </w:rPr>
              <w:t xml:space="preserve"> </w:t>
            </w:r>
            <w:r w:rsidRPr="00F94CD9">
              <w:rPr>
                <w:b/>
                <w:sz w:val="24"/>
                <w:szCs w:val="24"/>
                <w:lang w:val="el-GR"/>
              </w:rPr>
              <w:t xml:space="preserve"> 2</w:t>
            </w:r>
            <w:r>
              <w:rPr>
                <w:b/>
                <w:sz w:val="24"/>
                <w:szCs w:val="24"/>
                <w:lang w:val="el-GR"/>
              </w:rPr>
              <w:t xml:space="preserve"> </w:t>
            </w:r>
            <w:r w:rsidRPr="00F94CD9">
              <w:rPr>
                <w:b/>
                <w:sz w:val="24"/>
                <w:szCs w:val="24"/>
                <w:lang w:val="el-GR"/>
              </w:rPr>
              <w:t xml:space="preserve"> 7</w:t>
            </w:r>
            <w:r>
              <w:rPr>
                <w:b/>
                <w:sz w:val="24"/>
                <w:szCs w:val="24"/>
                <w:lang w:val="el-GR"/>
              </w:rPr>
              <w:t xml:space="preserve"> </w:t>
            </w:r>
            <w:r w:rsidRPr="00F94CD9">
              <w:rPr>
                <w:b/>
                <w:sz w:val="24"/>
                <w:szCs w:val="24"/>
                <w:lang w:val="el-GR"/>
              </w:rPr>
              <w:t xml:space="preserve"> 3</w:t>
            </w:r>
          </w:p>
        </w:tc>
        <w:tc>
          <w:tcPr>
            <w:tcW w:w="4110" w:type="dxa"/>
            <w:gridSpan w:val="2"/>
          </w:tcPr>
          <w:p w:rsidR="00192371" w:rsidRDefault="00192371" w:rsidP="00F94CD9">
            <w:pPr>
              <w:contextualSpacing/>
              <w:rPr>
                <w:b/>
                <w:sz w:val="24"/>
                <w:szCs w:val="24"/>
                <w:lang w:val="el-GR"/>
              </w:rPr>
            </w:pPr>
            <w:r>
              <w:rPr>
                <w:b/>
                <w:sz w:val="24"/>
                <w:szCs w:val="24"/>
                <w:lang w:val="el-GR"/>
              </w:rPr>
              <w:t>Α2.</w:t>
            </w:r>
          </w:p>
          <w:p w:rsidR="00192371" w:rsidRDefault="00192371" w:rsidP="00F94CD9">
            <w:pPr>
              <w:contextualSpacing/>
              <w:rPr>
                <w:b/>
                <w:sz w:val="24"/>
                <w:szCs w:val="24"/>
                <w:lang w:val="el-GR"/>
              </w:rPr>
            </w:pPr>
            <w:r w:rsidRPr="00F94CD9">
              <w:rPr>
                <w:sz w:val="24"/>
                <w:szCs w:val="24"/>
                <w:lang w:val="el-GR"/>
              </w:rPr>
              <w:t>ΓΡΑΨΕ (α-1)*(β-1) , α*β</w:t>
            </w:r>
          </w:p>
          <w:p w:rsidR="00192371" w:rsidRPr="00192371" w:rsidRDefault="00192371" w:rsidP="00F94CD9">
            <w:pPr>
              <w:contextualSpacing/>
              <w:rPr>
                <w:b/>
                <w:sz w:val="24"/>
                <w:szCs w:val="24"/>
                <w:lang w:val="el-GR"/>
              </w:rPr>
            </w:pPr>
          </w:p>
        </w:tc>
        <w:tc>
          <w:tcPr>
            <w:tcW w:w="3798" w:type="dxa"/>
            <w:vMerge w:val="restart"/>
          </w:tcPr>
          <w:p w:rsidR="00192371" w:rsidRDefault="00192371" w:rsidP="00192371">
            <w:pPr>
              <w:contextualSpacing/>
              <w:rPr>
                <w:rStyle w:val="dl"/>
                <w:rFonts w:ascii="Lucida Console" w:hAnsi="Lucida Console" w:cs="Courier New"/>
                <w:b w:val="0"/>
                <w:sz w:val="20"/>
                <w:szCs w:val="20"/>
                <w:lang w:val="el-GR"/>
              </w:rPr>
            </w:pPr>
            <w:r w:rsidRPr="00192371">
              <w:rPr>
                <w:b/>
                <w:bCs/>
                <w:sz w:val="24"/>
                <w:szCs w:val="24"/>
                <w:lang w:val="el-GR"/>
              </w:rPr>
              <w:t>β.</w:t>
            </w:r>
            <w:r w:rsidRPr="00192371">
              <w:rPr>
                <w:rStyle w:val="dl"/>
                <w:rFonts w:ascii="Lucida Console" w:hAnsi="Lucida Console" w:cs="Courier New"/>
                <w:b w:val="0"/>
                <w:sz w:val="20"/>
                <w:szCs w:val="20"/>
                <w:lang w:val="el-GR"/>
              </w:rPr>
              <w:t xml:space="preserve"> </w:t>
            </w:r>
          </w:p>
          <w:p w:rsidR="00192371" w:rsidRDefault="00192371">
            <w:pPr>
              <w:rPr>
                <w:b/>
                <w:sz w:val="24"/>
                <w:szCs w:val="24"/>
                <w:lang w:val="el-GR"/>
              </w:rPr>
            </w:pPr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Διάβασε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k"/>
                <w:rFonts w:ascii="Lucida Console" w:hAnsi="Lucida Console"/>
                <w:lang w:val="el-GR"/>
              </w:rPr>
              <w:t>0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τ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l"/>
                <w:rFonts w:ascii="Lucida Console" w:hAnsi="Lucida Console" w:cs="Courier New"/>
                <w:sz w:val="20"/>
                <w:szCs w:val="20"/>
                <w:lang w:val="el-GR"/>
              </w:rPr>
              <w:t>"ΔΕΝ ΥΠΑΡΧΟΥΝ ΠΟΛΛΑΠΛΑΣΙΑ"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Όσο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≤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επανάλαβε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Α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^</w:t>
            </w:r>
            <w:r w:rsidRPr="00192371">
              <w:rPr>
                <w:rStyle w:val="ak"/>
                <w:rFonts w:ascii="Lucida Console" w:hAnsi="Lucida Console"/>
                <w:lang w:val="el-GR"/>
              </w:rPr>
              <w:t>2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Εμφάνισε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Α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+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k"/>
                <w:rFonts w:ascii="Lucida Console" w:hAnsi="Lucida Console"/>
                <w:lang w:val="el-GR"/>
              </w:rPr>
              <w:t>3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τ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l"/>
                <w:rFonts w:ascii="Lucida Console" w:hAnsi="Lucida Console" w:cs="Courier New"/>
                <w:sz w:val="20"/>
                <w:szCs w:val="20"/>
                <w:lang w:val="el-GR"/>
              </w:rPr>
              <w:t>"ΥΠΑΡΧΟΥΝ ΠΟΛΛΑΠΛΑΣΙΑ"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proofErr w:type="spellStart"/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Τέλος_επανάληψης</w:t>
            </w:r>
            <w:proofErr w:type="spellEnd"/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Εμφάνισε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>τ</w:t>
            </w:r>
          </w:p>
          <w:p w:rsidR="00192371" w:rsidRPr="00192371" w:rsidRDefault="00192371" w:rsidP="00192371">
            <w:pPr>
              <w:contextualSpacing/>
              <w:rPr>
                <w:b/>
                <w:sz w:val="24"/>
                <w:szCs w:val="24"/>
                <w:lang w:val="el-GR"/>
              </w:rPr>
            </w:pPr>
          </w:p>
        </w:tc>
      </w:tr>
      <w:tr w:rsidR="00192371" w:rsidRPr="00AA728E" w:rsidTr="00192371">
        <w:trPr>
          <w:trHeight w:val="3930"/>
        </w:trPr>
        <w:tc>
          <w:tcPr>
            <w:tcW w:w="1668" w:type="dxa"/>
            <w:vMerge/>
          </w:tcPr>
          <w:p w:rsidR="00192371" w:rsidRDefault="00192371" w:rsidP="00F94CD9">
            <w:pPr>
              <w:contextualSpacing/>
              <w:rPr>
                <w:b/>
                <w:sz w:val="24"/>
                <w:szCs w:val="24"/>
                <w:lang w:val="el-GR"/>
              </w:rPr>
            </w:pPr>
          </w:p>
        </w:tc>
        <w:tc>
          <w:tcPr>
            <w:tcW w:w="4110" w:type="dxa"/>
            <w:gridSpan w:val="2"/>
          </w:tcPr>
          <w:p w:rsidR="00192371" w:rsidRDefault="00192371" w:rsidP="00F94CD9">
            <w:pPr>
              <w:contextualSpacing/>
              <w:rPr>
                <w:b/>
                <w:sz w:val="24"/>
                <w:szCs w:val="24"/>
                <w:lang w:val="el-GR"/>
              </w:rPr>
            </w:pPr>
            <w:r>
              <w:rPr>
                <w:b/>
                <w:sz w:val="24"/>
                <w:szCs w:val="24"/>
                <w:lang w:val="el-GR"/>
              </w:rPr>
              <w:t xml:space="preserve">Α3. </w:t>
            </w:r>
          </w:p>
          <w:p w:rsidR="00192371" w:rsidRDefault="00192371" w:rsidP="00F94CD9">
            <w:pPr>
              <w:contextualSpacing/>
              <w:rPr>
                <w:b/>
                <w:sz w:val="24"/>
                <w:szCs w:val="24"/>
                <w:lang w:val="el-GR"/>
              </w:rPr>
            </w:pPr>
            <w:r>
              <w:rPr>
                <w:b/>
                <w:sz w:val="24"/>
                <w:szCs w:val="24"/>
                <w:lang w:val="el-GR"/>
              </w:rPr>
              <w:t xml:space="preserve">α. </w:t>
            </w:r>
          </w:p>
          <w:p w:rsidR="00192371" w:rsidRPr="00192371" w:rsidRDefault="00192371" w:rsidP="00F94CD9">
            <w:pPr>
              <w:contextualSpacing/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</w:pPr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Διάβασε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k"/>
                <w:rFonts w:ascii="Lucida Console" w:hAnsi="Lucida Console"/>
                <w:lang w:val="el-GR"/>
              </w:rPr>
              <w:t>0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≤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τότε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Αρχή_επανάληψης</w:t>
            </w:r>
            <w:proofErr w:type="spellEnd"/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Α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^</w:t>
            </w:r>
            <w:r w:rsidRPr="00192371">
              <w:rPr>
                <w:rStyle w:val="ak"/>
                <w:rFonts w:ascii="Lucida Console" w:hAnsi="Lucida Console"/>
                <w:lang w:val="el-GR"/>
              </w:rPr>
              <w:t>2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Εμφάνισε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Α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+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k"/>
                <w:rFonts w:ascii="Lucida Console" w:hAnsi="Lucida Console"/>
                <w:lang w:val="el-GR"/>
              </w:rPr>
              <w:t>3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Μέχρις_ότου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&gt;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proofErr w:type="spellStart"/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Τέλος_αν</w:t>
            </w:r>
            <w:proofErr w:type="spellEnd"/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k"/>
                <w:rFonts w:ascii="Lucida Console" w:hAnsi="Lucida Console"/>
                <w:lang w:val="el-GR"/>
              </w:rPr>
              <w:t>0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τότε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Εμφάνισε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>
              <w:rPr>
                <w:rStyle w:val="al"/>
                <w:rFonts w:ascii="Lucida Console" w:hAnsi="Lucida Console" w:cs="Courier New"/>
                <w:sz w:val="20"/>
                <w:szCs w:val="20"/>
                <w:lang w:val="el-GR"/>
              </w:rPr>
              <w:t xml:space="preserve">"ΔΕΝ ΥΠΑΡΧΟΥΝ </w:t>
            </w:r>
            <w:r w:rsidRPr="00192371">
              <w:rPr>
                <w:rStyle w:val="al"/>
                <w:rFonts w:ascii="Lucida Console" w:hAnsi="Lucida Console" w:cs="Courier New"/>
                <w:sz w:val="20"/>
                <w:szCs w:val="20"/>
                <w:lang w:val="el-GR"/>
              </w:rPr>
              <w:t>ΠΟΛΛΑΠΛΑΣΙΑ"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αλλιώς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Εμφάνισε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l"/>
                <w:rFonts w:ascii="Lucida Console" w:hAnsi="Lucida Console" w:cs="Courier New"/>
                <w:sz w:val="20"/>
                <w:szCs w:val="20"/>
                <w:lang w:val="el-GR"/>
              </w:rPr>
              <w:t>"ΥΠΑΡΧΟΥΝ ΠΟΛΛΑΠΛΑΣΙΑ"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proofErr w:type="spellStart"/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Τέλος_αν</w:t>
            </w:r>
            <w:proofErr w:type="spellEnd"/>
          </w:p>
        </w:tc>
        <w:tc>
          <w:tcPr>
            <w:tcW w:w="3798" w:type="dxa"/>
            <w:vMerge/>
          </w:tcPr>
          <w:p w:rsidR="00192371" w:rsidRPr="00192371" w:rsidRDefault="00192371" w:rsidP="00192371">
            <w:pPr>
              <w:contextualSpacing/>
              <w:rPr>
                <w:b/>
                <w:bCs/>
                <w:sz w:val="24"/>
                <w:szCs w:val="24"/>
                <w:lang w:val="el-GR"/>
              </w:rPr>
            </w:pPr>
          </w:p>
        </w:tc>
      </w:tr>
      <w:tr w:rsidR="00950A55" w:rsidRPr="00AA728E" w:rsidTr="00950A55">
        <w:trPr>
          <w:trHeight w:val="1751"/>
        </w:trPr>
        <w:tc>
          <w:tcPr>
            <w:tcW w:w="5460" w:type="dxa"/>
            <w:gridSpan w:val="2"/>
            <w:vMerge w:val="restart"/>
          </w:tcPr>
          <w:p w:rsidR="00950A55" w:rsidRDefault="00950A55" w:rsidP="00192371">
            <w:pPr>
              <w:contextualSpacing/>
              <w:rPr>
                <w:b/>
                <w:bCs/>
                <w:sz w:val="24"/>
                <w:szCs w:val="24"/>
                <w:lang w:val="el-GR"/>
              </w:rPr>
            </w:pPr>
            <w:r>
              <w:rPr>
                <w:b/>
                <w:bCs/>
                <w:sz w:val="24"/>
                <w:szCs w:val="24"/>
                <w:lang w:val="el-GR"/>
              </w:rPr>
              <w:t xml:space="preserve">Α4. </w:t>
            </w:r>
          </w:p>
          <w:p w:rsidR="00950A55" w:rsidRPr="00950A55" w:rsidRDefault="00950A55" w:rsidP="00192371">
            <w:pPr>
              <w:contextualSpacing/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</w:pP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ΔΙΑΔΙΚΑΣΙΑ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ΤΑΞΙΝΟΜΗΣΗ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(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πλήθος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διάταξη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)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ΜΕΤΑΒΛΗΤΕΣ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ΑΚΕΡΑΙΕΣ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: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950A55">
              <w:rPr>
                <w:rStyle w:val="ak"/>
                <w:rFonts w:ascii="Lucida Console" w:hAnsi="Lucida Console"/>
                <w:lang w:val="el-GR"/>
              </w:rPr>
              <w:t>10000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τ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πλήθος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ΧΑΡΑΚΤΗΡΕΣ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: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διάταξη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ΑΡΧΗ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ΓΙΑ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ΑΠΟ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k"/>
                <w:rFonts w:ascii="Lucida Console" w:hAnsi="Lucida Console"/>
                <w:lang w:val="el-GR"/>
              </w:rPr>
              <w:t>2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ΜΕΧΡΙ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πλήθος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ΓΙΑ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ΑΠΟ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πλήθος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ΜΕΧΡΙ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ΜΕ_ΒΗΜΑ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-</w:t>
            </w:r>
            <w:r w:rsidRPr="00950A55">
              <w:rPr>
                <w:rStyle w:val="ak"/>
                <w:rFonts w:ascii="Lucida Console" w:hAnsi="Lucida Console"/>
                <w:lang w:val="el-GR"/>
              </w:rPr>
              <w:t>1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διάταξη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=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l"/>
                <w:rFonts w:ascii="Lucida Console" w:hAnsi="Lucida Console" w:cs="Courier New"/>
                <w:sz w:val="20"/>
                <w:szCs w:val="20"/>
                <w:lang w:val="el-GR"/>
              </w:rPr>
              <w:t>"ΑΥΞΟΥΣΑ"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ΤΟΤΕ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proofErr w:type="spellEnd"/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k"/>
                <w:rFonts w:ascii="Lucida Console" w:hAnsi="Lucida Console"/>
                <w:lang w:val="el-GR"/>
              </w:rPr>
              <w:t>1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&gt;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proofErr w:type="spellEnd"/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ΤΟΤΕ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τ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proofErr w:type="spellEnd"/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k"/>
                <w:rFonts w:ascii="Lucida Console" w:hAnsi="Lucida Console"/>
                <w:lang w:val="el-GR"/>
              </w:rPr>
              <w:t>1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proofErr w:type="spellEnd"/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k"/>
                <w:rFonts w:ascii="Lucida Console" w:hAnsi="Lucida Console"/>
                <w:lang w:val="el-GR"/>
              </w:rPr>
              <w:t>1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proofErr w:type="spellEnd"/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proofErr w:type="spellEnd"/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τ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ΤΕΛΟΣ_ΑΝ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ΑΛΛΙΩΣ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proofErr w:type="spellEnd"/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k"/>
                <w:rFonts w:ascii="Lucida Console" w:hAnsi="Lucida Console"/>
                <w:lang w:val="el-GR"/>
              </w:rPr>
              <w:t>1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proofErr w:type="spellEnd"/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ΤΟΤΕ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τ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proofErr w:type="spellEnd"/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k"/>
                <w:rFonts w:ascii="Lucida Console" w:hAnsi="Lucida Console"/>
                <w:lang w:val="el-GR"/>
              </w:rPr>
              <w:t>1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proofErr w:type="spellEnd"/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k"/>
                <w:rFonts w:ascii="Lucida Console" w:hAnsi="Lucida Console"/>
                <w:lang w:val="el-GR"/>
              </w:rPr>
              <w:t>1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proofErr w:type="spellEnd"/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proofErr w:type="spellEnd"/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τ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ΤΕΛΟΣ_ΑΝ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ΤΕΛΟΣ_ΑΝ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ΤΕΛΟΣ_ΕΠΑΝΑΛΗΨΗΣ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ΤΕΛΟΣ_ΕΠΑΝΑΛΗΨΗΣ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ΤΕΛΟΣ_ΔΙΑΔΙΚΑΣΙΑΣ</w:t>
            </w:r>
          </w:p>
        </w:tc>
        <w:tc>
          <w:tcPr>
            <w:tcW w:w="4116" w:type="dxa"/>
            <w:gridSpan w:val="2"/>
          </w:tcPr>
          <w:p w:rsidR="00950A55" w:rsidRPr="00950A55" w:rsidRDefault="00950A55" w:rsidP="00950A55">
            <w:pPr>
              <w:rPr>
                <w:sz w:val="24"/>
                <w:szCs w:val="24"/>
                <w:lang w:val="el-GR"/>
              </w:rPr>
            </w:pPr>
            <w:r w:rsidRPr="00950A55">
              <w:rPr>
                <w:b/>
                <w:bCs/>
                <w:sz w:val="24"/>
                <w:szCs w:val="24"/>
                <w:lang w:val="el-GR"/>
              </w:rPr>
              <w:t xml:space="preserve">Παρατήρηση: </w:t>
            </w:r>
            <w:r w:rsidRPr="00950A55">
              <w:rPr>
                <w:bCs/>
                <w:sz w:val="24"/>
                <w:szCs w:val="24"/>
                <w:lang w:val="el-GR"/>
              </w:rPr>
              <w:t xml:space="preserve">Ο πίνακας Π[10000] θα πρέπει και στο κυρίως πρόγραμμα να δηλωθεί με το ίδιο μέγεθος ασχέτως αν εμείς χρησιμοποιούμε ορισμένες από τις θέσεις του και όχι όλες. </w:t>
            </w:r>
          </w:p>
          <w:p w:rsidR="00950A55" w:rsidRPr="00950A55" w:rsidRDefault="00950A55" w:rsidP="00950A55">
            <w:pPr>
              <w:contextualSpacing/>
              <w:rPr>
                <w:b/>
                <w:bCs/>
                <w:sz w:val="24"/>
                <w:szCs w:val="24"/>
                <w:lang w:val="el-GR"/>
              </w:rPr>
            </w:pPr>
          </w:p>
        </w:tc>
      </w:tr>
      <w:tr w:rsidR="00950A55" w:rsidRPr="00AA728E" w:rsidTr="00950A55">
        <w:trPr>
          <w:trHeight w:val="3418"/>
        </w:trPr>
        <w:tc>
          <w:tcPr>
            <w:tcW w:w="5460" w:type="dxa"/>
            <w:gridSpan w:val="2"/>
            <w:vMerge/>
          </w:tcPr>
          <w:p w:rsidR="00950A55" w:rsidRDefault="00950A55" w:rsidP="00192371">
            <w:pPr>
              <w:contextualSpacing/>
              <w:rPr>
                <w:b/>
                <w:bCs/>
                <w:sz w:val="24"/>
                <w:szCs w:val="24"/>
                <w:lang w:val="el-GR"/>
              </w:rPr>
            </w:pPr>
          </w:p>
        </w:tc>
        <w:tc>
          <w:tcPr>
            <w:tcW w:w="4116" w:type="dxa"/>
            <w:gridSpan w:val="2"/>
          </w:tcPr>
          <w:p w:rsidR="00950A55" w:rsidRDefault="00950A55">
            <w:pPr>
              <w:rPr>
                <w:b/>
                <w:bCs/>
                <w:sz w:val="24"/>
                <w:szCs w:val="24"/>
                <w:lang w:val="el-GR"/>
              </w:rPr>
            </w:pPr>
            <w:r>
              <w:rPr>
                <w:b/>
                <w:bCs/>
                <w:sz w:val="24"/>
                <w:szCs w:val="24"/>
                <w:lang w:val="el-GR"/>
              </w:rPr>
              <w:t>Α5. Θεωρία από το 6</w:t>
            </w:r>
            <w:r w:rsidRPr="00950A55">
              <w:rPr>
                <w:b/>
                <w:bCs/>
                <w:sz w:val="24"/>
                <w:szCs w:val="24"/>
                <w:vertAlign w:val="superscript"/>
                <w:lang w:val="el-GR"/>
              </w:rPr>
              <w:t>ο</w:t>
            </w:r>
            <w:r>
              <w:rPr>
                <w:b/>
                <w:bCs/>
                <w:sz w:val="24"/>
                <w:szCs w:val="24"/>
                <w:lang w:val="el-GR"/>
              </w:rPr>
              <w:t xml:space="preserve"> κεφάλαιο του σχολικού βιβλίου.</w:t>
            </w:r>
          </w:p>
          <w:p w:rsidR="00950A55" w:rsidRDefault="00950A55">
            <w:pPr>
              <w:rPr>
                <w:b/>
                <w:bCs/>
                <w:sz w:val="24"/>
                <w:szCs w:val="24"/>
                <w:lang w:val="el-GR"/>
              </w:rPr>
            </w:pPr>
          </w:p>
          <w:p w:rsidR="00950A55" w:rsidRDefault="00950A55">
            <w:pPr>
              <w:rPr>
                <w:b/>
                <w:bCs/>
                <w:sz w:val="24"/>
                <w:szCs w:val="24"/>
                <w:lang w:val="el-GR"/>
              </w:rPr>
            </w:pPr>
          </w:p>
          <w:p w:rsidR="00950A55" w:rsidRDefault="00950A55">
            <w:pPr>
              <w:rPr>
                <w:b/>
                <w:bCs/>
                <w:sz w:val="24"/>
                <w:szCs w:val="24"/>
                <w:lang w:val="el-GR"/>
              </w:rPr>
            </w:pPr>
          </w:p>
          <w:p w:rsidR="00950A55" w:rsidRDefault="00950A55">
            <w:pPr>
              <w:rPr>
                <w:b/>
                <w:bCs/>
                <w:sz w:val="24"/>
                <w:szCs w:val="24"/>
                <w:lang w:val="el-GR"/>
              </w:rPr>
            </w:pPr>
          </w:p>
          <w:p w:rsidR="00950A55" w:rsidRPr="00950A55" w:rsidRDefault="00950A55" w:rsidP="00950A55">
            <w:pPr>
              <w:contextualSpacing/>
              <w:rPr>
                <w:b/>
                <w:bCs/>
                <w:sz w:val="24"/>
                <w:szCs w:val="24"/>
                <w:lang w:val="el-GR"/>
              </w:rPr>
            </w:pPr>
          </w:p>
        </w:tc>
      </w:tr>
    </w:tbl>
    <w:p w:rsidR="002249BA" w:rsidRPr="00AA728E" w:rsidRDefault="002249BA" w:rsidP="00F94CD9">
      <w:pPr>
        <w:spacing w:line="240" w:lineRule="auto"/>
        <w:contextualSpacing/>
        <w:rPr>
          <w:b/>
          <w:sz w:val="24"/>
          <w:szCs w:val="24"/>
          <w:lang w:val="el-GR"/>
        </w:rPr>
      </w:pPr>
    </w:p>
    <w:p w:rsidR="002249BA" w:rsidRPr="00AA728E" w:rsidRDefault="002249BA" w:rsidP="00F94CD9">
      <w:pPr>
        <w:spacing w:line="240" w:lineRule="auto"/>
        <w:contextualSpacing/>
        <w:rPr>
          <w:b/>
          <w:sz w:val="24"/>
          <w:szCs w:val="24"/>
          <w:lang w:val="el-GR"/>
        </w:rPr>
      </w:pPr>
    </w:p>
    <w:p w:rsidR="002249BA" w:rsidRPr="00AA728E" w:rsidRDefault="002249BA" w:rsidP="00F94CD9">
      <w:pPr>
        <w:spacing w:line="240" w:lineRule="auto"/>
        <w:contextualSpacing/>
        <w:rPr>
          <w:b/>
          <w:sz w:val="24"/>
          <w:szCs w:val="24"/>
          <w:lang w:val="el-GR"/>
        </w:rPr>
      </w:pPr>
    </w:p>
    <w:p w:rsidR="002249BA" w:rsidRPr="00AA728E" w:rsidRDefault="002249BA" w:rsidP="00F94CD9">
      <w:pPr>
        <w:spacing w:line="240" w:lineRule="auto"/>
        <w:contextualSpacing/>
        <w:rPr>
          <w:b/>
          <w:sz w:val="24"/>
          <w:szCs w:val="24"/>
          <w:lang w:val="el-GR"/>
        </w:rPr>
      </w:pPr>
    </w:p>
    <w:p w:rsidR="002249BA" w:rsidRPr="00AA728E" w:rsidRDefault="002249BA" w:rsidP="00F94CD9">
      <w:pPr>
        <w:spacing w:line="240" w:lineRule="auto"/>
        <w:contextualSpacing/>
        <w:rPr>
          <w:b/>
          <w:sz w:val="24"/>
          <w:szCs w:val="24"/>
          <w:lang w:val="el-GR"/>
        </w:rPr>
      </w:pPr>
    </w:p>
    <w:p w:rsidR="00B75446" w:rsidRDefault="00B75446" w:rsidP="00F94CD9">
      <w:pPr>
        <w:spacing w:line="240" w:lineRule="auto"/>
        <w:contextualSpacing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lastRenderedPageBreak/>
        <w:t>ΘΕΜΑ 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8"/>
        <w:gridCol w:w="4788"/>
      </w:tblGrid>
      <w:tr w:rsidR="002249BA" w:rsidRPr="00AA728E" w:rsidTr="002249BA">
        <w:trPr>
          <w:trHeight w:val="6795"/>
        </w:trPr>
        <w:tc>
          <w:tcPr>
            <w:tcW w:w="4568" w:type="dxa"/>
            <w:vMerge w:val="restart"/>
          </w:tcPr>
          <w:p w:rsidR="002249BA" w:rsidRPr="00AA728E" w:rsidRDefault="002249BA" w:rsidP="002249BA">
            <w:pPr>
              <w:spacing w:after="200"/>
              <w:contextualSpacing/>
              <w:rPr>
                <w:b/>
                <w:bCs/>
                <w:sz w:val="24"/>
                <w:szCs w:val="24"/>
                <w:lang w:val="el-GR"/>
              </w:rPr>
            </w:pPr>
            <w:r w:rsidRPr="00AA728E">
              <w:rPr>
                <w:b/>
                <w:bCs/>
                <w:sz w:val="24"/>
                <w:szCs w:val="24"/>
                <w:lang w:val="el-GR"/>
              </w:rPr>
              <w:t>α</w:t>
            </w:r>
            <w:r w:rsidRPr="002249BA">
              <w:rPr>
                <w:b/>
                <w:sz w:val="24"/>
                <w:szCs w:val="24"/>
                <w:lang w:val="el-GR"/>
              </w:rPr>
              <w:t>.</w:t>
            </w:r>
            <w:r w:rsidRPr="00AA728E">
              <w:rPr>
                <w:b/>
                <w:bCs/>
                <w:sz w:val="24"/>
                <w:szCs w:val="24"/>
                <w:lang w:val="el-GR"/>
              </w:rPr>
              <w:t xml:space="preserve"> </w:t>
            </w:r>
          </w:p>
          <w:p w:rsidR="002249BA" w:rsidRPr="00B75446" w:rsidRDefault="002249BA" w:rsidP="00F94CD9">
            <w:pPr>
              <w:contextualSpacing/>
              <w:rPr>
                <w:b/>
                <w:sz w:val="24"/>
                <w:szCs w:val="24"/>
                <w:lang w:val="el-GR"/>
              </w:rPr>
            </w:pP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ΠΡΟΓΡΑΜΜΑ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ΘΕΜΑ_Β_α</w:t>
            </w:r>
            <w:proofErr w:type="spellEnd"/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ΜΕΤΑΒΛΗΤΕΣ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ΑΚΕΡΑΙΕΣ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: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τ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B75446">
              <w:rPr>
                <w:rStyle w:val="ak"/>
                <w:rFonts w:ascii="Lucida Console" w:hAnsi="Lucida Console"/>
                <w:lang w:val="el-GR"/>
              </w:rPr>
              <w:t>3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επιστροφή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ΑΡΧΗ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ΓΙΑ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ΑΠΟ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k"/>
                <w:rFonts w:ascii="Lucida Console" w:hAnsi="Lucida Console"/>
                <w:lang w:val="el-GR"/>
              </w:rPr>
              <w:t>1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ΜΕΧΡΙ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k"/>
                <w:rFonts w:ascii="Lucida Console" w:hAnsi="Lucida Console"/>
                <w:lang w:val="el-GR"/>
              </w:rPr>
              <w:t>3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ΔΙΑΒΑΣΕ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proofErr w:type="spellEnd"/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ΤΕΛΟΣ_ΕΠΑΝΑΛΗΨΗΣ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ΓΙΑ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ΑΠΟ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k"/>
                <w:rFonts w:ascii="Lucida Console" w:hAnsi="Lucida Console"/>
                <w:lang w:val="el-GR"/>
              </w:rPr>
              <w:t>1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ΜΕΧΡΙ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k"/>
                <w:rFonts w:ascii="Lucida Console" w:hAnsi="Lucida Console"/>
                <w:lang w:val="el-GR"/>
              </w:rPr>
              <w:t>3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ΚΑΛΕΣΕ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>
              <w:rPr>
                <w:rStyle w:val="an"/>
                <w:rFonts w:ascii="Lucida Console" w:hAnsi="Lucida Console" w:cs="Courier New"/>
                <w:sz w:val="20"/>
                <w:szCs w:val="20"/>
              </w:rPr>
              <w:t>DUMMY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(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επιστροφή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)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proofErr w:type="spellEnd"/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επιστροφή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+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proofErr w:type="spellEnd"/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ΓΡΑΨΕ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proofErr w:type="spellEnd"/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ΤΕΛΟΣ_ΕΠΑΝΑΛΗΨΗΣ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ΤΕΛΟΣ_ΠΡΟΓΡΑΜΜΑΤΟΣ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ΔΙΑΔΙΚΑΣΙΑ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>
              <w:rPr>
                <w:rStyle w:val="an"/>
                <w:rFonts w:ascii="Lucida Console" w:hAnsi="Lucida Console" w:cs="Courier New"/>
                <w:sz w:val="20"/>
                <w:szCs w:val="20"/>
              </w:rPr>
              <w:t>DUMMY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(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επιστροφή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)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ΜΕΤΑΒΛΗΤΕΣ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ΑΚΕΡΑΙΕΣ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: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B75446">
              <w:rPr>
                <w:rStyle w:val="ak"/>
                <w:rFonts w:ascii="Lucida Console" w:hAnsi="Lucida Console"/>
                <w:lang w:val="el-GR"/>
              </w:rPr>
              <w:t>3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επιστροφή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ΑΡΧΗ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proofErr w:type="spellEnd"/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k"/>
                <w:rFonts w:ascii="Lucida Console" w:hAnsi="Lucida Console"/>
                <w:lang w:val="el-GR"/>
              </w:rPr>
              <w:t>4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ΤΟΤΕ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]*</w:t>
            </w:r>
            <w:r w:rsidRPr="00B75446">
              <w:rPr>
                <w:rStyle w:val="ak"/>
                <w:rFonts w:ascii="Lucida Console" w:hAnsi="Lucida Console"/>
                <w:lang w:val="el-GR"/>
              </w:rPr>
              <w:t>2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ΚΑΛΕΣΕ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ΑΘΡΟΙΣΜΑ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(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)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επιστροφή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>
              <w:rPr>
                <w:rStyle w:val="dl"/>
                <w:rFonts w:ascii="Lucida Console" w:hAnsi="Lucida Console" w:cs="Courier New"/>
                <w:sz w:val="20"/>
                <w:szCs w:val="20"/>
              </w:rPr>
              <w:t>div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ΑΛΛΙΩΣ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proofErr w:type="spellEnd"/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>
              <w:rPr>
                <w:rStyle w:val="dl"/>
                <w:rFonts w:ascii="Lucida Console" w:hAnsi="Lucida Console" w:cs="Courier New"/>
                <w:sz w:val="20"/>
                <w:szCs w:val="20"/>
              </w:rPr>
              <w:t>div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k"/>
                <w:rFonts w:ascii="Lucida Console" w:hAnsi="Lucida Console"/>
                <w:lang w:val="el-GR"/>
              </w:rPr>
              <w:t>2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ΚΑΛΕΣΕ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ΑΘΡΟΙΣΜΑ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(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)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επιστροφή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>
              <w:rPr>
                <w:rStyle w:val="dl"/>
                <w:rFonts w:ascii="Lucida Console" w:hAnsi="Lucida Console" w:cs="Courier New"/>
                <w:sz w:val="20"/>
                <w:szCs w:val="20"/>
              </w:rPr>
              <w:t>mod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ΤΕΛΟΣ_ΑΝ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ΤΕΛΟΣ_ΔΙΑΔΙΚΑΣΙΑΣ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ΔΙΑΔΙΚΑΣΙΑ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ΑΘΡΟΙΣΜΑ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(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)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ΜΕΤΑΒΛΗΤΕΣ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ΑΚΕΡΑΙΕΣ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: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B75446">
              <w:rPr>
                <w:rStyle w:val="ak"/>
                <w:rFonts w:ascii="Lucida Console" w:hAnsi="Lucida Console"/>
                <w:lang w:val="el-GR"/>
              </w:rPr>
              <w:t>3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ΑΡΧΗ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k"/>
                <w:rFonts w:ascii="Lucida Console" w:hAnsi="Lucida Console"/>
                <w:lang w:val="el-GR"/>
              </w:rPr>
              <w:t>0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ΓΙΑ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ΑΠΟ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k"/>
                <w:rFonts w:ascii="Lucida Console" w:hAnsi="Lucida Console"/>
                <w:lang w:val="el-GR"/>
              </w:rPr>
              <w:t>1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ΜΕΧΡΙ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k"/>
                <w:rFonts w:ascii="Lucida Console" w:hAnsi="Lucida Console"/>
                <w:lang w:val="el-GR"/>
              </w:rPr>
              <w:t>3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proofErr w:type="spellEnd"/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k"/>
                <w:rFonts w:ascii="Lucida Console" w:hAnsi="Lucida Console"/>
                <w:lang w:val="el-GR"/>
              </w:rPr>
              <w:t>2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+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B75446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ΤΕΛΟΣ_ΕΠΑΝΑΛΗΨΗΣ</w:t>
            </w:r>
            <w:r w:rsidRPr="00B75446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B75446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ΤΕΛΟΣ_ΔΙΑΔΙΚΑΣΙΑΣ</w:t>
            </w:r>
          </w:p>
        </w:tc>
        <w:tc>
          <w:tcPr>
            <w:tcW w:w="4788" w:type="dxa"/>
          </w:tcPr>
          <w:p w:rsidR="002249BA" w:rsidRDefault="002249BA" w:rsidP="00F94CD9">
            <w:pPr>
              <w:contextualSpacing/>
              <w:rPr>
                <w:b/>
                <w:sz w:val="24"/>
                <w:szCs w:val="24"/>
                <w:lang w:val="el-GR"/>
              </w:rPr>
            </w:pPr>
            <w:r>
              <w:rPr>
                <w:b/>
                <w:sz w:val="24"/>
                <w:szCs w:val="24"/>
                <w:lang w:val="el-GR"/>
              </w:rPr>
              <w:t xml:space="preserve">β. </w:t>
            </w:r>
          </w:p>
          <w:p w:rsidR="002249BA" w:rsidRPr="00AA728E" w:rsidRDefault="002249BA" w:rsidP="00F94CD9">
            <w:pPr>
              <w:contextualSpacing/>
              <w:rPr>
                <w:b/>
                <w:sz w:val="24"/>
                <w:szCs w:val="24"/>
                <w:lang w:val="el-GR"/>
              </w:rPr>
            </w:pP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ΠΡΟΓΡΑΜΜΑ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ΘΕΜΑ_Β_β</w:t>
            </w:r>
            <w:proofErr w:type="spellEnd"/>
            <w:r w:rsidRPr="002249BA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ΜΕΤΑΒΛΗΤΕΣ</w:t>
            </w:r>
            <w:r w:rsidRPr="002249BA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ΑΚΕΡΑΙΕΣ</w:t>
            </w:r>
            <w:r w:rsidRPr="002249BA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: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 w:rsidRPr="002249BA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τ</w:t>
            </w:r>
            <w:r w:rsidRPr="002249BA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2249BA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2249BA">
              <w:rPr>
                <w:rStyle w:val="ak"/>
                <w:rFonts w:ascii="Lucida Console" w:hAnsi="Lucida Console"/>
                <w:lang w:val="el-GR"/>
              </w:rPr>
              <w:t>3</w:t>
            </w:r>
            <w:r w:rsidRPr="002249BA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ΑΚΕΡΑΙΕΣ</w:t>
            </w:r>
            <w:r w:rsidRPr="002249BA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: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επιστροφή</w:t>
            </w:r>
            <w:r w:rsidRPr="002249BA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</w:t>
            </w:r>
            <w:r w:rsidRPr="002249BA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ψ</w:t>
            </w:r>
            <w:r w:rsidRPr="002249BA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 w:rsidRPr="002249BA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κ</w:t>
            </w:r>
            <w:r w:rsidRPr="00AA728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ΑΡΧΗ</w:t>
            </w:r>
            <w:r w:rsidRPr="00AA728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ΓΙΑ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ΑΠΟ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ak"/>
                <w:rFonts w:ascii="Lucida Console" w:hAnsi="Lucida Console"/>
                <w:lang w:val="el-GR"/>
              </w:rPr>
              <w:t>1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ΜΕΧΡΙ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ak"/>
                <w:rFonts w:ascii="Lucida Console" w:hAnsi="Lucida Console"/>
                <w:lang w:val="el-GR"/>
              </w:rPr>
              <w:t>3</w:t>
            </w:r>
            <w:r w:rsidRPr="00AA728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ΔΙΑΒΑΣΕ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proofErr w:type="spellEnd"/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</w:t>
            </w:r>
            <w:r w:rsidRPr="00AA728E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_</w:t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ΕΠΑΝΑΛΗΨΗΣ</w:t>
            </w:r>
            <w:r w:rsidRPr="00AA728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ΓΙΑ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ΑΠΟ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ak"/>
                <w:rFonts w:ascii="Lucida Console" w:hAnsi="Lucida Console"/>
                <w:lang w:val="el-GR"/>
              </w:rPr>
              <w:t>1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ΜΕΧΡΙ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ak"/>
                <w:rFonts w:ascii="Lucida Console" w:hAnsi="Lucida Console"/>
                <w:lang w:val="el-GR"/>
              </w:rPr>
              <w:t>3</w:t>
            </w:r>
            <w:r w:rsidRPr="00AA728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proofErr w:type="spellEnd"/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ak"/>
                <w:rFonts w:ascii="Lucida Console" w:hAnsi="Lucida Console"/>
                <w:lang w:val="el-GR"/>
              </w:rPr>
              <w:t>4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ΤΟΤΕ</w:t>
            </w:r>
            <w:r w:rsidRPr="00AA728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]*</w:t>
            </w:r>
            <w:r w:rsidRPr="00AA728E">
              <w:rPr>
                <w:rStyle w:val="ak"/>
                <w:rFonts w:ascii="Lucida Console" w:hAnsi="Lucida Console"/>
                <w:lang w:val="el-GR"/>
              </w:rPr>
              <w:t>2</w:t>
            </w:r>
            <w:r w:rsidRPr="00AA728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ak"/>
                <w:rFonts w:ascii="Lucida Console" w:hAnsi="Lucida Console"/>
                <w:lang w:val="el-GR"/>
              </w:rPr>
              <w:t>0</w:t>
            </w:r>
            <w:r w:rsidRPr="00AA728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ΓΙΑ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κ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ΑΠΟ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ak"/>
                <w:rFonts w:ascii="Lucida Console" w:hAnsi="Lucida Console"/>
                <w:lang w:val="el-GR"/>
              </w:rPr>
              <w:t>1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ΜΕΧΡΙ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ak"/>
                <w:rFonts w:ascii="Lucida Console" w:hAnsi="Lucida Console"/>
                <w:lang w:val="el-GR"/>
              </w:rPr>
              <w:t>3</w:t>
            </w:r>
            <w:r w:rsidRPr="00AA728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ψ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κ</w:t>
            </w:r>
            <w:proofErr w:type="spellEnd"/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ak"/>
                <w:rFonts w:ascii="Lucida Console" w:hAnsi="Lucida Console"/>
                <w:lang w:val="el-GR"/>
              </w:rPr>
              <w:t>2</w:t>
            </w:r>
            <w:r w:rsidRPr="00AA728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+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ψ</w:t>
            </w:r>
            <w:r w:rsidRPr="00AA728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</w:t>
            </w:r>
            <w:r w:rsidRPr="00AA728E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_</w:t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ΕΠΑΝΑΛΗΨΗΣ</w:t>
            </w:r>
            <w:r w:rsidRPr="00AA728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επιστροφή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>
              <w:rPr>
                <w:rStyle w:val="dl"/>
                <w:rFonts w:ascii="Lucida Console" w:hAnsi="Lucida Console" w:cs="Courier New"/>
                <w:sz w:val="20"/>
                <w:szCs w:val="20"/>
              </w:rPr>
              <w:t>div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</w:t>
            </w:r>
            <w:r w:rsidRPr="00AA728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ΑΛΛΙΩΣ</w:t>
            </w:r>
            <w:r w:rsidRPr="00AA728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proofErr w:type="spellEnd"/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>
              <w:rPr>
                <w:rStyle w:val="dl"/>
                <w:rFonts w:ascii="Lucida Console" w:hAnsi="Lucida Console" w:cs="Courier New"/>
                <w:sz w:val="20"/>
                <w:szCs w:val="20"/>
              </w:rPr>
              <w:t>div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ak"/>
                <w:rFonts w:ascii="Lucida Console" w:hAnsi="Lucida Console"/>
                <w:lang w:val="el-GR"/>
              </w:rPr>
              <w:t>2</w:t>
            </w:r>
            <w:r w:rsidRPr="00AA728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ak"/>
                <w:rFonts w:ascii="Lucida Console" w:hAnsi="Lucida Console"/>
                <w:lang w:val="el-GR"/>
              </w:rPr>
              <w:t>0</w:t>
            </w:r>
            <w:r w:rsidRPr="00AA728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ΓΙΑ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κ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ΑΠΟ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ak"/>
                <w:rFonts w:ascii="Lucida Console" w:hAnsi="Lucida Console"/>
                <w:lang w:val="el-GR"/>
              </w:rPr>
              <w:t>1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ΜΕΧΡΙ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ak"/>
                <w:rFonts w:ascii="Lucida Console" w:hAnsi="Lucida Console"/>
                <w:lang w:val="el-GR"/>
              </w:rPr>
              <w:t>3</w:t>
            </w:r>
            <w:r w:rsidRPr="00AA728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ψ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κ</w:t>
            </w:r>
            <w:proofErr w:type="spellEnd"/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ak"/>
                <w:rFonts w:ascii="Lucida Console" w:hAnsi="Lucida Console"/>
                <w:lang w:val="el-GR"/>
              </w:rPr>
              <w:t>2</w:t>
            </w:r>
            <w:r w:rsidRPr="00AA728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+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ψ</w:t>
            </w:r>
            <w:r w:rsidRPr="00AA728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</w:t>
            </w:r>
            <w:r w:rsidRPr="00AA728E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_</w:t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ΕΠΑΝΑΛΗΨΗΣ</w:t>
            </w:r>
            <w:r w:rsidRPr="00AA728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επιστροφή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σ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>
              <w:rPr>
                <w:rStyle w:val="dl"/>
                <w:rFonts w:ascii="Lucida Console" w:hAnsi="Lucida Console" w:cs="Courier New"/>
                <w:sz w:val="20"/>
                <w:szCs w:val="20"/>
              </w:rPr>
              <w:t>mod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</w:t>
            </w:r>
            <w:r w:rsidRPr="00AA728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</w:t>
            </w:r>
            <w:r w:rsidRPr="00AA728E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_</w:t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</w:t>
            </w:r>
            <w:r w:rsidRPr="00AA728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proofErr w:type="spellEnd"/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επιστροφή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+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proofErr w:type="spellEnd"/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ΓΡΑΨΕ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2249BA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proofErr w:type="spellEnd"/>
            <w:r w:rsidRPr="00AA728E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AA728E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</w:t>
            </w:r>
            <w:r w:rsidRPr="00AA728E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_</w:t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ΕΠΑΝΑΛΗΨΗΣ</w:t>
            </w:r>
            <w:r w:rsidRPr="00AA728E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</w:t>
            </w:r>
            <w:r w:rsidRPr="00AA728E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_</w:t>
            </w:r>
            <w:r w:rsidRPr="002249BA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ΠΡΟΓΡΑΜΜΑΤΟΣ</w:t>
            </w:r>
          </w:p>
        </w:tc>
      </w:tr>
      <w:tr w:rsidR="002249BA" w:rsidRPr="00AA728E" w:rsidTr="002249BA">
        <w:trPr>
          <w:trHeight w:val="1515"/>
        </w:trPr>
        <w:tc>
          <w:tcPr>
            <w:tcW w:w="4568" w:type="dxa"/>
            <w:vMerge/>
          </w:tcPr>
          <w:p w:rsidR="002249BA" w:rsidRPr="00AA728E" w:rsidRDefault="002249BA" w:rsidP="002249BA">
            <w:pPr>
              <w:contextualSpacing/>
              <w:rPr>
                <w:b/>
                <w:bCs/>
                <w:sz w:val="24"/>
                <w:szCs w:val="24"/>
                <w:lang w:val="el-GR"/>
              </w:rPr>
            </w:pPr>
          </w:p>
        </w:tc>
        <w:tc>
          <w:tcPr>
            <w:tcW w:w="4788" w:type="dxa"/>
          </w:tcPr>
          <w:p w:rsidR="002249BA" w:rsidRPr="002249BA" w:rsidRDefault="002249BA" w:rsidP="002249BA">
            <w:pPr>
              <w:contextualSpacing/>
              <w:rPr>
                <w:b/>
                <w:sz w:val="24"/>
                <w:szCs w:val="24"/>
                <w:lang w:val="el-GR"/>
              </w:rPr>
            </w:pPr>
            <w:r>
              <w:rPr>
                <w:b/>
                <w:sz w:val="24"/>
                <w:szCs w:val="24"/>
                <w:lang w:val="el-GR"/>
              </w:rPr>
              <w:t xml:space="preserve">γ. Τα περιεχόμενα του πίνακα Π, μετά την επιτυχή εκτέλεση του αρχικού προγράμματος με τις κλήσεις των υποπρογραμμάτων ή οποιουδήποτε από τα παραπάνω, θα είναι </w:t>
            </w:r>
            <w:r w:rsidRPr="002249BA">
              <w:rPr>
                <w:b/>
                <w:sz w:val="24"/>
                <w:szCs w:val="24"/>
                <w:lang w:val="el-GR"/>
              </w:rPr>
              <w:t>:   8    6    14</w:t>
            </w:r>
          </w:p>
        </w:tc>
      </w:tr>
    </w:tbl>
    <w:p w:rsidR="00B75446" w:rsidRPr="00AA728E" w:rsidRDefault="00B75446" w:rsidP="00F94CD9">
      <w:pPr>
        <w:spacing w:line="240" w:lineRule="auto"/>
        <w:contextualSpacing/>
        <w:rPr>
          <w:b/>
          <w:sz w:val="24"/>
          <w:szCs w:val="24"/>
          <w:lang w:val="el-GR"/>
        </w:rPr>
      </w:pPr>
    </w:p>
    <w:p w:rsidR="002249BA" w:rsidRDefault="002249BA" w:rsidP="00F94CD9">
      <w:pPr>
        <w:spacing w:line="240" w:lineRule="auto"/>
        <w:contextualSpacing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>ΘΕΜΑ Γ</w:t>
      </w:r>
    </w:p>
    <w:p w:rsidR="002249BA" w:rsidRPr="00AA728E" w:rsidRDefault="00AA728E" w:rsidP="00F94CD9">
      <w:pPr>
        <w:spacing w:line="240" w:lineRule="auto"/>
        <w:contextualSpacing/>
        <w:rPr>
          <w:rFonts w:ascii="Lucida Console" w:hAnsi="Lucida Console" w:cs="Courier New"/>
          <w:color w:val="000000"/>
          <w:sz w:val="20"/>
          <w:szCs w:val="20"/>
          <w:lang w:val="el-GR"/>
        </w:rPr>
      </w:pP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Αλγόριθμος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ΘΕΜΑ_Γ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Δεδομένα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//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ΟΝ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ΠΛ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//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Για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από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μέχρι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60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0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Τέλος_επανάληψης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μαχ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-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  <w:t>πλήθος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0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>!μετρητής για το ερώτημα 3β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Αρχή_επανάληψης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Διάβασε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μητροπολη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υπάρχει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Ψευδής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Όσο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≤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60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υπάρχει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=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Ψευδής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επανάλαβε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μητροπολη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=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ΟΝ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τότε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θέση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υπάρχει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Αληθής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Τέλος_αν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+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Τέλος_επανάληψης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lastRenderedPageBreak/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υπάρχει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=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Αληθής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τότε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Διάβασε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ποσό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θέση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θέση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+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ποσό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πλήθος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πλήθος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+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>!ερώτημα 3β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ποσό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μαχ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τότε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μαχ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ποσό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μαχ_μητροπολη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μητρόπολη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Τέλος_αν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αλλιώς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Εμφάνισε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"Η μητρόπολη που ψάχνεις, δεν υπάρχει!"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Τέλος_αν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σούμα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0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Για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από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μέχρι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60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σούμα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σούμα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+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Τέλος_επανάληψης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Μέχρις_ότου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σούμα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≥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3000000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  <w:t>φτωχές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0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>!ερώτημα 3α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Για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από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μέχρι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60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50000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τότε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φτωχές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φτωχές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+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Τέλος_αν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ΚΚΕ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]/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ΠΛ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Τέλος_επανάληψης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Εμφάνισε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φτωχές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πλήθος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μαχ_μητροπολη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Για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από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μέχρι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60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Για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από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60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μέχρι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με_βήμα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-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ΚΚΕ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ΚΚΕ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τότε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Αντιμετάθεσε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ΚΚΕ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ΚΚΕ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Αντιμετάθεσε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ΟΝ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ΟΝ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αλλιώς_αν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ΚΚΕ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=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ΚΚΕ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τότε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ΟΝ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ΟΝ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τότε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Αντιμετάθεσε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ΟΝ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ΟΝ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Τέλος_αν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Τέλος_αν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Τέλος_επανάληψης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Τέλος_επανάληψης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Για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από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μέχρι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60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Εμφάνισε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ΟΝ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ΚΚΕ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Τέλος_επανάληψης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Τέλος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ΘΕΜΑ_Γ</w:t>
      </w:r>
    </w:p>
    <w:p w:rsidR="00AA728E" w:rsidRPr="00AA728E" w:rsidRDefault="00AA728E" w:rsidP="00F94CD9">
      <w:pPr>
        <w:spacing w:line="240" w:lineRule="auto"/>
        <w:contextualSpacing/>
        <w:rPr>
          <w:rFonts w:ascii="Lucida Console" w:hAnsi="Lucida Console" w:cs="Courier New"/>
          <w:color w:val="000000"/>
          <w:sz w:val="20"/>
          <w:szCs w:val="20"/>
          <w:lang w:val="el-GR"/>
        </w:rPr>
      </w:pPr>
    </w:p>
    <w:p w:rsidR="00AA728E" w:rsidRDefault="00AA728E" w:rsidP="00AA728E">
      <w:pPr>
        <w:spacing w:line="240" w:lineRule="auto"/>
        <w:contextualSpacing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>ΘΕΜΑ Δ</w:t>
      </w:r>
    </w:p>
    <w:p w:rsidR="00AA728E" w:rsidRDefault="00AA728E" w:rsidP="00AA728E">
      <w:pPr>
        <w:spacing w:line="240" w:lineRule="auto"/>
        <w:contextualSpacing/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</w:pP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ΠΡΟΓΡΑΜΜΑ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ΘΕΜΑ_Δ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ΜΕΤΑΒΛΗΤΕΣ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ΑΚΕΡΑΙΕΣ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: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32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σκορ1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σκορ2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νικητής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αρ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πλ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παίκτης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ΧΑΡΑΚΤΗΡΕΣ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: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Τ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6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32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32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ΑΡΧΗ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πλ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0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σκορ1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16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σκορ2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16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ΚΑΛΕΣΕ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ΕΙΣΟΔΟΣ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(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Τ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)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ΑΡΧΗ_ΕΠΑΝΑΛΗΨΗΣ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παίκτης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ΚΑΛΕΣΕ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ΕΛΕΓΧΟΣ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(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παίκτης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)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ΚΑΛΕΣΕ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ΕΛΕΓΧΟΣ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(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παίκτης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+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)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ΔΙΑΒΑΣΕ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αρ</w:t>
      </w:r>
      <w:r w:rsidRPr="00AA728E"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>!το</w:t>
      </w:r>
      <w:proofErr w:type="spellEnd"/>
      <w:r w:rsidRPr="00AA728E"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 xml:space="preserve"> νούμερο του χαρακτηριστικού ως προς το οποίο </w:t>
      </w:r>
    </w:p>
    <w:p w:rsidR="00AA728E" w:rsidRDefault="00AA728E" w:rsidP="00AA728E">
      <w:pPr>
        <w:spacing w:line="240" w:lineRule="auto"/>
        <w:contextualSpacing/>
        <w:rPr>
          <w:b/>
          <w:sz w:val="24"/>
          <w:szCs w:val="24"/>
          <w:lang w:val="el-GR"/>
        </w:rPr>
      </w:pPr>
      <w:r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 xml:space="preserve">    !</w:t>
      </w:r>
      <w:r w:rsidRPr="00AA728E"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>διαγωνίζονται [1-6]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νικητής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ΣΥΓΚΡΙΣΗ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(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Τ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αρ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Τ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αρ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αρ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)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νικητής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=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ΤΟΤΕ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σκορ1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σκορ1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+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σκορ2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σκορ2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>!</w:t>
      </w:r>
      <w:proofErr w:type="spellStart"/>
      <w:r w:rsidRPr="00AA728E"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>Π[ν1</w:t>
      </w:r>
      <w:proofErr w:type="spellEnd"/>
      <w:r w:rsidRPr="00AA728E"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>] &lt;- 1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Π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ΑΛΛΙΩΣ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lastRenderedPageBreak/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σκορ2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σκορ2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+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σκορ1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σκορ1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Π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2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>!</w:t>
      </w:r>
      <w:proofErr w:type="spellStart"/>
      <w:r w:rsidRPr="00AA728E"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>Π[ν2</w:t>
      </w:r>
      <w:proofErr w:type="spellEnd"/>
      <w:r w:rsidRPr="00AA728E"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>] &lt;- 2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ΤΕΛΟΣ_ΑΝ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πλ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πλ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+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ΜΕΧΡΙΣ_ΟΤΟΥ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σκορ1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=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32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Η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σκορ2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=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32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σκορ1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=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32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ΤΟΤΕ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ΓΡΑΨΕ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"ΝΙΚΗΤΗΣ ΑΝΑΔΕΙΚΝΥΕΤΑΙ Ο 1ος ΠΑΙΚΤΗΣ"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ΑΛΛΙΩΣ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ΓΡΑΨΕ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"ΝΙΚΗΤΗΣ ΑΝΑΔΕΙΚΝΥΕΤΑΙ Ο 2ος ΠΑΙΚΤΗΣ"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ΤΕΛΟΣ_ΑΝ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ΓΡΑΨΕ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"Το σύνολο των γύρων που χρειάστηκαν για να ολοκληρωθεί το παιχνίδι είναι "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πλ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ΤΕΛΟΣ_ΠΡΟΓΡΑΜΜΑΤΟΣ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ΔΙΑΔΙΚΑΣΙΑ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ΕΙΣΟΔΟΣ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(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Τ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)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ΜΕΤΑΒΛΗΤΕΣ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ΑΚΕΡΑΙΕΣ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: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32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ΧΑΡΑΚΤΗΡΕΣ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: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Τ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6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32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32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ΑΡΧΗ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ΓΙΑ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ΑΠΟ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ΜΕΧΡΙ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32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ΔΙΑΒΑΣΕ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ΓΙΑ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ΑΠΟ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ΜΕΧΡΙ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6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ΔΙΑΒΑΣΕ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Τ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ΤΕΛΟΣ_ΕΠΑΝΑΛΗΨΗΣ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ΤΕΛΟΣ_ΕΠΑΝΑΛΗΨΗΣ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ΤΕΛΟΣ_ΔΙΑΔΙΚΑΣΙΑΣ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ΔΙΑΔΙΚΑΣΙΑ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ΕΛΕΓΧΟΣ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(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αριθμός_παίκτη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νούμερο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)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ΜΕΤΑΒΛΗΤΕΣ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ΑΚΕΡΑΙΕΣ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: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νούμερο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32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αριθμός_παίκτη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ΑΡΧΗ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ΑΡΧΗ_ΕΠΑΝΑΛΗΨΗΣ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ΔΙΑΒΑΣΕ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νούμερο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ΜΕΧΡΙΣ_ΟΤΟΥ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νούμερο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&gt;=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νούμερο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&lt;=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32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νούμερο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=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αριθμός_παίκτη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ΤΕΛΟΣ_ΔΙΑΔΙΚΑΣΙΑΣ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ΣΥΝΑΡΤΗΣΗ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ΣΥΓΚΡΙΣΗ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(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τ1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τ2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):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ΑΚΕΡΑΙΑ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ΜΕΤΑΒΛΗΤΕΣ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ΑΚΕΡΑΙΕΣ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: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νικητής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ΧΑΡΑΚΤΗΡΕΣ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: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τ1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τ2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κ2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ΑΡΧΗ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"ΥΠΕΡΑΤΟΥ"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"ΥΠΕΡΑΤΟΥ"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ΤΟΤΕ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4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ΤΟΤΕ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τ1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τ2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ΤΟΤΕ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νικητής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ΑΛΛΙΩΣ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νικητής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2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ΤΕΛΟΣ_ΑΝ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ΑΛΛΙΩΣ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τ1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τ2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ΤΟΤΕ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νικητής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2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ΑΛΛΙΩΣ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νικητής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ΤΕΛΟΣ_ΑΝ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ΤΕΛΟΣ_ΑΝ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ΑΛΛΙΩΣ_ΑΝ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=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"ΥΠΕΡΑΤΟΥ"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"Α1"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"Β1"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"Γ1"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"Δ1"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"Ε1"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"Ζ1"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"Η1"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"Θ1"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ΤΟΤΕ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νικητής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ΑΛΛΙΩΣ_ΑΝ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=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"ΥΠΕΡΑΤΟΥ"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"Α1"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"Β1"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"Γ1"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"Δ1"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"Ε1"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"Ζ1"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"Η1"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"Θ1"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ΤΟΤΕ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νικητής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2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ΑΛΛΙΩΣ_ΑΝ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=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"ΥΠΕΡΑΤΟΥ"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ΤΟΤΕ</w:t>
      </w:r>
      <w:r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 xml:space="preserve">!εφόσον δεν υπάρχει περίπτωση </w:t>
      </w:r>
      <w:r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 xml:space="preserve">να </w:t>
      </w:r>
      <w:r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lastRenderedPageBreak/>
        <w:t>!</w:t>
      </w:r>
      <w:r w:rsidRPr="00AA728E"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>διαγωνίζονται μαζί 2 κάρτες ΥΠΕΡΑΤΟΥ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νικητής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ΑΛΛΙΩΣ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νικητής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2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ΤΕΛΟΣ_ΑΝ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ΣΥΓΚΡΙΣΗ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νικητής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ΤΕΛΟΣ_ΣΥΝΑΡΤΗΣΗΣ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b/>
          <w:sz w:val="24"/>
          <w:szCs w:val="24"/>
          <w:lang w:val="el-GR"/>
        </w:rPr>
        <w:t xml:space="preserve"> </w:t>
      </w:r>
    </w:p>
    <w:p w:rsidR="00AA728E" w:rsidRDefault="00AA728E" w:rsidP="00AA728E">
      <w:pPr>
        <w:spacing w:line="240" w:lineRule="auto"/>
        <w:contextualSpacing/>
        <w:rPr>
          <w:b/>
          <w:sz w:val="24"/>
          <w:szCs w:val="24"/>
          <w:lang w:val="el-GR"/>
        </w:rPr>
      </w:pPr>
    </w:p>
    <w:p w:rsidR="00AA728E" w:rsidRDefault="00AA728E" w:rsidP="00AA728E">
      <w:pPr>
        <w:spacing w:line="240" w:lineRule="auto"/>
        <w:contextualSpacing/>
        <w:jc w:val="center"/>
        <w:rPr>
          <w:b/>
          <w:sz w:val="24"/>
          <w:szCs w:val="24"/>
          <w:lang w:val="el-GR"/>
        </w:rPr>
      </w:pPr>
      <w:bookmarkStart w:id="0" w:name="_GoBack"/>
      <w:bookmarkEnd w:id="0"/>
      <w:r>
        <w:rPr>
          <w:b/>
          <w:sz w:val="24"/>
          <w:szCs w:val="24"/>
          <w:lang w:val="el-GR"/>
        </w:rPr>
        <w:t>ΤΕΛΟΣ ΑΠΑΝΗΣΕΩΝ</w:t>
      </w:r>
    </w:p>
    <w:sectPr w:rsidR="00AA728E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AD0" w:rsidRDefault="00A22AD0" w:rsidP="00F94CD9">
      <w:pPr>
        <w:spacing w:after="0" w:line="240" w:lineRule="auto"/>
      </w:pPr>
      <w:r>
        <w:separator/>
      </w:r>
    </w:p>
  </w:endnote>
  <w:endnote w:type="continuationSeparator" w:id="0">
    <w:p w:rsidR="00A22AD0" w:rsidRDefault="00A22AD0" w:rsidP="00F94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Lucida Console">
    <w:panose1 w:val="020B0609040504020204"/>
    <w:charset w:val="A1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AD0" w:rsidRDefault="00A22AD0" w:rsidP="00F94CD9">
      <w:pPr>
        <w:spacing w:after="0" w:line="240" w:lineRule="auto"/>
      </w:pPr>
      <w:r>
        <w:separator/>
      </w:r>
    </w:p>
  </w:footnote>
  <w:footnote w:type="continuationSeparator" w:id="0">
    <w:p w:rsidR="00A22AD0" w:rsidRDefault="00A22AD0" w:rsidP="00F94C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9BA" w:rsidRPr="00515E13" w:rsidRDefault="002249BA" w:rsidP="00F94CD9">
    <w:pPr>
      <w:pStyle w:val="Header"/>
      <w:rPr>
        <w:b/>
        <w:lang w:val="el-GR"/>
      </w:rPr>
    </w:pPr>
    <w:r w:rsidRPr="00515E13">
      <w:rPr>
        <w:b/>
        <w:lang w:val="el-GR"/>
      </w:rPr>
      <w:t>ΑΝΑΠΤΥΞΗ ΕΦΑΡΜΟΓΩΝ ΣΕ ΠΡΟΓΡΑΜΜΑΤΙΣΤΙΚΟ ΠΕΡΙΒΑΛΛΟΝ</w:t>
    </w:r>
    <w:r>
      <w:rPr>
        <w:b/>
        <w:lang w:val="el-GR"/>
      </w:rPr>
      <w:t xml:space="preserve">                                        ΔΙΑΓΩΝΙΣΜΑ 5</w:t>
    </w:r>
    <w:r w:rsidRPr="00515E13">
      <w:rPr>
        <w:b/>
        <w:vertAlign w:val="superscript"/>
        <w:lang w:val="el-GR"/>
      </w:rPr>
      <w:t>Ο</w:t>
    </w:r>
    <w:r>
      <w:rPr>
        <w:b/>
        <w:lang w:val="el-GR"/>
      </w:rPr>
      <w:t xml:space="preserve"> </w:t>
    </w:r>
  </w:p>
  <w:p w:rsidR="002249BA" w:rsidRPr="00F94CD9" w:rsidRDefault="002249BA">
    <w:pPr>
      <w:pStyle w:val="Header"/>
      <w:rPr>
        <w:lang w:val="el-G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755638"/>
    <w:multiLevelType w:val="hybridMultilevel"/>
    <w:tmpl w:val="8D683D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CD9"/>
    <w:rsid w:val="00045731"/>
    <w:rsid w:val="00055E5C"/>
    <w:rsid w:val="000667CD"/>
    <w:rsid w:val="00082052"/>
    <w:rsid w:val="000967DA"/>
    <w:rsid w:val="0011672A"/>
    <w:rsid w:val="00135C67"/>
    <w:rsid w:val="0018319E"/>
    <w:rsid w:val="00192371"/>
    <w:rsid w:val="001A0057"/>
    <w:rsid w:val="001E4210"/>
    <w:rsid w:val="0020122F"/>
    <w:rsid w:val="00216C20"/>
    <w:rsid w:val="002201F0"/>
    <w:rsid w:val="002249BA"/>
    <w:rsid w:val="00226C97"/>
    <w:rsid w:val="0024604F"/>
    <w:rsid w:val="0026506C"/>
    <w:rsid w:val="002860C6"/>
    <w:rsid w:val="00286703"/>
    <w:rsid w:val="002A2C99"/>
    <w:rsid w:val="002D50D3"/>
    <w:rsid w:val="002F6979"/>
    <w:rsid w:val="002F7066"/>
    <w:rsid w:val="00304F38"/>
    <w:rsid w:val="003433F3"/>
    <w:rsid w:val="0038088E"/>
    <w:rsid w:val="003934D6"/>
    <w:rsid w:val="003B01D9"/>
    <w:rsid w:val="0046758D"/>
    <w:rsid w:val="004A6B3E"/>
    <w:rsid w:val="00504EA1"/>
    <w:rsid w:val="0052723B"/>
    <w:rsid w:val="00546CE9"/>
    <w:rsid w:val="00555E63"/>
    <w:rsid w:val="005A50B1"/>
    <w:rsid w:val="005F041B"/>
    <w:rsid w:val="005F09C1"/>
    <w:rsid w:val="006342C7"/>
    <w:rsid w:val="00675026"/>
    <w:rsid w:val="00682033"/>
    <w:rsid w:val="006C1555"/>
    <w:rsid w:val="006C2477"/>
    <w:rsid w:val="006D29B6"/>
    <w:rsid w:val="00725324"/>
    <w:rsid w:val="00772543"/>
    <w:rsid w:val="007C53FB"/>
    <w:rsid w:val="007D5B45"/>
    <w:rsid w:val="007E371A"/>
    <w:rsid w:val="00844679"/>
    <w:rsid w:val="008467DB"/>
    <w:rsid w:val="0086733B"/>
    <w:rsid w:val="00893F26"/>
    <w:rsid w:val="008C7C18"/>
    <w:rsid w:val="00902DA6"/>
    <w:rsid w:val="00950A55"/>
    <w:rsid w:val="00971FAD"/>
    <w:rsid w:val="00A22AD0"/>
    <w:rsid w:val="00A23469"/>
    <w:rsid w:val="00A37D24"/>
    <w:rsid w:val="00A74881"/>
    <w:rsid w:val="00A80BC4"/>
    <w:rsid w:val="00AA4B9F"/>
    <w:rsid w:val="00AA728E"/>
    <w:rsid w:val="00AF6E92"/>
    <w:rsid w:val="00B1252F"/>
    <w:rsid w:val="00B21F4B"/>
    <w:rsid w:val="00B75446"/>
    <w:rsid w:val="00B833CD"/>
    <w:rsid w:val="00B916D3"/>
    <w:rsid w:val="00C82695"/>
    <w:rsid w:val="00CC38E2"/>
    <w:rsid w:val="00CC78DC"/>
    <w:rsid w:val="00CD0DD3"/>
    <w:rsid w:val="00CF7AB8"/>
    <w:rsid w:val="00D140D5"/>
    <w:rsid w:val="00D43C1F"/>
    <w:rsid w:val="00D66868"/>
    <w:rsid w:val="00D7377F"/>
    <w:rsid w:val="00D92DC4"/>
    <w:rsid w:val="00DA0410"/>
    <w:rsid w:val="00DC30A5"/>
    <w:rsid w:val="00E315CB"/>
    <w:rsid w:val="00E9006B"/>
    <w:rsid w:val="00EA4C99"/>
    <w:rsid w:val="00EC3967"/>
    <w:rsid w:val="00ED1A11"/>
    <w:rsid w:val="00F03EDB"/>
    <w:rsid w:val="00F22234"/>
    <w:rsid w:val="00F30447"/>
    <w:rsid w:val="00F64CE6"/>
    <w:rsid w:val="00F73068"/>
    <w:rsid w:val="00F816A8"/>
    <w:rsid w:val="00F8195D"/>
    <w:rsid w:val="00F94CD9"/>
    <w:rsid w:val="00FB241B"/>
    <w:rsid w:val="00FE6153"/>
    <w:rsid w:val="00FF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C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4CD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4CD9"/>
  </w:style>
  <w:style w:type="paragraph" w:styleId="Footer">
    <w:name w:val="footer"/>
    <w:basedOn w:val="Normal"/>
    <w:link w:val="FooterChar"/>
    <w:uiPriority w:val="99"/>
    <w:unhideWhenUsed/>
    <w:rsid w:val="00F94CD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4CD9"/>
  </w:style>
  <w:style w:type="table" w:styleId="TableGrid">
    <w:name w:val="Table Grid"/>
    <w:basedOn w:val="TableNormal"/>
    <w:uiPriority w:val="59"/>
    <w:rsid w:val="00F94C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CD9"/>
    <w:pPr>
      <w:ind w:left="720"/>
      <w:contextualSpacing/>
    </w:pPr>
  </w:style>
  <w:style w:type="character" w:styleId="HTMLCode">
    <w:name w:val="HTML Code"/>
    <w:basedOn w:val="DefaultParagraphFont"/>
    <w:uiPriority w:val="99"/>
    <w:semiHidden/>
    <w:unhideWhenUsed/>
    <w:rsid w:val="00192371"/>
    <w:rPr>
      <w:rFonts w:ascii="Courier New" w:eastAsia="Times New Roman" w:hAnsi="Courier New" w:cs="Courier New"/>
      <w:sz w:val="20"/>
      <w:szCs w:val="20"/>
    </w:rPr>
  </w:style>
  <w:style w:type="character" w:customStyle="1" w:styleId="dl">
    <w:name w:val="dl"/>
    <w:basedOn w:val="DefaultParagraphFont"/>
    <w:rsid w:val="00192371"/>
    <w:rPr>
      <w:b/>
      <w:bCs/>
      <w:color w:val="0000FF"/>
    </w:rPr>
  </w:style>
  <w:style w:type="character" w:customStyle="1" w:styleId="an">
    <w:name w:val="an"/>
    <w:basedOn w:val="DefaultParagraphFont"/>
    <w:rsid w:val="00192371"/>
    <w:rPr>
      <w:color w:val="000000"/>
    </w:rPr>
  </w:style>
  <w:style w:type="character" w:customStyle="1" w:styleId="ak">
    <w:name w:val="ak"/>
    <w:basedOn w:val="DefaultParagraphFont"/>
    <w:rsid w:val="00192371"/>
    <w:rPr>
      <w:color w:val="008000"/>
    </w:rPr>
  </w:style>
  <w:style w:type="character" w:customStyle="1" w:styleId="al">
    <w:name w:val="al"/>
    <w:basedOn w:val="DefaultParagraphFont"/>
    <w:rsid w:val="00192371"/>
    <w:rPr>
      <w:color w:val="800080"/>
    </w:rPr>
  </w:style>
  <w:style w:type="character" w:customStyle="1" w:styleId="sb">
    <w:name w:val="sb"/>
    <w:basedOn w:val="DefaultParagraphFont"/>
    <w:rsid w:val="00192371"/>
    <w:rPr>
      <w:b/>
      <w:bCs/>
      <w:color w:val="FF0000"/>
    </w:rPr>
  </w:style>
  <w:style w:type="character" w:customStyle="1" w:styleId="sx">
    <w:name w:val="sx"/>
    <w:basedOn w:val="DefaultParagraphFont"/>
    <w:rsid w:val="00AA728E"/>
    <w:rPr>
      <w:i/>
      <w:iCs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C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4CD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4CD9"/>
  </w:style>
  <w:style w:type="paragraph" w:styleId="Footer">
    <w:name w:val="footer"/>
    <w:basedOn w:val="Normal"/>
    <w:link w:val="FooterChar"/>
    <w:uiPriority w:val="99"/>
    <w:unhideWhenUsed/>
    <w:rsid w:val="00F94CD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4CD9"/>
  </w:style>
  <w:style w:type="table" w:styleId="TableGrid">
    <w:name w:val="Table Grid"/>
    <w:basedOn w:val="TableNormal"/>
    <w:uiPriority w:val="59"/>
    <w:rsid w:val="00F94C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CD9"/>
    <w:pPr>
      <w:ind w:left="720"/>
      <w:contextualSpacing/>
    </w:pPr>
  </w:style>
  <w:style w:type="character" w:styleId="HTMLCode">
    <w:name w:val="HTML Code"/>
    <w:basedOn w:val="DefaultParagraphFont"/>
    <w:uiPriority w:val="99"/>
    <w:semiHidden/>
    <w:unhideWhenUsed/>
    <w:rsid w:val="00192371"/>
    <w:rPr>
      <w:rFonts w:ascii="Courier New" w:eastAsia="Times New Roman" w:hAnsi="Courier New" w:cs="Courier New"/>
      <w:sz w:val="20"/>
      <w:szCs w:val="20"/>
    </w:rPr>
  </w:style>
  <w:style w:type="character" w:customStyle="1" w:styleId="dl">
    <w:name w:val="dl"/>
    <w:basedOn w:val="DefaultParagraphFont"/>
    <w:rsid w:val="00192371"/>
    <w:rPr>
      <w:b/>
      <w:bCs/>
      <w:color w:val="0000FF"/>
    </w:rPr>
  </w:style>
  <w:style w:type="character" w:customStyle="1" w:styleId="an">
    <w:name w:val="an"/>
    <w:basedOn w:val="DefaultParagraphFont"/>
    <w:rsid w:val="00192371"/>
    <w:rPr>
      <w:color w:val="000000"/>
    </w:rPr>
  </w:style>
  <w:style w:type="character" w:customStyle="1" w:styleId="ak">
    <w:name w:val="ak"/>
    <w:basedOn w:val="DefaultParagraphFont"/>
    <w:rsid w:val="00192371"/>
    <w:rPr>
      <w:color w:val="008000"/>
    </w:rPr>
  </w:style>
  <w:style w:type="character" w:customStyle="1" w:styleId="al">
    <w:name w:val="al"/>
    <w:basedOn w:val="DefaultParagraphFont"/>
    <w:rsid w:val="00192371"/>
    <w:rPr>
      <w:color w:val="800080"/>
    </w:rPr>
  </w:style>
  <w:style w:type="character" w:customStyle="1" w:styleId="sb">
    <w:name w:val="sb"/>
    <w:basedOn w:val="DefaultParagraphFont"/>
    <w:rsid w:val="00192371"/>
    <w:rPr>
      <w:b/>
      <w:bCs/>
      <w:color w:val="FF0000"/>
    </w:rPr>
  </w:style>
  <w:style w:type="character" w:customStyle="1" w:styleId="sx">
    <w:name w:val="sx"/>
    <w:basedOn w:val="DefaultParagraphFont"/>
    <w:rsid w:val="00AA728E"/>
    <w:rPr>
      <w:i/>
      <w:iCs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9FE4F-D243-4AC4-B393-05FD9AAA5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1018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XRISTINA</dc:creator>
  <cp:lastModifiedBy>XRISTINA</cp:lastModifiedBy>
  <cp:revision>3</cp:revision>
  <dcterms:created xsi:type="dcterms:W3CDTF">2014-04-25T09:41:00Z</dcterms:created>
  <dcterms:modified xsi:type="dcterms:W3CDTF">2014-04-25T16:07:00Z</dcterms:modified>
</cp:coreProperties>
</file>