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602" w:rsidRDefault="0031710E">
      <w:r>
        <w:rPr>
          <w:noProof/>
          <w:lang w:eastAsia="el-GR"/>
        </w:rPr>
        <w:drawing>
          <wp:inline distT="0" distB="0" distL="0" distR="0">
            <wp:extent cx="5274310" cy="4219448"/>
            <wp:effectExtent l="1905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219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2602" w:rsidSect="0023260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1710E"/>
    <w:rsid w:val="00232602"/>
    <w:rsid w:val="00317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6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17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3171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VASO</dc:creator>
  <cp:lastModifiedBy>VASO</cp:lastModifiedBy>
  <cp:revision>1</cp:revision>
  <dcterms:created xsi:type="dcterms:W3CDTF">2012-12-31T07:08:00Z</dcterms:created>
  <dcterms:modified xsi:type="dcterms:W3CDTF">2012-12-31T07:09:00Z</dcterms:modified>
</cp:coreProperties>
</file>