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DEB" w:rsidRPr="00FA3721" w:rsidRDefault="00FA3721" w:rsidP="00CD6DEB">
      <w:pPr>
        <w:pStyle w:val="Title"/>
        <w:jc w:val="left"/>
        <w:rPr>
          <w:sz w:val="32"/>
          <w:u w:val="single"/>
        </w:rPr>
      </w:pPr>
      <w:r>
        <w:rPr>
          <w:sz w:val="32"/>
          <w:u w:val="single"/>
        </w:rPr>
        <w:t>ΘΕΜΑ</w:t>
      </w:r>
    </w:p>
    <w:p w:rsidR="008B5FF8" w:rsidRDefault="00FA3721" w:rsidP="007B54C7">
      <w:pPr>
        <w:pStyle w:val="Title"/>
        <w:jc w:val="both"/>
        <w:rPr>
          <w:b w:val="0"/>
          <w:sz w:val="32"/>
        </w:rPr>
      </w:pPr>
      <w:r w:rsidRPr="00FA3721">
        <w:rPr>
          <w:b w:val="0"/>
          <w:sz w:val="32"/>
        </w:rPr>
        <w:t>Ο Δείκτης UV είναι ένα διεθνές μέγεθος έκφρασης της επικινδυνότητας της η</w:t>
      </w:r>
      <w:r>
        <w:rPr>
          <w:b w:val="0"/>
          <w:sz w:val="32"/>
        </w:rPr>
        <w:t xml:space="preserve">λιακής υπεριώδους ακτινοβολίας. </w:t>
      </w:r>
      <w:r w:rsidRPr="00FA3721">
        <w:rPr>
          <w:b w:val="0"/>
          <w:sz w:val="32"/>
        </w:rPr>
        <w:t xml:space="preserve">Όσο μεγαλύτερος είναι ο Δείκτης UV τόσο πιο </w:t>
      </w:r>
      <w:r>
        <w:rPr>
          <w:b w:val="0"/>
          <w:sz w:val="32"/>
        </w:rPr>
        <w:t>πολύ κινδυνεύει ο άνθρωπος από τη υπεριώδη ακτινοβολία</w:t>
      </w:r>
      <w:r w:rsidR="00314F52">
        <w:rPr>
          <w:b w:val="0"/>
          <w:sz w:val="32"/>
        </w:rPr>
        <w:t xml:space="preserve"> και πρέπει να αποφεύγει την έκθεσή του στον ήλιο</w:t>
      </w:r>
      <w:r w:rsidRPr="00FA3721">
        <w:rPr>
          <w:b w:val="0"/>
          <w:sz w:val="32"/>
        </w:rPr>
        <w:t xml:space="preserve">. </w:t>
      </w:r>
      <w:r w:rsidR="00B80114">
        <w:rPr>
          <w:b w:val="0"/>
          <w:sz w:val="32"/>
        </w:rPr>
        <w:t>Ε</w:t>
      </w:r>
      <w:r w:rsidR="00794099">
        <w:rPr>
          <w:b w:val="0"/>
          <w:sz w:val="32"/>
        </w:rPr>
        <w:t xml:space="preserve">να </w:t>
      </w:r>
      <w:r w:rsidR="00C86280">
        <w:rPr>
          <w:b w:val="0"/>
          <w:sz w:val="32"/>
        </w:rPr>
        <w:t>άτομο κινδυνεύει όταν ο τύ</w:t>
      </w:r>
      <w:r>
        <w:rPr>
          <w:b w:val="0"/>
          <w:sz w:val="32"/>
        </w:rPr>
        <w:t>πος του δέρματός του είναι</w:t>
      </w:r>
      <w:r w:rsidRPr="00FA3721">
        <w:rPr>
          <w:b w:val="0"/>
          <w:sz w:val="32"/>
        </w:rPr>
        <w:t xml:space="preserve"> ανοιχτός </w:t>
      </w:r>
      <w:r w:rsidR="00CB4383">
        <w:rPr>
          <w:b w:val="0"/>
          <w:sz w:val="32"/>
        </w:rPr>
        <w:t>(</w:t>
      </w:r>
      <w:r w:rsidR="00CB4383" w:rsidRPr="009F3AEC">
        <w:rPr>
          <w:sz w:val="32"/>
        </w:rPr>
        <w:t>Α</w:t>
      </w:r>
      <w:r w:rsidR="00CB4383">
        <w:rPr>
          <w:b w:val="0"/>
          <w:sz w:val="32"/>
        </w:rPr>
        <w:t xml:space="preserve">) </w:t>
      </w:r>
      <w:r>
        <w:rPr>
          <w:b w:val="0"/>
          <w:sz w:val="32"/>
        </w:rPr>
        <w:t>ή αν έχει</w:t>
      </w:r>
      <w:r w:rsidR="009C7B50">
        <w:rPr>
          <w:b w:val="0"/>
          <w:sz w:val="32"/>
        </w:rPr>
        <w:t xml:space="preserve"> </w:t>
      </w:r>
      <w:r w:rsidRPr="00FA3721">
        <w:rPr>
          <w:b w:val="0"/>
          <w:sz w:val="32"/>
        </w:rPr>
        <w:t xml:space="preserve">ξανθά </w:t>
      </w:r>
      <w:r w:rsidR="00CB4383">
        <w:rPr>
          <w:b w:val="0"/>
          <w:sz w:val="32"/>
        </w:rPr>
        <w:t>(</w:t>
      </w:r>
      <w:r w:rsidR="00CB4383" w:rsidRPr="009F3AEC">
        <w:rPr>
          <w:sz w:val="32"/>
        </w:rPr>
        <w:t>Ξ</w:t>
      </w:r>
      <w:r w:rsidR="00CB4383">
        <w:rPr>
          <w:b w:val="0"/>
          <w:sz w:val="32"/>
        </w:rPr>
        <w:t xml:space="preserve">) </w:t>
      </w:r>
      <w:r w:rsidRPr="00FA3721">
        <w:rPr>
          <w:b w:val="0"/>
          <w:sz w:val="32"/>
        </w:rPr>
        <w:t xml:space="preserve">ή κόκκινα </w:t>
      </w:r>
      <w:r w:rsidR="00CB4383">
        <w:rPr>
          <w:b w:val="0"/>
          <w:sz w:val="32"/>
        </w:rPr>
        <w:t>(</w:t>
      </w:r>
      <w:r w:rsidR="00CB4383" w:rsidRPr="009F3AEC">
        <w:rPr>
          <w:sz w:val="32"/>
        </w:rPr>
        <w:t>Κ</w:t>
      </w:r>
      <w:r w:rsidR="00CB4383">
        <w:rPr>
          <w:b w:val="0"/>
          <w:sz w:val="32"/>
        </w:rPr>
        <w:t xml:space="preserve">) </w:t>
      </w:r>
      <w:r w:rsidR="009C7B50">
        <w:rPr>
          <w:b w:val="0"/>
          <w:sz w:val="32"/>
        </w:rPr>
        <w:t xml:space="preserve">μαλλιά και η τιμή του δείκτη </w:t>
      </w:r>
      <w:r w:rsidR="009C7B50">
        <w:rPr>
          <w:b w:val="0"/>
          <w:sz w:val="32"/>
          <w:lang w:val="en-US"/>
        </w:rPr>
        <w:t>UV</w:t>
      </w:r>
      <w:r w:rsidR="009C7B50" w:rsidRPr="009C7B50">
        <w:rPr>
          <w:b w:val="0"/>
          <w:sz w:val="32"/>
        </w:rPr>
        <w:t xml:space="preserve"> </w:t>
      </w:r>
      <w:r w:rsidR="009C7B50">
        <w:rPr>
          <w:b w:val="0"/>
          <w:sz w:val="32"/>
        </w:rPr>
        <w:t>είναι πάνω από 5.9</w:t>
      </w:r>
      <w:r w:rsidR="009E7C0B">
        <w:rPr>
          <w:b w:val="0"/>
          <w:sz w:val="32"/>
        </w:rPr>
        <w:t>.</w:t>
      </w:r>
    </w:p>
    <w:tbl>
      <w:tblPr>
        <w:tblStyle w:val="TableGrid"/>
        <w:tblW w:w="0" w:type="auto"/>
        <w:jc w:val="center"/>
        <w:tblLook w:val="04A0"/>
      </w:tblPr>
      <w:tblGrid>
        <w:gridCol w:w="3545"/>
        <w:gridCol w:w="3545"/>
      </w:tblGrid>
      <w:tr w:rsidR="008B5FF8" w:rsidTr="00AA30D6">
        <w:trPr>
          <w:trHeight w:val="460"/>
          <w:jc w:val="center"/>
        </w:trPr>
        <w:tc>
          <w:tcPr>
            <w:tcW w:w="3545" w:type="dxa"/>
            <w:vAlign w:val="center"/>
          </w:tcPr>
          <w:p w:rsidR="008B5FF8" w:rsidRPr="00AA30D6" w:rsidRDefault="008B5FF8" w:rsidP="008B5FF8">
            <w:pPr>
              <w:pStyle w:val="Title"/>
              <w:rPr>
                <w:sz w:val="32"/>
                <w:lang w:val="en-US"/>
              </w:rPr>
            </w:pPr>
            <w:r w:rsidRPr="00AA30D6">
              <w:rPr>
                <w:sz w:val="32"/>
              </w:rPr>
              <w:t xml:space="preserve">Δείκτης </w:t>
            </w:r>
            <w:r w:rsidRPr="00AA30D6">
              <w:rPr>
                <w:sz w:val="32"/>
                <w:lang w:val="en-US"/>
              </w:rPr>
              <w:t>UV</w:t>
            </w:r>
          </w:p>
        </w:tc>
        <w:tc>
          <w:tcPr>
            <w:tcW w:w="3545" w:type="dxa"/>
            <w:vAlign w:val="center"/>
          </w:tcPr>
          <w:p w:rsidR="008B5FF8" w:rsidRPr="00AA30D6" w:rsidRDefault="008B5FF8" w:rsidP="008B5FF8">
            <w:pPr>
              <w:pStyle w:val="Title"/>
              <w:rPr>
                <w:sz w:val="32"/>
              </w:rPr>
            </w:pPr>
            <w:r w:rsidRPr="00AA30D6">
              <w:rPr>
                <w:sz w:val="32"/>
              </w:rPr>
              <w:t>Χαρακτηρισμός</w:t>
            </w:r>
          </w:p>
        </w:tc>
      </w:tr>
      <w:tr w:rsidR="008B5FF8" w:rsidTr="00AA30D6">
        <w:trPr>
          <w:trHeight w:val="442"/>
          <w:jc w:val="center"/>
        </w:trPr>
        <w:tc>
          <w:tcPr>
            <w:tcW w:w="3545" w:type="dxa"/>
            <w:vAlign w:val="center"/>
          </w:tcPr>
          <w:p w:rsidR="008B5FF8" w:rsidRDefault="00AA30D6" w:rsidP="008B5FF8">
            <w:pPr>
              <w:pStyle w:val="Title"/>
              <w:rPr>
                <w:b w:val="0"/>
                <w:sz w:val="32"/>
              </w:rPr>
            </w:pPr>
            <w:r>
              <w:rPr>
                <w:b w:val="0"/>
                <w:sz w:val="32"/>
              </w:rPr>
              <w:t>κάτω από 2.9</w:t>
            </w:r>
          </w:p>
        </w:tc>
        <w:tc>
          <w:tcPr>
            <w:tcW w:w="3545" w:type="dxa"/>
            <w:vAlign w:val="center"/>
          </w:tcPr>
          <w:p w:rsidR="008B5FF8" w:rsidRDefault="00AA30D6" w:rsidP="008B5FF8">
            <w:pPr>
              <w:pStyle w:val="Title"/>
              <w:rPr>
                <w:b w:val="0"/>
                <w:sz w:val="32"/>
              </w:rPr>
            </w:pPr>
            <w:r>
              <w:rPr>
                <w:b w:val="0"/>
                <w:sz w:val="32"/>
              </w:rPr>
              <w:t>Χαμηλός</w:t>
            </w:r>
          </w:p>
        </w:tc>
      </w:tr>
      <w:tr w:rsidR="008B5FF8" w:rsidTr="00AA30D6">
        <w:trPr>
          <w:trHeight w:val="442"/>
          <w:jc w:val="center"/>
        </w:trPr>
        <w:tc>
          <w:tcPr>
            <w:tcW w:w="3545" w:type="dxa"/>
            <w:vAlign w:val="center"/>
          </w:tcPr>
          <w:p w:rsidR="008B5FF8" w:rsidRDefault="00AA30D6" w:rsidP="008B5FF8">
            <w:pPr>
              <w:pStyle w:val="Title"/>
              <w:rPr>
                <w:b w:val="0"/>
                <w:sz w:val="32"/>
              </w:rPr>
            </w:pPr>
            <w:r>
              <w:rPr>
                <w:b w:val="0"/>
                <w:sz w:val="32"/>
              </w:rPr>
              <w:t>από 3.0 έως 5.9</w:t>
            </w:r>
          </w:p>
        </w:tc>
        <w:tc>
          <w:tcPr>
            <w:tcW w:w="3545" w:type="dxa"/>
            <w:vAlign w:val="center"/>
          </w:tcPr>
          <w:p w:rsidR="008B5FF8" w:rsidRDefault="00AA30D6" w:rsidP="008B5FF8">
            <w:pPr>
              <w:pStyle w:val="Title"/>
              <w:rPr>
                <w:b w:val="0"/>
                <w:sz w:val="32"/>
              </w:rPr>
            </w:pPr>
            <w:r>
              <w:rPr>
                <w:b w:val="0"/>
                <w:sz w:val="32"/>
              </w:rPr>
              <w:t>Μέτριος</w:t>
            </w:r>
          </w:p>
        </w:tc>
      </w:tr>
      <w:tr w:rsidR="008B5FF8" w:rsidTr="00AA30D6">
        <w:trPr>
          <w:trHeight w:val="460"/>
          <w:jc w:val="center"/>
        </w:trPr>
        <w:tc>
          <w:tcPr>
            <w:tcW w:w="3545" w:type="dxa"/>
            <w:vAlign w:val="center"/>
          </w:tcPr>
          <w:p w:rsidR="008B5FF8" w:rsidRDefault="00AA30D6" w:rsidP="008B5FF8">
            <w:pPr>
              <w:pStyle w:val="Title"/>
              <w:rPr>
                <w:b w:val="0"/>
                <w:sz w:val="32"/>
              </w:rPr>
            </w:pPr>
            <w:r>
              <w:rPr>
                <w:b w:val="0"/>
                <w:sz w:val="32"/>
              </w:rPr>
              <w:t>από 6.0 έως 7.9</w:t>
            </w:r>
          </w:p>
        </w:tc>
        <w:tc>
          <w:tcPr>
            <w:tcW w:w="3545" w:type="dxa"/>
            <w:vAlign w:val="center"/>
          </w:tcPr>
          <w:p w:rsidR="008B5FF8" w:rsidRDefault="00AA30D6" w:rsidP="008B5FF8">
            <w:pPr>
              <w:pStyle w:val="Title"/>
              <w:rPr>
                <w:b w:val="0"/>
                <w:sz w:val="32"/>
              </w:rPr>
            </w:pPr>
            <w:r>
              <w:rPr>
                <w:b w:val="0"/>
                <w:sz w:val="32"/>
              </w:rPr>
              <w:t>Υψηλός</w:t>
            </w:r>
          </w:p>
        </w:tc>
      </w:tr>
      <w:tr w:rsidR="008B5FF8" w:rsidTr="00AA30D6">
        <w:trPr>
          <w:trHeight w:val="460"/>
          <w:jc w:val="center"/>
        </w:trPr>
        <w:tc>
          <w:tcPr>
            <w:tcW w:w="3545" w:type="dxa"/>
            <w:vAlign w:val="center"/>
          </w:tcPr>
          <w:p w:rsidR="008B5FF8" w:rsidRDefault="00AA30D6" w:rsidP="008B5FF8">
            <w:pPr>
              <w:pStyle w:val="Title"/>
              <w:rPr>
                <w:b w:val="0"/>
                <w:sz w:val="32"/>
              </w:rPr>
            </w:pPr>
            <w:r>
              <w:rPr>
                <w:b w:val="0"/>
                <w:sz w:val="32"/>
              </w:rPr>
              <w:t>8.0 – 10.9</w:t>
            </w:r>
          </w:p>
        </w:tc>
        <w:tc>
          <w:tcPr>
            <w:tcW w:w="3545" w:type="dxa"/>
            <w:vAlign w:val="center"/>
          </w:tcPr>
          <w:p w:rsidR="008B5FF8" w:rsidRDefault="00AA30D6" w:rsidP="008B5FF8">
            <w:pPr>
              <w:pStyle w:val="Title"/>
              <w:rPr>
                <w:b w:val="0"/>
                <w:sz w:val="32"/>
              </w:rPr>
            </w:pPr>
            <w:r>
              <w:rPr>
                <w:b w:val="0"/>
                <w:sz w:val="32"/>
              </w:rPr>
              <w:t>Πολύ υψηλός</w:t>
            </w:r>
          </w:p>
        </w:tc>
      </w:tr>
    </w:tbl>
    <w:p w:rsidR="00A5364C" w:rsidRDefault="005E186D" w:rsidP="007B54C7">
      <w:pPr>
        <w:pStyle w:val="Title"/>
        <w:jc w:val="both"/>
        <w:rPr>
          <w:b w:val="0"/>
          <w:sz w:val="32"/>
        </w:rPr>
      </w:pPr>
      <w:r>
        <w:rPr>
          <w:b w:val="0"/>
          <w:sz w:val="32"/>
        </w:rPr>
        <w:t xml:space="preserve">Να γράψετε αλγόριθμο ο οποίος: </w:t>
      </w:r>
    </w:p>
    <w:p w:rsidR="007B54C7" w:rsidRDefault="007B54C7" w:rsidP="007B54C7">
      <w:pPr>
        <w:pStyle w:val="Title"/>
        <w:jc w:val="both"/>
        <w:rPr>
          <w:b w:val="0"/>
          <w:sz w:val="32"/>
        </w:rPr>
      </w:pPr>
    </w:p>
    <w:p w:rsidR="00CF7DE2" w:rsidRPr="00110139" w:rsidRDefault="00890DCD" w:rsidP="005E6979">
      <w:pPr>
        <w:pStyle w:val="Title"/>
        <w:spacing w:after="120"/>
        <w:ind w:left="567" w:hanging="567"/>
        <w:jc w:val="both"/>
        <w:rPr>
          <w:b w:val="0"/>
          <w:sz w:val="32"/>
        </w:rPr>
      </w:pPr>
      <w:r>
        <w:rPr>
          <w:sz w:val="32"/>
        </w:rPr>
        <w:t>1</w:t>
      </w:r>
      <w:r w:rsidR="005E186D">
        <w:rPr>
          <w:sz w:val="32"/>
        </w:rPr>
        <w:t>.</w:t>
      </w:r>
      <w:r w:rsidR="005E186D">
        <w:rPr>
          <w:sz w:val="32"/>
        </w:rPr>
        <w:tab/>
      </w:r>
      <w:r>
        <w:rPr>
          <w:b w:val="0"/>
          <w:sz w:val="32"/>
        </w:rPr>
        <w:t>Ν</w:t>
      </w:r>
      <w:r w:rsidR="005E186D">
        <w:rPr>
          <w:b w:val="0"/>
          <w:sz w:val="32"/>
        </w:rPr>
        <w:t xml:space="preserve">α διαβάζει </w:t>
      </w:r>
      <w:r w:rsidR="00DC41DA">
        <w:rPr>
          <w:b w:val="0"/>
          <w:sz w:val="32"/>
        </w:rPr>
        <w:t xml:space="preserve">για 22 γεωγραφικές περιοχές της Ελλάδος το όνομα της περιοχής και </w:t>
      </w:r>
      <w:r w:rsidR="00000EA5">
        <w:rPr>
          <w:b w:val="0"/>
          <w:sz w:val="32"/>
        </w:rPr>
        <w:t xml:space="preserve">την τιμή του δείκτη </w:t>
      </w:r>
      <w:r w:rsidR="00000EA5">
        <w:rPr>
          <w:b w:val="0"/>
          <w:sz w:val="32"/>
          <w:lang w:val="en-US"/>
        </w:rPr>
        <w:t>UV</w:t>
      </w:r>
      <w:r w:rsidR="00000EA5">
        <w:rPr>
          <w:b w:val="0"/>
          <w:sz w:val="32"/>
        </w:rPr>
        <w:t xml:space="preserve"> </w:t>
      </w:r>
      <w:r w:rsidR="00DC41DA">
        <w:rPr>
          <w:b w:val="0"/>
          <w:sz w:val="32"/>
        </w:rPr>
        <w:t xml:space="preserve">για κάθε ώρα </w:t>
      </w:r>
      <w:r w:rsidR="00C04BD6">
        <w:rPr>
          <w:b w:val="0"/>
          <w:sz w:val="32"/>
        </w:rPr>
        <w:t xml:space="preserve">μιας ημέρας </w:t>
      </w:r>
      <w:r w:rsidR="00DC41DA">
        <w:rPr>
          <w:b w:val="0"/>
          <w:sz w:val="32"/>
        </w:rPr>
        <w:t xml:space="preserve">στο χρονικό διάστημα </w:t>
      </w:r>
      <w:r w:rsidR="009F3AEC">
        <w:rPr>
          <w:b w:val="0"/>
          <w:sz w:val="32"/>
        </w:rPr>
        <w:t xml:space="preserve">από </w:t>
      </w:r>
      <w:r w:rsidR="00DC41DA">
        <w:rPr>
          <w:b w:val="0"/>
          <w:sz w:val="32"/>
        </w:rPr>
        <w:t xml:space="preserve">10πμ </w:t>
      </w:r>
      <w:r w:rsidR="009F3AEC">
        <w:rPr>
          <w:b w:val="0"/>
          <w:sz w:val="32"/>
        </w:rPr>
        <w:t>έως και</w:t>
      </w:r>
      <w:r w:rsidR="00DC41DA">
        <w:rPr>
          <w:b w:val="0"/>
          <w:sz w:val="32"/>
        </w:rPr>
        <w:t xml:space="preserve"> 8μμ και να τα κ</w:t>
      </w:r>
      <w:r w:rsidR="004B5C30">
        <w:rPr>
          <w:b w:val="0"/>
          <w:sz w:val="32"/>
        </w:rPr>
        <w:t>αταχωρίζει σ</w:t>
      </w:r>
      <w:r w:rsidR="003D2C41">
        <w:rPr>
          <w:b w:val="0"/>
          <w:sz w:val="32"/>
        </w:rPr>
        <w:t>ε πίνακες.</w:t>
      </w:r>
    </w:p>
    <w:p w:rsidR="006B3512" w:rsidRPr="003876B2" w:rsidRDefault="00110139" w:rsidP="005E6979">
      <w:pPr>
        <w:pStyle w:val="Title"/>
        <w:spacing w:after="120"/>
        <w:ind w:left="567" w:hanging="567"/>
        <w:jc w:val="both"/>
        <w:rPr>
          <w:b w:val="0"/>
          <w:sz w:val="32"/>
        </w:rPr>
      </w:pPr>
      <w:r>
        <w:rPr>
          <w:sz w:val="32"/>
        </w:rPr>
        <w:t>2</w:t>
      </w:r>
      <w:r w:rsidR="006B3512">
        <w:rPr>
          <w:sz w:val="32"/>
        </w:rPr>
        <w:t>.</w:t>
      </w:r>
      <w:r w:rsidR="006B3512">
        <w:rPr>
          <w:b w:val="0"/>
          <w:sz w:val="32"/>
        </w:rPr>
        <w:tab/>
        <w:t xml:space="preserve">Να εμφανίζει για κάθε περιοχή τον χαρατκηρισμό του δείκτη </w:t>
      </w:r>
      <w:r w:rsidR="006B3512">
        <w:rPr>
          <w:b w:val="0"/>
          <w:sz w:val="32"/>
          <w:lang w:val="en-US"/>
        </w:rPr>
        <w:t>UV</w:t>
      </w:r>
      <w:r w:rsidR="006B3512" w:rsidRPr="006B3512">
        <w:rPr>
          <w:b w:val="0"/>
          <w:sz w:val="32"/>
        </w:rPr>
        <w:t xml:space="preserve"> </w:t>
      </w:r>
      <w:r w:rsidR="006B3512">
        <w:rPr>
          <w:b w:val="0"/>
          <w:sz w:val="32"/>
        </w:rPr>
        <w:t>την ώρα 3μμ</w:t>
      </w:r>
      <w:r w:rsidR="002D579E">
        <w:rPr>
          <w:b w:val="0"/>
          <w:sz w:val="32"/>
        </w:rPr>
        <w:t xml:space="preserve"> και στο τέλος τον αριθμό των περιοχών οι οποίες είχαν δείκτη </w:t>
      </w:r>
      <w:r w:rsidR="002D579E">
        <w:rPr>
          <w:b w:val="0"/>
          <w:sz w:val="32"/>
          <w:lang w:val="en-US"/>
        </w:rPr>
        <w:t>UV</w:t>
      </w:r>
      <w:r w:rsidR="002D579E" w:rsidRPr="002D579E">
        <w:rPr>
          <w:b w:val="0"/>
          <w:sz w:val="32"/>
        </w:rPr>
        <w:t xml:space="preserve"> </w:t>
      </w:r>
      <w:r w:rsidR="002D579E" w:rsidRPr="00274422">
        <w:rPr>
          <w:b w:val="0"/>
          <w:i/>
          <w:sz w:val="32"/>
          <w:u w:val="single"/>
        </w:rPr>
        <w:t>Υψηλό</w:t>
      </w:r>
      <w:r w:rsidR="002D579E">
        <w:rPr>
          <w:b w:val="0"/>
          <w:sz w:val="32"/>
        </w:rPr>
        <w:t>.</w:t>
      </w:r>
    </w:p>
    <w:p w:rsidR="006B3512" w:rsidRDefault="00110139" w:rsidP="005E6979">
      <w:pPr>
        <w:pStyle w:val="Title"/>
        <w:spacing w:after="120"/>
        <w:ind w:left="567" w:hanging="567"/>
        <w:jc w:val="both"/>
        <w:rPr>
          <w:b w:val="0"/>
          <w:sz w:val="32"/>
        </w:rPr>
      </w:pPr>
      <w:r>
        <w:rPr>
          <w:sz w:val="32"/>
        </w:rPr>
        <w:t>3</w:t>
      </w:r>
      <w:r w:rsidR="00663C69">
        <w:rPr>
          <w:sz w:val="32"/>
        </w:rPr>
        <w:t>.</w:t>
      </w:r>
      <w:r w:rsidR="009B75EF">
        <w:rPr>
          <w:b w:val="0"/>
          <w:sz w:val="32"/>
        </w:rPr>
        <w:tab/>
        <w:t xml:space="preserve">Να </w:t>
      </w:r>
      <w:r w:rsidR="00280454">
        <w:rPr>
          <w:b w:val="0"/>
          <w:sz w:val="32"/>
        </w:rPr>
        <w:t xml:space="preserve">βρίσκει και να εμφανίζει την περιοχή στην οποία ο δείκτης </w:t>
      </w:r>
      <w:r w:rsidR="00280454">
        <w:rPr>
          <w:b w:val="0"/>
          <w:sz w:val="32"/>
          <w:lang w:val="en-US"/>
        </w:rPr>
        <w:t>UV</w:t>
      </w:r>
      <w:r w:rsidR="00280454" w:rsidRPr="00280454">
        <w:rPr>
          <w:b w:val="0"/>
          <w:sz w:val="32"/>
        </w:rPr>
        <w:t xml:space="preserve"> </w:t>
      </w:r>
      <w:r w:rsidR="00280454">
        <w:rPr>
          <w:b w:val="0"/>
          <w:sz w:val="32"/>
        </w:rPr>
        <w:t xml:space="preserve">έχει την μεγαλύτερη μέση τιμή στο χρονικό διάστημα 12πμ </w:t>
      </w:r>
      <w:r w:rsidR="002C1821">
        <w:rPr>
          <w:b w:val="0"/>
          <w:sz w:val="32"/>
        </w:rPr>
        <w:t>μ</w:t>
      </w:r>
      <w:r w:rsidR="00E51549">
        <w:rPr>
          <w:b w:val="0"/>
          <w:sz w:val="32"/>
        </w:rPr>
        <w:t xml:space="preserve">ε </w:t>
      </w:r>
      <w:r w:rsidR="00280454">
        <w:rPr>
          <w:b w:val="0"/>
          <w:sz w:val="32"/>
        </w:rPr>
        <w:t>3μμ. Θα είναι μοναδική.</w:t>
      </w:r>
    </w:p>
    <w:p w:rsidR="000874A4" w:rsidRPr="00E51549" w:rsidRDefault="005B014E" w:rsidP="005E6979">
      <w:pPr>
        <w:pStyle w:val="Title"/>
        <w:spacing w:after="120"/>
        <w:ind w:left="567" w:hanging="567"/>
        <w:jc w:val="both"/>
        <w:rPr>
          <w:b w:val="0"/>
          <w:sz w:val="32"/>
        </w:rPr>
      </w:pPr>
      <w:r>
        <w:rPr>
          <w:sz w:val="32"/>
        </w:rPr>
        <w:t>4.</w:t>
      </w:r>
      <w:r>
        <w:rPr>
          <w:b w:val="0"/>
          <w:sz w:val="32"/>
        </w:rPr>
        <w:tab/>
      </w:r>
      <w:r w:rsidR="00E51549">
        <w:rPr>
          <w:b w:val="0"/>
          <w:sz w:val="32"/>
        </w:rPr>
        <w:t xml:space="preserve">Να καταχωρίζει σε μονοδιάστατο πίνακα τα ονόματα των περιοχών οι οποίες θεωρούνται περιοχές με δείκτη </w:t>
      </w:r>
      <w:r w:rsidR="00E51549">
        <w:rPr>
          <w:b w:val="0"/>
          <w:sz w:val="32"/>
          <w:lang w:val="en-US"/>
        </w:rPr>
        <w:t>UV</w:t>
      </w:r>
      <w:r w:rsidR="00E51549" w:rsidRPr="00E51549">
        <w:rPr>
          <w:b w:val="0"/>
          <w:sz w:val="32"/>
        </w:rPr>
        <w:t xml:space="preserve"> </w:t>
      </w:r>
      <w:r w:rsidR="00E51549" w:rsidRPr="00274422">
        <w:rPr>
          <w:b w:val="0"/>
          <w:i/>
          <w:sz w:val="32"/>
          <w:u w:val="single"/>
        </w:rPr>
        <w:t>Πολύ Υψηλό</w:t>
      </w:r>
      <w:r w:rsidR="00E51549">
        <w:rPr>
          <w:b w:val="0"/>
          <w:sz w:val="32"/>
        </w:rPr>
        <w:t xml:space="preserve"> έστω και μία ώρα </w:t>
      </w:r>
      <w:r w:rsidR="007201B3">
        <w:rPr>
          <w:b w:val="0"/>
          <w:sz w:val="32"/>
        </w:rPr>
        <w:t>σ</w:t>
      </w:r>
      <w:r w:rsidR="00E51549">
        <w:rPr>
          <w:b w:val="0"/>
          <w:sz w:val="32"/>
        </w:rPr>
        <w:t xml:space="preserve">το </w:t>
      </w:r>
      <w:r w:rsidR="00820CAC">
        <w:rPr>
          <w:b w:val="0"/>
          <w:sz w:val="32"/>
        </w:rPr>
        <w:t xml:space="preserve">χρονικό </w:t>
      </w:r>
      <w:r w:rsidR="00E51549">
        <w:rPr>
          <w:b w:val="0"/>
          <w:sz w:val="32"/>
        </w:rPr>
        <w:t>διάστημα 12πμ με 3μμ.</w:t>
      </w:r>
    </w:p>
    <w:p w:rsidR="005E6979" w:rsidRDefault="00AB4F16" w:rsidP="005E6979">
      <w:pPr>
        <w:pStyle w:val="Title"/>
        <w:spacing w:after="120"/>
        <w:ind w:left="567" w:hanging="567"/>
        <w:jc w:val="both"/>
        <w:rPr>
          <w:b w:val="0"/>
          <w:sz w:val="32"/>
        </w:rPr>
      </w:pPr>
      <w:r>
        <w:rPr>
          <w:sz w:val="32"/>
        </w:rPr>
        <w:t>5</w:t>
      </w:r>
      <w:r w:rsidR="005E6979">
        <w:rPr>
          <w:sz w:val="32"/>
        </w:rPr>
        <w:t>.</w:t>
      </w:r>
      <w:r w:rsidR="005E6979">
        <w:rPr>
          <w:b w:val="0"/>
          <w:sz w:val="32"/>
        </w:rPr>
        <w:tab/>
      </w:r>
      <w:r w:rsidR="00AC47CE">
        <w:rPr>
          <w:b w:val="0"/>
          <w:sz w:val="32"/>
        </w:rPr>
        <w:t xml:space="preserve">Να </w:t>
      </w:r>
      <w:r w:rsidR="00CB4383">
        <w:rPr>
          <w:b w:val="0"/>
          <w:sz w:val="32"/>
        </w:rPr>
        <w:t>διαβάζει για ένα άτομο την περιοχή,</w:t>
      </w:r>
      <w:r w:rsidR="00C04BD6">
        <w:rPr>
          <w:b w:val="0"/>
          <w:sz w:val="32"/>
        </w:rPr>
        <w:t xml:space="preserve"> </w:t>
      </w:r>
      <w:r w:rsidR="00CB4383">
        <w:rPr>
          <w:b w:val="0"/>
          <w:sz w:val="32"/>
        </w:rPr>
        <w:t xml:space="preserve">τον τύπο του δέρματός του, το χρώμα των μαλλιών του και να εμφανίζει τις ώρες τις οποίες πρέπει να αποφύγει να βρίσκεται </w:t>
      </w:r>
      <w:r w:rsidR="00517344">
        <w:rPr>
          <w:b w:val="0"/>
          <w:sz w:val="32"/>
        </w:rPr>
        <w:t>εκτεθειμένος στον ήλιο</w:t>
      </w:r>
      <w:r w:rsidR="009437BB">
        <w:rPr>
          <w:b w:val="0"/>
          <w:sz w:val="32"/>
        </w:rPr>
        <w:t xml:space="preserve"> σε αυτή την περιοχή</w:t>
      </w:r>
      <w:r w:rsidR="00CB4383">
        <w:rPr>
          <w:b w:val="0"/>
          <w:sz w:val="32"/>
        </w:rPr>
        <w:t>.</w:t>
      </w:r>
    </w:p>
    <w:p w:rsidR="005E6979" w:rsidRPr="005E6979" w:rsidRDefault="005E6979" w:rsidP="005E6979">
      <w:pPr>
        <w:pStyle w:val="Title"/>
        <w:spacing w:after="120"/>
        <w:ind w:left="567" w:hanging="567"/>
        <w:jc w:val="both"/>
        <w:rPr>
          <w:b w:val="0"/>
          <w:sz w:val="32"/>
        </w:rPr>
      </w:pPr>
    </w:p>
    <w:sectPr w:rsidR="005E6979" w:rsidRPr="005E6979" w:rsidSect="00A5364C">
      <w:footerReference w:type="default" r:id="rId7"/>
      <w:footerReference w:type="first" r:id="rId8"/>
      <w:pgSz w:w="11906" w:h="16838" w:code="9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6590" w:rsidRDefault="00196590" w:rsidP="00C13D6C">
      <w:r>
        <w:separator/>
      </w:r>
    </w:p>
  </w:endnote>
  <w:endnote w:type="continuationSeparator" w:id="0">
    <w:p w:rsidR="00196590" w:rsidRDefault="00196590" w:rsidP="00C13D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gOldTimes UC Pol">
    <w:altName w:val="MgOldTimes UC Pol"/>
    <w:panose1 w:val="00000400000000000000"/>
    <w:charset w:val="00"/>
    <w:family w:val="auto"/>
    <w:pitch w:val="variable"/>
    <w:sig w:usb0="00000087" w:usb1="00000000" w:usb2="00000000" w:usb3="00000000" w:csb0="0000009B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D6C" w:rsidRDefault="00C13D6C">
    <w:pPr>
      <w:pStyle w:val="Footer"/>
      <w:spacing w:line="140" w:lineRule="atLeast"/>
      <w:jc w:val="center"/>
      <w:rPr>
        <w:sz w:val="36"/>
        <w:u w:val="single"/>
      </w:rPr>
    </w:pPr>
  </w:p>
  <w:p w:rsidR="00C13D6C" w:rsidRDefault="00C13D6C">
    <w:pPr>
      <w:pStyle w:val="Footer"/>
      <w:spacing w:line="140" w:lineRule="atLeast"/>
      <w:jc w:val="center"/>
      <w:rPr>
        <w:sz w:val="28"/>
        <w:u w:val="single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D6C" w:rsidRDefault="00C13D6C">
    <w:pPr>
      <w:pStyle w:val="Footer"/>
      <w:spacing w:line="140" w:lineRule="atLeast"/>
      <w:jc w:val="center"/>
      <w:rPr>
        <w:sz w:val="28"/>
        <w:u w:val="single"/>
      </w:rPr>
    </w:pPr>
  </w:p>
  <w:p w:rsidR="00C13D6C" w:rsidRDefault="00C13D6C">
    <w:pPr>
      <w:pStyle w:val="Footer"/>
      <w:spacing w:line="140" w:lineRule="atLeast"/>
      <w:jc w:val="center"/>
      <w:rPr>
        <w:sz w:val="28"/>
        <w:u w:val="single"/>
      </w:rPr>
    </w:pPr>
    <w:r>
      <w:rPr>
        <w:sz w:val="28"/>
        <w:u w:val="single"/>
      </w:rPr>
      <w:t xml:space="preserve">ΤΕΛΟΣ </w:t>
    </w:r>
    <w:r w:rsidR="00CC1272">
      <w:rPr>
        <w:rStyle w:val="PageNumber"/>
        <w:sz w:val="28"/>
        <w:u w:val="single"/>
      </w:rPr>
      <w:fldChar w:fldCharType="begin"/>
    </w:r>
    <w:r>
      <w:rPr>
        <w:rStyle w:val="PageNumber"/>
        <w:sz w:val="28"/>
        <w:u w:val="single"/>
      </w:rPr>
      <w:instrText xml:space="preserve"> PAGE </w:instrText>
    </w:r>
    <w:r w:rsidR="00CC1272">
      <w:rPr>
        <w:rStyle w:val="PageNumber"/>
        <w:sz w:val="28"/>
        <w:u w:val="single"/>
      </w:rPr>
      <w:fldChar w:fldCharType="separate"/>
    </w:r>
    <w:r>
      <w:rPr>
        <w:rStyle w:val="PageNumber"/>
        <w:noProof/>
        <w:sz w:val="28"/>
        <w:u w:val="single"/>
      </w:rPr>
      <w:t>1</w:t>
    </w:r>
    <w:r w:rsidR="00CC1272">
      <w:rPr>
        <w:rStyle w:val="PageNumber"/>
        <w:sz w:val="28"/>
        <w:u w:val="single"/>
      </w:rPr>
      <w:fldChar w:fldCharType="end"/>
    </w:r>
    <w:r>
      <w:rPr>
        <w:rStyle w:val="PageNumber"/>
        <w:sz w:val="28"/>
        <w:u w:val="single"/>
      </w:rPr>
      <w:t>ΗΣ ΣΕΛΙΔΑΣ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6590" w:rsidRDefault="00196590" w:rsidP="00C13D6C">
      <w:r>
        <w:separator/>
      </w:r>
    </w:p>
  </w:footnote>
  <w:footnote w:type="continuationSeparator" w:id="0">
    <w:p w:rsidR="00196590" w:rsidRDefault="00196590" w:rsidP="00C13D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5648F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CDA27F9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CE30BE4"/>
    <w:multiLevelType w:val="singleLevel"/>
    <w:tmpl w:val="0408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15AD4BAD"/>
    <w:multiLevelType w:val="singleLevel"/>
    <w:tmpl w:val="0616FC76"/>
    <w:lvl w:ilvl="0">
      <w:start w:val="1"/>
      <w:numFmt w:val="decimal"/>
      <w:lvlText w:val="%1."/>
      <w:legacy w:legacy="1" w:legacySpace="0" w:legacyIndent="284"/>
      <w:lvlJc w:val="left"/>
      <w:pPr>
        <w:ind w:left="284" w:hanging="284"/>
      </w:pPr>
      <w:rPr>
        <w:rFonts w:ascii="Times New Roman" w:hAnsi="Times New Roman" w:hint="default"/>
        <w:b/>
        <w:i w:val="0"/>
        <w:sz w:val="22"/>
      </w:rPr>
    </w:lvl>
  </w:abstractNum>
  <w:abstractNum w:abstractNumId="4">
    <w:nsid w:val="229F6306"/>
    <w:multiLevelType w:val="singleLevel"/>
    <w:tmpl w:val="392240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>
    <w:nsid w:val="26357E70"/>
    <w:multiLevelType w:val="singleLevel"/>
    <w:tmpl w:val="CE844E3E"/>
    <w:lvl w:ilvl="0">
      <w:start w:val="1"/>
      <w:numFmt w:val="lowerRoman"/>
      <w:lvlText w:val="%1)"/>
      <w:lvlJc w:val="left"/>
      <w:pPr>
        <w:tabs>
          <w:tab w:val="num" w:pos="1935"/>
        </w:tabs>
        <w:ind w:left="1935" w:hanging="1080"/>
      </w:pPr>
      <w:rPr>
        <w:rFonts w:ascii="Times New Roman" w:hAnsi="Times New Roman" w:hint="default"/>
        <w:b w:val="0"/>
        <w:i w:val="0"/>
        <w:sz w:val="44"/>
      </w:rPr>
    </w:lvl>
  </w:abstractNum>
  <w:abstractNum w:abstractNumId="6">
    <w:nsid w:val="27657D81"/>
    <w:multiLevelType w:val="singleLevel"/>
    <w:tmpl w:val="23E6A84A"/>
    <w:lvl w:ilvl="0">
      <w:start w:val="1"/>
      <w:numFmt w:val="lowerRoman"/>
      <w:lvlText w:val="%1)"/>
      <w:lvlJc w:val="left"/>
      <w:pPr>
        <w:tabs>
          <w:tab w:val="num" w:pos="2520"/>
        </w:tabs>
        <w:ind w:left="2520" w:hanging="1080"/>
      </w:pPr>
      <w:rPr>
        <w:rFonts w:hint="default"/>
      </w:rPr>
    </w:lvl>
  </w:abstractNum>
  <w:abstractNum w:abstractNumId="7">
    <w:nsid w:val="2DFD0902"/>
    <w:multiLevelType w:val="singleLevel"/>
    <w:tmpl w:val="90A6DBC8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90"/>
      </w:pPr>
      <w:rPr>
        <w:rFonts w:hint="default"/>
        <w:b/>
      </w:rPr>
    </w:lvl>
  </w:abstractNum>
  <w:abstractNum w:abstractNumId="8">
    <w:nsid w:val="30805932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30BC55CA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349D1A75"/>
    <w:multiLevelType w:val="singleLevel"/>
    <w:tmpl w:val="6E729A4E"/>
    <w:lvl w:ilvl="0">
      <w:start w:val="1"/>
      <w:numFmt w:val="decimal"/>
      <w:lvlText w:val="%1."/>
      <w:lvlJc w:val="left"/>
      <w:pPr>
        <w:tabs>
          <w:tab w:val="num" w:pos="1575"/>
        </w:tabs>
        <w:ind w:left="1575" w:hanging="720"/>
      </w:pPr>
      <w:rPr>
        <w:rFonts w:hint="default"/>
      </w:rPr>
    </w:lvl>
  </w:abstractNum>
  <w:abstractNum w:abstractNumId="11">
    <w:nsid w:val="39DE34E9"/>
    <w:multiLevelType w:val="singleLevel"/>
    <w:tmpl w:val="336407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abstractNum w:abstractNumId="12">
    <w:nsid w:val="3E091D6C"/>
    <w:multiLevelType w:val="singleLevel"/>
    <w:tmpl w:val="0408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3E237476"/>
    <w:multiLevelType w:val="singleLevel"/>
    <w:tmpl w:val="3D847AD8"/>
    <w:lvl w:ilvl="0">
      <w:start w:val="1"/>
      <w:numFmt w:val="decimal"/>
      <w:lvlText w:val="%1."/>
      <w:lvlJc w:val="left"/>
      <w:pPr>
        <w:tabs>
          <w:tab w:val="num" w:pos="855"/>
        </w:tabs>
        <w:ind w:left="855" w:hanging="855"/>
      </w:pPr>
      <w:rPr>
        <w:rFonts w:hint="default"/>
      </w:rPr>
    </w:lvl>
  </w:abstractNum>
  <w:abstractNum w:abstractNumId="14">
    <w:nsid w:val="46212B7D"/>
    <w:multiLevelType w:val="singleLevel"/>
    <w:tmpl w:val="3B081E44"/>
    <w:lvl w:ilvl="0">
      <w:start w:val="5"/>
      <w:numFmt w:val="decimal"/>
      <w:lvlText w:val="%1."/>
      <w:lvlJc w:val="left"/>
      <w:pPr>
        <w:tabs>
          <w:tab w:val="num" w:pos="1170"/>
        </w:tabs>
        <w:ind w:left="1170" w:hanging="1170"/>
      </w:pPr>
      <w:rPr>
        <w:rFonts w:hint="default"/>
        <w:b/>
      </w:rPr>
    </w:lvl>
  </w:abstractNum>
  <w:abstractNum w:abstractNumId="15">
    <w:nsid w:val="47484F3B"/>
    <w:multiLevelType w:val="singleLevel"/>
    <w:tmpl w:val="88047B6C"/>
    <w:lvl w:ilvl="0">
      <w:start w:val="1"/>
      <w:numFmt w:val="lowerRoman"/>
      <w:lvlText w:val="%1)"/>
      <w:lvlJc w:val="left"/>
      <w:pPr>
        <w:tabs>
          <w:tab w:val="num" w:pos="1647"/>
        </w:tabs>
        <w:ind w:left="1647" w:hanging="1080"/>
      </w:pPr>
      <w:rPr>
        <w:rFonts w:hint="default"/>
      </w:rPr>
    </w:lvl>
  </w:abstractNum>
  <w:abstractNum w:abstractNumId="16">
    <w:nsid w:val="49F5075B"/>
    <w:multiLevelType w:val="singleLevel"/>
    <w:tmpl w:val="AF641406"/>
    <w:lvl w:ilvl="0">
      <w:start w:val="1"/>
      <w:numFmt w:val="lowerRoman"/>
      <w:lvlText w:val="%1)"/>
      <w:lvlJc w:val="left"/>
      <w:pPr>
        <w:tabs>
          <w:tab w:val="num" w:pos="1935"/>
        </w:tabs>
        <w:ind w:left="1935" w:hanging="1080"/>
      </w:pPr>
      <w:rPr>
        <w:rFonts w:hint="default"/>
      </w:rPr>
    </w:lvl>
  </w:abstractNum>
  <w:abstractNum w:abstractNumId="17">
    <w:nsid w:val="4CAE6795"/>
    <w:multiLevelType w:val="singleLevel"/>
    <w:tmpl w:val="25FA39A0"/>
    <w:lvl w:ilvl="0">
      <w:start w:val="1"/>
      <w:numFmt w:val="decimal"/>
      <w:lvlText w:val="%1."/>
      <w:lvlJc w:val="left"/>
      <w:pPr>
        <w:tabs>
          <w:tab w:val="num" w:pos="855"/>
        </w:tabs>
        <w:ind w:left="855" w:hanging="855"/>
      </w:pPr>
      <w:rPr>
        <w:rFonts w:hint="default"/>
      </w:rPr>
    </w:lvl>
  </w:abstractNum>
  <w:abstractNum w:abstractNumId="18">
    <w:nsid w:val="4CB3386C"/>
    <w:multiLevelType w:val="hybridMultilevel"/>
    <w:tmpl w:val="677C9594"/>
    <w:lvl w:ilvl="0" w:tplc="0408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>
    <w:nsid w:val="4D770951"/>
    <w:multiLevelType w:val="singleLevel"/>
    <w:tmpl w:val="0408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4E2B0CC9"/>
    <w:multiLevelType w:val="singleLevel"/>
    <w:tmpl w:val="33E41692"/>
    <w:lvl w:ilvl="0">
      <w:start w:val="1"/>
      <w:numFmt w:val="upperLetter"/>
      <w:lvlText w:val="%1."/>
      <w:lvlJc w:val="left"/>
      <w:pPr>
        <w:tabs>
          <w:tab w:val="num" w:pos="1287"/>
        </w:tabs>
        <w:ind w:left="1287" w:hanging="720"/>
      </w:pPr>
      <w:rPr>
        <w:rFonts w:hint="default"/>
        <w:b/>
      </w:rPr>
    </w:lvl>
  </w:abstractNum>
  <w:abstractNum w:abstractNumId="21">
    <w:nsid w:val="4E322454"/>
    <w:multiLevelType w:val="hybridMultilevel"/>
    <w:tmpl w:val="E4BEEBBC"/>
    <w:lvl w:ilvl="0" w:tplc="040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4F4A0BE6"/>
    <w:multiLevelType w:val="singleLevel"/>
    <w:tmpl w:val="51EC27DE"/>
    <w:lvl w:ilvl="0">
      <w:start w:val="1"/>
      <w:numFmt w:val="decimal"/>
      <w:lvlText w:val="%1."/>
      <w:lvlJc w:val="left"/>
      <w:pPr>
        <w:tabs>
          <w:tab w:val="num" w:pos="1571"/>
        </w:tabs>
        <w:ind w:left="1571" w:hanging="720"/>
      </w:pPr>
      <w:rPr>
        <w:rFonts w:hint="default"/>
      </w:rPr>
    </w:lvl>
  </w:abstractNum>
  <w:abstractNum w:abstractNumId="23">
    <w:nsid w:val="4F8C6E64"/>
    <w:multiLevelType w:val="singleLevel"/>
    <w:tmpl w:val="75B051E6"/>
    <w:lvl w:ilvl="0">
      <w:start w:val="1"/>
      <w:numFmt w:val="decimal"/>
      <w:lvlText w:val="%1."/>
      <w:lvlJc w:val="left"/>
      <w:pPr>
        <w:tabs>
          <w:tab w:val="num" w:pos="1571"/>
        </w:tabs>
        <w:ind w:left="1571" w:hanging="720"/>
      </w:pPr>
      <w:rPr>
        <w:rFonts w:hint="default"/>
      </w:rPr>
    </w:lvl>
  </w:abstractNum>
  <w:abstractNum w:abstractNumId="24">
    <w:nsid w:val="4FD155A9"/>
    <w:multiLevelType w:val="hybridMultilevel"/>
    <w:tmpl w:val="E8CA213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5765301"/>
    <w:multiLevelType w:val="singleLevel"/>
    <w:tmpl w:val="21261FC0"/>
    <w:lvl w:ilvl="0">
      <w:start w:val="5"/>
      <w:numFmt w:val="decimal"/>
      <w:lvlText w:val="%1."/>
      <w:lvlJc w:val="left"/>
      <w:pPr>
        <w:tabs>
          <w:tab w:val="num" w:pos="1170"/>
        </w:tabs>
        <w:ind w:left="1170" w:hanging="1170"/>
      </w:pPr>
      <w:rPr>
        <w:b w:val="0"/>
        <w:i w:val="0"/>
      </w:rPr>
    </w:lvl>
  </w:abstractNum>
  <w:abstractNum w:abstractNumId="26">
    <w:nsid w:val="5E011484"/>
    <w:multiLevelType w:val="singleLevel"/>
    <w:tmpl w:val="7958A1BA"/>
    <w:lvl w:ilvl="0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</w:abstractNum>
  <w:abstractNum w:abstractNumId="27">
    <w:nsid w:val="607A73B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6DC86D60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767D7DB0"/>
    <w:multiLevelType w:val="singleLevel"/>
    <w:tmpl w:val="4B7E8876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720"/>
      </w:pPr>
      <w:rPr>
        <w:rFonts w:hint="default"/>
        <w:b/>
      </w:rPr>
    </w:lvl>
  </w:abstractNum>
  <w:abstractNum w:abstractNumId="30">
    <w:nsid w:val="7F4D145E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0"/>
  </w:num>
  <w:num w:numId="2">
    <w:abstractNumId w:val="5"/>
  </w:num>
  <w:num w:numId="3">
    <w:abstractNumId w:val="16"/>
  </w:num>
  <w:num w:numId="4">
    <w:abstractNumId w:val="15"/>
  </w:num>
  <w:num w:numId="5">
    <w:abstractNumId w:val="27"/>
  </w:num>
  <w:num w:numId="6">
    <w:abstractNumId w:val="8"/>
  </w:num>
  <w:num w:numId="7">
    <w:abstractNumId w:val="3"/>
  </w:num>
  <w:num w:numId="8">
    <w:abstractNumId w:val="26"/>
  </w:num>
  <w:num w:numId="9">
    <w:abstractNumId w:val="19"/>
  </w:num>
  <w:num w:numId="10">
    <w:abstractNumId w:val="2"/>
  </w:num>
  <w:num w:numId="11">
    <w:abstractNumId w:val="17"/>
  </w:num>
  <w:num w:numId="12">
    <w:abstractNumId w:val="23"/>
  </w:num>
  <w:num w:numId="13">
    <w:abstractNumId w:val="6"/>
  </w:num>
  <w:num w:numId="14">
    <w:abstractNumId w:val="22"/>
  </w:num>
  <w:num w:numId="15">
    <w:abstractNumId w:val="12"/>
  </w:num>
  <w:num w:numId="16">
    <w:abstractNumId w:val="13"/>
  </w:num>
  <w:num w:numId="17">
    <w:abstractNumId w:val="4"/>
  </w:num>
  <w:num w:numId="18">
    <w:abstractNumId w:val="9"/>
  </w:num>
  <w:num w:numId="19">
    <w:abstractNumId w:val="28"/>
  </w:num>
  <w:num w:numId="20">
    <w:abstractNumId w:val="30"/>
  </w:num>
  <w:num w:numId="21">
    <w:abstractNumId w:val="11"/>
  </w:num>
  <w:num w:numId="22">
    <w:abstractNumId w:val="14"/>
  </w:num>
  <w:num w:numId="23">
    <w:abstractNumId w:val="25"/>
  </w:num>
  <w:num w:numId="24">
    <w:abstractNumId w:val="20"/>
  </w:num>
  <w:num w:numId="25">
    <w:abstractNumId w:val="29"/>
  </w:num>
  <w:num w:numId="26">
    <w:abstractNumId w:val="1"/>
  </w:num>
  <w:num w:numId="27">
    <w:abstractNumId w:val="7"/>
  </w:num>
  <w:num w:numId="28">
    <w:abstractNumId w:val="0"/>
  </w:num>
  <w:num w:numId="29">
    <w:abstractNumId w:val="18"/>
  </w:num>
  <w:num w:numId="30">
    <w:abstractNumId w:val="24"/>
  </w:num>
  <w:num w:numId="31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8" w:dllVersion="513" w:checkStyle="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C16BA6"/>
    <w:rsid w:val="00000EA5"/>
    <w:rsid w:val="000222AD"/>
    <w:rsid w:val="00032959"/>
    <w:rsid w:val="00033447"/>
    <w:rsid w:val="0005353B"/>
    <w:rsid w:val="00061607"/>
    <w:rsid w:val="000666FC"/>
    <w:rsid w:val="000874A4"/>
    <w:rsid w:val="0008752D"/>
    <w:rsid w:val="000976C6"/>
    <w:rsid w:val="000A5B6D"/>
    <w:rsid w:val="000B4D3F"/>
    <w:rsid w:val="000B6374"/>
    <w:rsid w:val="000D2520"/>
    <w:rsid w:val="000E22C9"/>
    <w:rsid w:val="000E6F29"/>
    <w:rsid w:val="000F4C54"/>
    <w:rsid w:val="00105431"/>
    <w:rsid w:val="00110139"/>
    <w:rsid w:val="0011778C"/>
    <w:rsid w:val="00120C52"/>
    <w:rsid w:val="00122C54"/>
    <w:rsid w:val="00127FBD"/>
    <w:rsid w:val="00142C31"/>
    <w:rsid w:val="00147805"/>
    <w:rsid w:val="0015771B"/>
    <w:rsid w:val="00162B57"/>
    <w:rsid w:val="0016531B"/>
    <w:rsid w:val="0017327E"/>
    <w:rsid w:val="00175195"/>
    <w:rsid w:val="00176067"/>
    <w:rsid w:val="00193455"/>
    <w:rsid w:val="00193CAA"/>
    <w:rsid w:val="00194B3E"/>
    <w:rsid w:val="00196590"/>
    <w:rsid w:val="001A5A89"/>
    <w:rsid w:val="001B26D6"/>
    <w:rsid w:val="001B589B"/>
    <w:rsid w:val="001C30A1"/>
    <w:rsid w:val="001C4724"/>
    <w:rsid w:val="001D4CA8"/>
    <w:rsid w:val="001D4FCE"/>
    <w:rsid w:val="001D653F"/>
    <w:rsid w:val="001D6BB1"/>
    <w:rsid w:val="001E1CD4"/>
    <w:rsid w:val="001E2E0B"/>
    <w:rsid w:val="001E38B6"/>
    <w:rsid w:val="001E639C"/>
    <w:rsid w:val="001F5E94"/>
    <w:rsid w:val="0022036B"/>
    <w:rsid w:val="002268BA"/>
    <w:rsid w:val="00240ADD"/>
    <w:rsid w:val="00274422"/>
    <w:rsid w:val="00277128"/>
    <w:rsid w:val="00280454"/>
    <w:rsid w:val="0029249B"/>
    <w:rsid w:val="00294514"/>
    <w:rsid w:val="002A1638"/>
    <w:rsid w:val="002A62C6"/>
    <w:rsid w:val="002B44CA"/>
    <w:rsid w:val="002C1821"/>
    <w:rsid w:val="002C4249"/>
    <w:rsid w:val="002D579E"/>
    <w:rsid w:val="002D6F55"/>
    <w:rsid w:val="0030580E"/>
    <w:rsid w:val="003140DB"/>
    <w:rsid w:val="00314F52"/>
    <w:rsid w:val="00323D57"/>
    <w:rsid w:val="00351C28"/>
    <w:rsid w:val="003600F7"/>
    <w:rsid w:val="00363B5D"/>
    <w:rsid w:val="00374562"/>
    <w:rsid w:val="003876B2"/>
    <w:rsid w:val="00395F3E"/>
    <w:rsid w:val="003A079D"/>
    <w:rsid w:val="003A227F"/>
    <w:rsid w:val="003A330F"/>
    <w:rsid w:val="003A38D2"/>
    <w:rsid w:val="003B040D"/>
    <w:rsid w:val="003B2466"/>
    <w:rsid w:val="003D2C41"/>
    <w:rsid w:val="003E3293"/>
    <w:rsid w:val="003F26B0"/>
    <w:rsid w:val="003F7A0B"/>
    <w:rsid w:val="003F7B02"/>
    <w:rsid w:val="00437195"/>
    <w:rsid w:val="00444054"/>
    <w:rsid w:val="004530B4"/>
    <w:rsid w:val="00471075"/>
    <w:rsid w:val="004937F9"/>
    <w:rsid w:val="004A783A"/>
    <w:rsid w:val="004B5C30"/>
    <w:rsid w:val="00517344"/>
    <w:rsid w:val="0052275F"/>
    <w:rsid w:val="0053470A"/>
    <w:rsid w:val="005412CC"/>
    <w:rsid w:val="00546687"/>
    <w:rsid w:val="00572C3D"/>
    <w:rsid w:val="0058080E"/>
    <w:rsid w:val="00584FCC"/>
    <w:rsid w:val="00587486"/>
    <w:rsid w:val="00595783"/>
    <w:rsid w:val="005A0199"/>
    <w:rsid w:val="005A4815"/>
    <w:rsid w:val="005B014E"/>
    <w:rsid w:val="005B7B1C"/>
    <w:rsid w:val="005C7C7B"/>
    <w:rsid w:val="005D737F"/>
    <w:rsid w:val="005E186D"/>
    <w:rsid w:val="005E59BD"/>
    <w:rsid w:val="005E6979"/>
    <w:rsid w:val="005E7DCC"/>
    <w:rsid w:val="00623BC0"/>
    <w:rsid w:val="006309D9"/>
    <w:rsid w:val="00633BE6"/>
    <w:rsid w:val="00637A6B"/>
    <w:rsid w:val="00646131"/>
    <w:rsid w:val="00663C69"/>
    <w:rsid w:val="006663E4"/>
    <w:rsid w:val="00670C17"/>
    <w:rsid w:val="006800F7"/>
    <w:rsid w:val="006812E1"/>
    <w:rsid w:val="0069301C"/>
    <w:rsid w:val="006944DC"/>
    <w:rsid w:val="00697C05"/>
    <w:rsid w:val="006A0507"/>
    <w:rsid w:val="006A2F3D"/>
    <w:rsid w:val="006B3512"/>
    <w:rsid w:val="006C5F15"/>
    <w:rsid w:val="006F081D"/>
    <w:rsid w:val="006F4DFA"/>
    <w:rsid w:val="00707CC1"/>
    <w:rsid w:val="00707EAA"/>
    <w:rsid w:val="00712A8C"/>
    <w:rsid w:val="00712D11"/>
    <w:rsid w:val="00716D82"/>
    <w:rsid w:val="007201B3"/>
    <w:rsid w:val="00740AF9"/>
    <w:rsid w:val="00753909"/>
    <w:rsid w:val="00784E26"/>
    <w:rsid w:val="00794099"/>
    <w:rsid w:val="00796748"/>
    <w:rsid w:val="007B0902"/>
    <w:rsid w:val="007B2E51"/>
    <w:rsid w:val="007B54C7"/>
    <w:rsid w:val="007C7A7A"/>
    <w:rsid w:val="007D5001"/>
    <w:rsid w:val="007D545E"/>
    <w:rsid w:val="007D5C2A"/>
    <w:rsid w:val="007F41FB"/>
    <w:rsid w:val="00811921"/>
    <w:rsid w:val="00812165"/>
    <w:rsid w:val="008137AD"/>
    <w:rsid w:val="00820CAC"/>
    <w:rsid w:val="008316C5"/>
    <w:rsid w:val="00840007"/>
    <w:rsid w:val="0084625D"/>
    <w:rsid w:val="00856CA7"/>
    <w:rsid w:val="008607CC"/>
    <w:rsid w:val="00864F7D"/>
    <w:rsid w:val="00883DAD"/>
    <w:rsid w:val="00890DCD"/>
    <w:rsid w:val="008922F4"/>
    <w:rsid w:val="008944F3"/>
    <w:rsid w:val="00896DFF"/>
    <w:rsid w:val="008B5FF8"/>
    <w:rsid w:val="008C716F"/>
    <w:rsid w:val="008D352D"/>
    <w:rsid w:val="008E1FF9"/>
    <w:rsid w:val="008F57C8"/>
    <w:rsid w:val="008F6680"/>
    <w:rsid w:val="00906EBF"/>
    <w:rsid w:val="00917C2C"/>
    <w:rsid w:val="00923FF2"/>
    <w:rsid w:val="0093169F"/>
    <w:rsid w:val="009437BB"/>
    <w:rsid w:val="00946FBA"/>
    <w:rsid w:val="00947677"/>
    <w:rsid w:val="00954FA9"/>
    <w:rsid w:val="00971A84"/>
    <w:rsid w:val="00977114"/>
    <w:rsid w:val="00982F93"/>
    <w:rsid w:val="0099267D"/>
    <w:rsid w:val="009A1FF6"/>
    <w:rsid w:val="009B547D"/>
    <w:rsid w:val="009B5863"/>
    <w:rsid w:val="009B75EF"/>
    <w:rsid w:val="009C15A6"/>
    <w:rsid w:val="009C3EBB"/>
    <w:rsid w:val="009C7B50"/>
    <w:rsid w:val="009D1878"/>
    <w:rsid w:val="009D2AD0"/>
    <w:rsid w:val="009E4BDB"/>
    <w:rsid w:val="009E7C0B"/>
    <w:rsid w:val="009F0450"/>
    <w:rsid w:val="009F0B71"/>
    <w:rsid w:val="009F0CE5"/>
    <w:rsid w:val="009F3AEC"/>
    <w:rsid w:val="009F7397"/>
    <w:rsid w:val="00A0710D"/>
    <w:rsid w:val="00A17E5E"/>
    <w:rsid w:val="00A4329F"/>
    <w:rsid w:val="00A46135"/>
    <w:rsid w:val="00A5161C"/>
    <w:rsid w:val="00A5364C"/>
    <w:rsid w:val="00A70DC2"/>
    <w:rsid w:val="00A929D9"/>
    <w:rsid w:val="00A95176"/>
    <w:rsid w:val="00AA30D6"/>
    <w:rsid w:val="00AB3BBC"/>
    <w:rsid w:val="00AB4F16"/>
    <w:rsid w:val="00AC0821"/>
    <w:rsid w:val="00AC47CE"/>
    <w:rsid w:val="00AD0A16"/>
    <w:rsid w:val="00AD1551"/>
    <w:rsid w:val="00AD349C"/>
    <w:rsid w:val="00AD44F6"/>
    <w:rsid w:val="00AD7FDF"/>
    <w:rsid w:val="00AE1BE9"/>
    <w:rsid w:val="00AE1CD8"/>
    <w:rsid w:val="00AF63B5"/>
    <w:rsid w:val="00B17F74"/>
    <w:rsid w:val="00B34DB3"/>
    <w:rsid w:val="00B41654"/>
    <w:rsid w:val="00B7304B"/>
    <w:rsid w:val="00B732D6"/>
    <w:rsid w:val="00B80114"/>
    <w:rsid w:val="00B80AB9"/>
    <w:rsid w:val="00B81E05"/>
    <w:rsid w:val="00B84701"/>
    <w:rsid w:val="00B87E65"/>
    <w:rsid w:val="00B92C4D"/>
    <w:rsid w:val="00BA6FDB"/>
    <w:rsid w:val="00BA73E6"/>
    <w:rsid w:val="00BA784B"/>
    <w:rsid w:val="00BC3D33"/>
    <w:rsid w:val="00BE1318"/>
    <w:rsid w:val="00BE7D1B"/>
    <w:rsid w:val="00C04BD6"/>
    <w:rsid w:val="00C05A61"/>
    <w:rsid w:val="00C0734F"/>
    <w:rsid w:val="00C13D6C"/>
    <w:rsid w:val="00C16719"/>
    <w:rsid w:val="00C1694F"/>
    <w:rsid w:val="00C16BA6"/>
    <w:rsid w:val="00C32A63"/>
    <w:rsid w:val="00C473EC"/>
    <w:rsid w:val="00C50875"/>
    <w:rsid w:val="00C631F7"/>
    <w:rsid w:val="00C64BFC"/>
    <w:rsid w:val="00C73AB3"/>
    <w:rsid w:val="00C86280"/>
    <w:rsid w:val="00C97AD1"/>
    <w:rsid w:val="00CB4383"/>
    <w:rsid w:val="00CC1272"/>
    <w:rsid w:val="00CD05AB"/>
    <w:rsid w:val="00CD05E3"/>
    <w:rsid w:val="00CD0DD1"/>
    <w:rsid w:val="00CD6DEB"/>
    <w:rsid w:val="00CD78CA"/>
    <w:rsid w:val="00CF4DCB"/>
    <w:rsid w:val="00CF7DE2"/>
    <w:rsid w:val="00D109CB"/>
    <w:rsid w:val="00D2540F"/>
    <w:rsid w:val="00D3361D"/>
    <w:rsid w:val="00D45733"/>
    <w:rsid w:val="00D477F5"/>
    <w:rsid w:val="00D728B8"/>
    <w:rsid w:val="00D82BB6"/>
    <w:rsid w:val="00D93CDA"/>
    <w:rsid w:val="00DA082F"/>
    <w:rsid w:val="00DA3781"/>
    <w:rsid w:val="00DA4930"/>
    <w:rsid w:val="00DA7572"/>
    <w:rsid w:val="00DB0894"/>
    <w:rsid w:val="00DB25C4"/>
    <w:rsid w:val="00DC41DA"/>
    <w:rsid w:val="00DD3480"/>
    <w:rsid w:val="00DD4094"/>
    <w:rsid w:val="00DE10BC"/>
    <w:rsid w:val="00DE28F0"/>
    <w:rsid w:val="00DE456A"/>
    <w:rsid w:val="00DE470A"/>
    <w:rsid w:val="00DF2F63"/>
    <w:rsid w:val="00DF4942"/>
    <w:rsid w:val="00E11DCE"/>
    <w:rsid w:val="00E124F3"/>
    <w:rsid w:val="00E20341"/>
    <w:rsid w:val="00E2610F"/>
    <w:rsid w:val="00E328CC"/>
    <w:rsid w:val="00E51549"/>
    <w:rsid w:val="00E73B7F"/>
    <w:rsid w:val="00E875EC"/>
    <w:rsid w:val="00E9627C"/>
    <w:rsid w:val="00EB33BE"/>
    <w:rsid w:val="00EC7621"/>
    <w:rsid w:val="00EE1B42"/>
    <w:rsid w:val="00F04238"/>
    <w:rsid w:val="00F05020"/>
    <w:rsid w:val="00F30294"/>
    <w:rsid w:val="00F43CFF"/>
    <w:rsid w:val="00F4533E"/>
    <w:rsid w:val="00F55600"/>
    <w:rsid w:val="00F659FA"/>
    <w:rsid w:val="00F76FCD"/>
    <w:rsid w:val="00F8322C"/>
    <w:rsid w:val="00F85694"/>
    <w:rsid w:val="00F90D4F"/>
    <w:rsid w:val="00F91B5C"/>
    <w:rsid w:val="00F96AF3"/>
    <w:rsid w:val="00F97883"/>
    <w:rsid w:val="00FA3721"/>
    <w:rsid w:val="00FB55BC"/>
    <w:rsid w:val="00FC6FA6"/>
    <w:rsid w:val="00FC715A"/>
    <w:rsid w:val="00FD52B0"/>
    <w:rsid w:val="00FE65B3"/>
    <w:rsid w:val="00FF12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364C"/>
    <w:rPr>
      <w:rFonts w:ascii="MgOldTimes UC Pol" w:hAnsi="MgOldTimes UC Pol"/>
      <w:spacing w:val="20"/>
      <w:sz w:val="44"/>
    </w:rPr>
  </w:style>
  <w:style w:type="paragraph" w:styleId="Heading1">
    <w:name w:val="heading 1"/>
    <w:basedOn w:val="Normal"/>
    <w:next w:val="Normal"/>
    <w:qFormat/>
    <w:rsid w:val="00A5364C"/>
    <w:pPr>
      <w:keepNext/>
      <w:jc w:val="center"/>
      <w:outlineLvl w:val="0"/>
    </w:pPr>
    <w:rPr>
      <w:b/>
    </w:rPr>
  </w:style>
  <w:style w:type="paragraph" w:styleId="Heading2">
    <w:name w:val="heading 2"/>
    <w:basedOn w:val="Normal"/>
    <w:next w:val="Normal"/>
    <w:qFormat/>
    <w:rsid w:val="00A5364C"/>
    <w:pPr>
      <w:keepNext/>
      <w:jc w:val="center"/>
      <w:outlineLvl w:val="1"/>
    </w:pPr>
    <w:rPr>
      <w:b/>
      <w:sz w:val="52"/>
    </w:rPr>
  </w:style>
  <w:style w:type="paragraph" w:styleId="Heading3">
    <w:name w:val="heading 3"/>
    <w:basedOn w:val="Normal"/>
    <w:next w:val="Normal"/>
    <w:qFormat/>
    <w:rsid w:val="00A5364C"/>
    <w:pPr>
      <w:keepNext/>
      <w:ind w:firstLine="720"/>
      <w:jc w:val="both"/>
      <w:outlineLvl w:val="2"/>
    </w:pPr>
    <w:rPr>
      <w:b/>
      <w:sz w:val="36"/>
      <w:lang w:val="en-US"/>
    </w:rPr>
  </w:style>
  <w:style w:type="paragraph" w:styleId="Heading4">
    <w:name w:val="heading 4"/>
    <w:basedOn w:val="Normal"/>
    <w:next w:val="Normal"/>
    <w:qFormat/>
    <w:rsid w:val="00A5364C"/>
    <w:pPr>
      <w:keepNext/>
      <w:ind w:left="1276"/>
      <w:jc w:val="both"/>
      <w:outlineLvl w:val="3"/>
    </w:pPr>
    <w:rPr>
      <w:b/>
      <w:sz w:val="36"/>
    </w:rPr>
  </w:style>
  <w:style w:type="paragraph" w:styleId="Heading5">
    <w:name w:val="heading 5"/>
    <w:basedOn w:val="Normal"/>
    <w:next w:val="Normal"/>
    <w:qFormat/>
    <w:rsid w:val="00A5364C"/>
    <w:pPr>
      <w:keepNext/>
      <w:ind w:left="1276" w:hanging="567"/>
      <w:jc w:val="both"/>
      <w:outlineLvl w:val="4"/>
    </w:pPr>
    <w:rPr>
      <w:b/>
      <w:sz w:val="36"/>
      <w:lang w:val="en-US"/>
    </w:rPr>
  </w:style>
  <w:style w:type="paragraph" w:styleId="Heading6">
    <w:name w:val="heading 6"/>
    <w:basedOn w:val="Normal"/>
    <w:next w:val="Normal"/>
    <w:qFormat/>
    <w:rsid w:val="00A5364C"/>
    <w:pPr>
      <w:keepNext/>
      <w:jc w:val="center"/>
      <w:outlineLvl w:val="5"/>
    </w:pPr>
    <w:rPr>
      <w:b/>
      <w:sz w:val="36"/>
    </w:rPr>
  </w:style>
  <w:style w:type="paragraph" w:styleId="Heading7">
    <w:name w:val="heading 7"/>
    <w:basedOn w:val="Normal"/>
    <w:next w:val="Normal"/>
    <w:qFormat/>
    <w:rsid w:val="00A5364C"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A5364C"/>
    <w:pPr>
      <w:jc w:val="center"/>
    </w:pPr>
    <w:rPr>
      <w:b/>
    </w:rPr>
  </w:style>
  <w:style w:type="paragraph" w:styleId="Subtitle">
    <w:name w:val="Subtitle"/>
    <w:basedOn w:val="Normal"/>
    <w:qFormat/>
    <w:rsid w:val="00A5364C"/>
    <w:pPr>
      <w:jc w:val="both"/>
    </w:pPr>
    <w:rPr>
      <w:b/>
      <w:u w:val="single"/>
    </w:rPr>
  </w:style>
  <w:style w:type="paragraph" w:styleId="BodyTextIndent">
    <w:name w:val="Body Text Indent"/>
    <w:basedOn w:val="Normal"/>
    <w:semiHidden/>
    <w:rsid w:val="00A5364C"/>
    <w:pPr>
      <w:ind w:left="855" w:hanging="855"/>
      <w:jc w:val="both"/>
    </w:pPr>
  </w:style>
  <w:style w:type="paragraph" w:styleId="Header">
    <w:name w:val="header"/>
    <w:basedOn w:val="Normal"/>
    <w:semiHidden/>
    <w:rsid w:val="00A5364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A5364C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A5364C"/>
  </w:style>
  <w:style w:type="paragraph" w:styleId="BodyText">
    <w:name w:val="Body Text"/>
    <w:basedOn w:val="Normal"/>
    <w:semiHidden/>
    <w:rsid w:val="00A5364C"/>
    <w:pPr>
      <w:jc w:val="center"/>
    </w:pPr>
    <w:rPr>
      <w:b/>
    </w:rPr>
  </w:style>
  <w:style w:type="paragraph" w:styleId="BodyTextIndent2">
    <w:name w:val="Body Text Indent 2"/>
    <w:basedOn w:val="Normal"/>
    <w:semiHidden/>
    <w:rsid w:val="00A5364C"/>
    <w:pPr>
      <w:ind w:left="1276" w:hanging="567"/>
      <w:jc w:val="both"/>
    </w:pPr>
    <w:rPr>
      <w:sz w:val="36"/>
      <w:lang w:val="en-US"/>
    </w:rPr>
  </w:style>
  <w:style w:type="paragraph" w:styleId="BodyText2">
    <w:name w:val="Body Text 2"/>
    <w:basedOn w:val="Normal"/>
    <w:semiHidden/>
    <w:rsid w:val="00A5364C"/>
    <w:pPr>
      <w:jc w:val="both"/>
    </w:pPr>
    <w:rPr>
      <w:i/>
      <w:spacing w:val="24"/>
      <w:sz w:val="36"/>
    </w:rPr>
  </w:style>
  <w:style w:type="paragraph" w:styleId="BodyTextIndent3">
    <w:name w:val="Body Text Indent 3"/>
    <w:basedOn w:val="Normal"/>
    <w:semiHidden/>
    <w:rsid w:val="00A5364C"/>
    <w:pPr>
      <w:ind w:left="709" w:hanging="709"/>
      <w:jc w:val="both"/>
    </w:pPr>
    <w:rPr>
      <w:spacing w:val="24"/>
      <w:sz w:val="36"/>
    </w:rPr>
  </w:style>
  <w:style w:type="paragraph" w:styleId="BodyText3">
    <w:name w:val="Body Text 3"/>
    <w:basedOn w:val="Normal"/>
    <w:semiHidden/>
    <w:rsid w:val="00A5364C"/>
    <w:pPr>
      <w:jc w:val="both"/>
    </w:pPr>
    <w:rPr>
      <w:sz w:val="36"/>
    </w:rPr>
  </w:style>
  <w:style w:type="character" w:customStyle="1" w:styleId="TitleChar">
    <w:name w:val="Title Char"/>
    <w:basedOn w:val="DefaultParagraphFont"/>
    <w:link w:val="Title"/>
    <w:rsid w:val="008E1FF9"/>
    <w:rPr>
      <w:rFonts w:ascii="MgOldTimes UC Pol" w:hAnsi="MgOldTimes UC Pol"/>
      <w:b/>
      <w:spacing w:val="20"/>
      <w:sz w:val="44"/>
    </w:rPr>
  </w:style>
  <w:style w:type="table" w:styleId="TableGrid">
    <w:name w:val="Table Grid"/>
    <w:basedOn w:val="TableNormal"/>
    <w:uiPriority w:val="59"/>
    <w:rsid w:val="00DA49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8B5FF8"/>
    <w:pPr>
      <w:spacing w:before="100" w:beforeAutospacing="1" w:after="100" w:afterAutospacing="1"/>
    </w:pPr>
    <w:rPr>
      <w:rFonts w:ascii="Times New Roman" w:hAnsi="Times New Roman"/>
      <w:spacing w:val="0"/>
      <w:sz w:val="24"/>
      <w:szCs w:val="24"/>
    </w:rPr>
  </w:style>
  <w:style w:type="character" w:customStyle="1" w:styleId="apple-converted-space">
    <w:name w:val="apple-converted-space"/>
    <w:basedOn w:val="DefaultParagraphFont"/>
    <w:rsid w:val="008B5FF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079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226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ΑΛΓΕΒΡΑ</vt:lpstr>
    </vt:vector>
  </TitlesOfParts>
  <Company>Ypepth</Company>
  <LinksUpToDate>false</LinksUpToDate>
  <CharactersWithSpaces>1447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ΑΛΓΕΒΡΑ</dc:title>
  <dc:creator>Eymenides</dc:creator>
  <cp:lastModifiedBy>andreas</cp:lastModifiedBy>
  <cp:revision>34</cp:revision>
  <cp:lastPrinted>2012-05-19T01:28:00Z</cp:lastPrinted>
  <dcterms:created xsi:type="dcterms:W3CDTF">2012-05-29T19:14:00Z</dcterms:created>
  <dcterms:modified xsi:type="dcterms:W3CDTF">2012-05-29T22:20:00Z</dcterms:modified>
</cp:coreProperties>
</file>